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E82BF" w14:textId="77777777" w:rsidR="00ED4844" w:rsidRDefault="00D746D4">
      <w:pPr>
        <w:ind w:left="-426"/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" behindDoc="1" locked="0" layoutInCell="1" allowOverlap="1" wp14:anchorId="3D5635BE" wp14:editId="59CAF90B">
            <wp:simplePos x="0" y="0"/>
            <wp:positionH relativeFrom="column">
              <wp:posOffset>-289560</wp:posOffset>
            </wp:positionH>
            <wp:positionV relativeFrom="paragraph">
              <wp:posOffset>-423545</wp:posOffset>
            </wp:positionV>
            <wp:extent cx="1297305" cy="1647825"/>
            <wp:effectExtent l="0" t="0" r="0" b="0"/>
            <wp:wrapNone/>
            <wp:docPr id="1" name="Obraz 1" descr="Herb Racib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Raciborz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 wp14:anchorId="7352E0C8" wp14:editId="04B091CC">
            <wp:simplePos x="0" y="0"/>
            <wp:positionH relativeFrom="column">
              <wp:posOffset>3684270</wp:posOffset>
            </wp:positionH>
            <wp:positionV relativeFrom="paragraph">
              <wp:posOffset>-642620</wp:posOffset>
            </wp:positionV>
            <wp:extent cx="3028950" cy="762000"/>
            <wp:effectExtent l="0" t="0" r="0" b="0"/>
            <wp:wrapNone/>
            <wp:docPr id="2" name="Obraz 2" descr="Logo Ośrodka Pomocy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Ośrodka Pomocy Społeczne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                </w:t>
      </w:r>
    </w:p>
    <w:p w14:paraId="107AB943" w14:textId="77777777" w:rsidR="00ED4844" w:rsidRDefault="00D746D4">
      <w:pPr>
        <w:ind w:left="-42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</w:t>
      </w:r>
      <w:r>
        <w:rPr>
          <w:b/>
          <w:sz w:val="32"/>
          <w:szCs w:val="32"/>
        </w:rPr>
        <w:t>DZIAŁ ŚWIADCZEŃ RODZINNYCH</w:t>
      </w:r>
    </w:p>
    <w:p w14:paraId="4F21EF4B" w14:textId="77777777" w:rsidR="00ED4844" w:rsidRDefault="00D746D4">
      <w:pPr>
        <w:ind w:left="-426"/>
        <w:jc w:val="center"/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I DODATKÓW MIESZKANIOWYCH</w:t>
      </w:r>
    </w:p>
    <w:p w14:paraId="63E5F3AD" w14:textId="77777777" w:rsidR="00ED4844" w:rsidRDefault="00D746D4">
      <w:pPr>
        <w:jc w:val="center"/>
      </w:pPr>
      <w:r>
        <w:rPr>
          <w:b/>
          <w:sz w:val="32"/>
          <w:szCs w:val="32"/>
        </w:rPr>
        <w:t xml:space="preserve">                 OŚRODKA POMOCY SPOŁECZNEJ W RACIBORZU</w:t>
      </w:r>
      <w:r>
        <w:rPr>
          <w:b/>
          <w:sz w:val="28"/>
          <w:szCs w:val="28"/>
        </w:rPr>
        <w:t xml:space="preserve">              </w:t>
      </w:r>
    </w:p>
    <w:p w14:paraId="07C20F1D" w14:textId="77777777" w:rsidR="00ED4844" w:rsidRDefault="00D7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47-400 Racibórz, ul. </w:t>
      </w:r>
      <w:proofErr w:type="spellStart"/>
      <w:r>
        <w:rPr>
          <w:b/>
          <w:sz w:val="28"/>
          <w:szCs w:val="28"/>
        </w:rPr>
        <w:t>M.C.Skłodowkiej</w:t>
      </w:r>
      <w:proofErr w:type="spellEnd"/>
      <w:r>
        <w:rPr>
          <w:b/>
          <w:sz w:val="28"/>
          <w:szCs w:val="28"/>
        </w:rPr>
        <w:t xml:space="preserve"> 5B</w:t>
      </w:r>
    </w:p>
    <w:p w14:paraId="3ACA8827" w14:textId="77777777" w:rsidR="00ED4844" w:rsidRDefault="00D7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Tel. 032/417-10-46 fax 032/415-98-37</w:t>
      </w:r>
    </w:p>
    <w:p w14:paraId="06D617FD" w14:textId="77777777" w:rsidR="00ED4844" w:rsidRDefault="00D746D4">
      <w:pPr>
        <w:jc w:val="both"/>
      </w:pPr>
      <w:r>
        <w:rPr>
          <w:b/>
          <w:i/>
          <w:u w:val="single"/>
        </w:rPr>
        <w:t>Godziny przyjęć</w:t>
      </w:r>
      <w:r>
        <w:rPr>
          <w:u w:val="single"/>
        </w:rPr>
        <w:t xml:space="preserve">: </w:t>
      </w:r>
    </w:p>
    <w:p w14:paraId="5E62F3E3" w14:textId="77777777" w:rsidR="00ED4844" w:rsidRDefault="00D746D4">
      <w:pPr>
        <w:pStyle w:val="Akapitzlist"/>
        <w:numPr>
          <w:ilvl w:val="0"/>
          <w:numId w:val="2"/>
        </w:numPr>
      </w:pPr>
      <w:r>
        <w:rPr>
          <w:b/>
        </w:rPr>
        <w:t>poniedziałek, środa, czwartek</w:t>
      </w:r>
      <w:r>
        <w:t xml:space="preserve"> od 8.00 do 14.00</w:t>
      </w:r>
    </w:p>
    <w:p w14:paraId="15334766" w14:textId="77777777" w:rsidR="00ED4844" w:rsidRDefault="00D746D4">
      <w:pPr>
        <w:pStyle w:val="Akapitzlist"/>
        <w:numPr>
          <w:ilvl w:val="0"/>
          <w:numId w:val="2"/>
        </w:numPr>
      </w:pPr>
      <w:r>
        <w:rPr>
          <w:b/>
        </w:rPr>
        <w:t>wtorek</w:t>
      </w:r>
      <w:r>
        <w:t xml:space="preserve"> od  9.30 do 15.30 </w:t>
      </w:r>
    </w:p>
    <w:p w14:paraId="6B46D82A" w14:textId="77777777" w:rsidR="00ED4844" w:rsidRDefault="00D746D4">
      <w:pPr>
        <w:pStyle w:val="Akapitzlist"/>
        <w:numPr>
          <w:ilvl w:val="0"/>
          <w:numId w:val="2"/>
        </w:numPr>
      </w:pPr>
      <w:r>
        <w:rPr>
          <w:b/>
        </w:rPr>
        <w:t>piątek</w:t>
      </w:r>
      <w:r>
        <w:t xml:space="preserve"> od 8.00 do 13.00</w:t>
      </w:r>
    </w:p>
    <w:p w14:paraId="17DFA15F" w14:textId="77777777" w:rsidR="00ED4844" w:rsidRDefault="00D746D4">
      <w:pPr>
        <w:jc w:val="both"/>
      </w:pPr>
      <w:r>
        <w:rPr>
          <w:b/>
          <w:i/>
          <w:u w:val="single"/>
        </w:rPr>
        <w:t>Do wniosku o jednorazową zapomogę z tytułu urodzenia się dziecka należy dołączyć :</w:t>
      </w:r>
    </w:p>
    <w:p w14:paraId="793E7261" w14:textId="77777777" w:rsidR="00ED4844" w:rsidRDefault="00D746D4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zaświadczenie komornika  o wysokości wyegzekwowanych alimentów za rok </w:t>
      </w:r>
      <w:r>
        <w:rPr>
          <w:b/>
          <w:sz w:val="22"/>
          <w:szCs w:val="22"/>
        </w:rPr>
        <w:t xml:space="preserve">2016 (przy alimentacji </w:t>
      </w:r>
      <w:r>
        <w:rPr>
          <w:b/>
          <w:sz w:val="22"/>
          <w:szCs w:val="22"/>
        </w:rPr>
        <w:br/>
        <w:t>na dzieci);</w:t>
      </w:r>
    </w:p>
    <w:p w14:paraId="6BB6EE45" w14:textId="77777777" w:rsidR="00ED4844" w:rsidRDefault="00D746D4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w przypadku posiadania gospodarstwa rolnego - </w:t>
      </w:r>
      <w:r>
        <w:rPr>
          <w:b/>
          <w:sz w:val="22"/>
          <w:szCs w:val="22"/>
        </w:rPr>
        <w:t>kserokopia nakazu płatniczego za rok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2016;</w:t>
      </w:r>
    </w:p>
    <w:p w14:paraId="63DFB0CB" w14:textId="77777777" w:rsidR="00ED4844" w:rsidRDefault="00D746D4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zaświadczenie z Urzędu Skarbowego za rok 2016 dot. członków rodziny rozliczających się na podstawie przepisów o zryczałtowanym podatku dochodowym od przychodów osiąganych przez osoby fizyczne zawierające informacje o formie opłacanego podatku, wysokości przychodu, stawce podatku, wysokości opłacanego podatku;</w:t>
      </w:r>
    </w:p>
    <w:p w14:paraId="178E52F6" w14:textId="77777777" w:rsidR="00ED4844" w:rsidRDefault="00D746D4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przekazy lub przelewy pieniężne dokumentujące wysokość alimentów świadczonych na rzecz innych osób za rok </w:t>
      </w:r>
      <w:r>
        <w:rPr>
          <w:b/>
          <w:sz w:val="22"/>
          <w:szCs w:val="22"/>
        </w:rPr>
        <w:t>2016</w:t>
      </w:r>
      <w:r>
        <w:rPr>
          <w:sz w:val="22"/>
          <w:szCs w:val="22"/>
        </w:rPr>
        <w:t xml:space="preserve"> (jeżeli członkowie rodziny są zobowiązani wyrokiem sądu lub ugodą sądową do ich płacenia);</w:t>
      </w:r>
    </w:p>
    <w:p w14:paraId="4A115A78" w14:textId="77777777" w:rsidR="00ED4844" w:rsidRDefault="00D746D4">
      <w:pPr>
        <w:numPr>
          <w:ilvl w:val="0"/>
          <w:numId w:val="1"/>
        </w:numPr>
        <w:jc w:val="both"/>
      </w:pPr>
      <w:r>
        <w:rPr>
          <w:b/>
          <w:sz w:val="22"/>
          <w:szCs w:val="22"/>
          <w:u w:val="single"/>
        </w:rPr>
        <w:t>dokument określający datę utraty dochodu</w:t>
      </w:r>
      <w:r>
        <w:rPr>
          <w:sz w:val="22"/>
          <w:szCs w:val="22"/>
        </w:rPr>
        <w:t xml:space="preserve"> -  świadectwo pracy (umowy zlecenie, umowy o dzieło),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PIT-11 za rok 2016 rok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ksero + oryginał do wglądu;</w:t>
      </w:r>
    </w:p>
    <w:p w14:paraId="16C882CA" w14:textId="77777777" w:rsidR="00ED4844" w:rsidRDefault="00D746D4">
      <w:pPr>
        <w:ind w:left="720"/>
        <w:jc w:val="both"/>
      </w:pPr>
      <w:r>
        <w:rPr>
          <w:sz w:val="22"/>
          <w:szCs w:val="22"/>
        </w:rPr>
        <w:t xml:space="preserve">W przypadku zlikwidowania działalności gospodarczej – informacja z Centralnej Ewidencji i Informacji </w:t>
      </w:r>
      <w:r>
        <w:rPr>
          <w:sz w:val="22"/>
          <w:szCs w:val="22"/>
        </w:rPr>
        <w:br/>
        <w:t xml:space="preserve">o Działalności Gospodarczej, lub potwierdzenie z Urzędu Miasta oraz PIT (adekwatny do prowadzonej działalności gospodarczej) </w:t>
      </w:r>
      <w:r>
        <w:rPr>
          <w:b/>
          <w:sz w:val="22"/>
          <w:szCs w:val="22"/>
        </w:rPr>
        <w:t>za 2016 r.;</w:t>
      </w:r>
    </w:p>
    <w:p w14:paraId="254E4704" w14:textId="77777777" w:rsidR="00ED4844" w:rsidRDefault="00D746D4">
      <w:pPr>
        <w:numPr>
          <w:ilvl w:val="0"/>
          <w:numId w:val="1"/>
        </w:numPr>
        <w:jc w:val="both"/>
      </w:pPr>
      <w:r>
        <w:rPr>
          <w:b/>
          <w:sz w:val="22"/>
          <w:szCs w:val="22"/>
          <w:u w:val="single"/>
        </w:rPr>
        <w:t>dokument określający uzyskanie dochodu</w:t>
      </w:r>
      <w:r>
        <w:rPr>
          <w:sz w:val="22"/>
          <w:szCs w:val="22"/>
        </w:rPr>
        <w:t xml:space="preserve"> – umowa (</w:t>
      </w:r>
      <w:r>
        <w:rPr>
          <w:b/>
          <w:sz w:val="22"/>
          <w:szCs w:val="22"/>
        </w:rPr>
        <w:t xml:space="preserve">kserokopia </w:t>
      </w:r>
      <w:r>
        <w:rPr>
          <w:b/>
          <w:sz w:val="22"/>
          <w:szCs w:val="22"/>
        </w:rPr>
        <w:br/>
        <w:t xml:space="preserve">+ oryginał do wglądu). W przypadku podjęcia zatrudnienia w </w:t>
      </w:r>
      <w:r>
        <w:rPr>
          <w:b/>
          <w:sz w:val="22"/>
          <w:szCs w:val="22"/>
          <w:u w:val="single"/>
        </w:rPr>
        <w:t>2016 r</w:t>
      </w:r>
      <w:r>
        <w:rPr>
          <w:b/>
          <w:sz w:val="22"/>
          <w:szCs w:val="22"/>
        </w:rPr>
        <w:t xml:space="preserve"> . osoba dostarcza umowę oraz PIT 11 za 2016 r. Jeżeli osoba podjęła zatrudnienie </w:t>
      </w:r>
      <w:r>
        <w:rPr>
          <w:b/>
          <w:sz w:val="22"/>
          <w:szCs w:val="22"/>
          <w:u w:val="single"/>
        </w:rPr>
        <w:t>w 2017 r</w:t>
      </w:r>
      <w:r>
        <w:rPr>
          <w:b/>
          <w:sz w:val="22"/>
          <w:szCs w:val="22"/>
        </w:rPr>
        <w:t xml:space="preserve">. – dostarcza umowę  oraz zaświadczenie lub oświadczenie o uzyskanym dochodzie netto za drugi przepracowany miesiąc. W przypadku rozpoczęcia prowadzenia działalności gospodarczej w 2016 r. – należy przedstawić wpis do ewidencji oraz zaświadczenie z Urzędu Skarbowego za rok 2016 dot. członków rodziny rozliczających się na podstawie przepisów o zryczałtowanym podatku dochodowym od przychodów osiąganych przez osoby fizyczne zawierające informacje o formie opłacanego podatku, wysokości przychodu, stawce podatku, wysokości opłacanego podatku oraz </w:t>
      </w:r>
      <w:proofErr w:type="spellStart"/>
      <w:r>
        <w:rPr>
          <w:b/>
          <w:sz w:val="22"/>
          <w:szCs w:val="22"/>
        </w:rPr>
        <w:t>PiT</w:t>
      </w:r>
      <w:proofErr w:type="spellEnd"/>
      <w:r>
        <w:rPr>
          <w:b/>
          <w:sz w:val="22"/>
          <w:szCs w:val="22"/>
        </w:rPr>
        <w:t xml:space="preserve"> 36 za rok 2016 (dot. zasad ogólnych)</w:t>
      </w:r>
      <w:r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N</w:t>
      </w:r>
      <w:r>
        <w:rPr>
          <w:b/>
          <w:sz w:val="22"/>
          <w:szCs w:val="22"/>
        </w:rPr>
        <w:t xml:space="preserve">atomiast jeżeli działalność gospodarcza została rozpoczęta w 2017 r. – wpis do ewidencji oraz oświadczenie lub zaświadczenie o uzyskanym dochodzie netto za II miesiąc prowadzenia działalności gospodarczej </w:t>
      </w:r>
      <w:r>
        <w:rPr>
          <w:b/>
          <w:sz w:val="22"/>
          <w:szCs w:val="22"/>
        </w:rPr>
        <w:br/>
        <w:t>(np. działalność została rozpoczęta w III 2017 r. – dochód netto za IV 2017 r.)</w:t>
      </w:r>
    </w:p>
    <w:p w14:paraId="470730CE" w14:textId="77777777" w:rsidR="00ED4844" w:rsidRDefault="00D746D4">
      <w:pPr>
        <w:numPr>
          <w:ilvl w:val="0"/>
          <w:numId w:val="1"/>
        </w:numPr>
        <w:jc w:val="both"/>
      </w:pPr>
      <w:r>
        <w:rPr>
          <w:sz w:val="22"/>
          <w:szCs w:val="22"/>
        </w:rPr>
        <w:t>Aktualny odpis zupełny aktu urodzenia dziecka do wglądu, w przypadku gdy ojciec dziecka jest nieznany – ksero do akt;</w:t>
      </w:r>
    </w:p>
    <w:p w14:paraId="79E82C32" w14:textId="77777777" w:rsidR="00ED4844" w:rsidRDefault="00D746D4">
      <w:pPr>
        <w:numPr>
          <w:ilvl w:val="0"/>
          <w:numId w:val="1"/>
        </w:numPr>
        <w:jc w:val="both"/>
      </w:pPr>
      <w:r>
        <w:rPr>
          <w:sz w:val="22"/>
          <w:szCs w:val="22"/>
        </w:rPr>
        <w:t>Oświadczenie osoby nie podejmującej zatrudnienia o aktualnej sytuacji</w:t>
      </w:r>
      <w:r>
        <w:rPr>
          <w:i/>
          <w:sz w:val="22"/>
          <w:szCs w:val="22"/>
        </w:rPr>
        <w:t>;</w:t>
      </w:r>
    </w:p>
    <w:p w14:paraId="5AF46071" w14:textId="77777777" w:rsidR="00ED4844" w:rsidRDefault="00D746D4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Załącznik o dochodzenie nieopodatkowanym wypełnia wnioskodawca za wszystkich członków rodziny </w:t>
      </w:r>
    </w:p>
    <w:p w14:paraId="6C24A6A4" w14:textId="77777777" w:rsidR="00ED4844" w:rsidRDefault="00D746D4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Kserokopię wyroku zasądzającego alimenty na rzecz osób w rodzinie lub kserokopię ugody sądowej </w:t>
      </w:r>
      <w:r>
        <w:rPr>
          <w:sz w:val="22"/>
          <w:szCs w:val="22"/>
        </w:rPr>
        <w:br/>
        <w:t>(w przypadku otrzymywania alimentów na pozostałe dzieci lub płacenie alimentów na dzieci z poprzednich związków);</w:t>
      </w:r>
    </w:p>
    <w:p w14:paraId="5519C861" w14:textId="77777777" w:rsidR="00ED4844" w:rsidRDefault="00D746D4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Kserokopię aktu zgonu małżonka lub rodzica w przypadku osoby samotnie wychowującej dziecko</w:t>
      </w:r>
    </w:p>
    <w:p w14:paraId="5929132B" w14:textId="77777777" w:rsidR="00ED4844" w:rsidRDefault="00D746D4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>Informację z sądu o toczącym się postępowaniu w sprawie o przysposobienie dziecka (dot. opiekuna faktycznego);</w:t>
      </w:r>
    </w:p>
    <w:p w14:paraId="17D141F9" w14:textId="77777777" w:rsidR="00ED4844" w:rsidRDefault="00D746D4">
      <w:pPr>
        <w:pStyle w:val="Akapitzlist"/>
        <w:numPr>
          <w:ilvl w:val="0"/>
          <w:numId w:val="1"/>
        </w:numPr>
        <w:jc w:val="both"/>
      </w:pPr>
      <w:r>
        <w:rPr>
          <w:sz w:val="22"/>
          <w:szCs w:val="22"/>
        </w:rPr>
        <w:t>Zaświadczenie lekarskie potwierdzające pozostawanie kobiety pod opieką medyczną nie później niż od 10 tygodnia ciąży do porodu;</w:t>
      </w:r>
    </w:p>
    <w:p w14:paraId="51DCAFC5" w14:textId="77777777" w:rsidR="00ED4844" w:rsidRDefault="00D746D4">
      <w:pPr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Oświadczenie o wysokości pobranych składek na ubezpieczenie zdrowotne za 2016 r., dotyczy emerytów i rencistów. </w:t>
      </w:r>
    </w:p>
    <w:p w14:paraId="1A4FE8E4" w14:textId="77777777" w:rsidR="00ED4844" w:rsidRDefault="00D746D4">
      <w:pPr>
        <w:pStyle w:val="Akapitzlist"/>
        <w:numPr>
          <w:ilvl w:val="0"/>
          <w:numId w:val="1"/>
        </w:numPr>
        <w:jc w:val="both"/>
      </w:pPr>
      <w:bookmarkStart w:id="0" w:name="__DdeLink__70_1476185243"/>
      <w:bookmarkEnd w:id="0"/>
      <w:r>
        <w:rPr>
          <w:b/>
          <w:sz w:val="22"/>
          <w:szCs w:val="22"/>
        </w:rPr>
        <w:t>W przypadku otrzymania zwrotu ulgi  z Urzędu Skarbowego na starsze dziecko/ dzieci   należy przedstawić PIT 36 lub 37 za rok 2015). (</w:t>
      </w:r>
      <w:r>
        <w:rPr>
          <w:b/>
          <w:sz w:val="20"/>
          <w:szCs w:val="20"/>
        </w:rPr>
        <w:t>W</w:t>
      </w:r>
      <w:r>
        <w:rPr>
          <w:b/>
          <w:sz w:val="22"/>
          <w:szCs w:val="22"/>
        </w:rPr>
        <w:t xml:space="preserve"> przypadku nie posiadania tego PIT-u należy udać się do Urzędu Skarbowego w celu ustalenia tej kwoty);</w:t>
      </w:r>
    </w:p>
    <w:p w14:paraId="06A641E2" w14:textId="77777777" w:rsidR="00ED4844" w:rsidRDefault="00ED4844">
      <w:pPr>
        <w:jc w:val="center"/>
        <w:rPr>
          <w:b/>
        </w:rPr>
      </w:pPr>
    </w:p>
    <w:p w14:paraId="333A206B" w14:textId="77777777" w:rsidR="00ED4844" w:rsidRDefault="00D746D4">
      <w:pPr>
        <w:jc w:val="center"/>
        <w:rPr>
          <w:b/>
          <w:sz w:val="28"/>
          <w:szCs w:val="28"/>
        </w:rPr>
      </w:pPr>
      <w:r>
        <w:rPr>
          <w:b/>
        </w:rPr>
        <w:t>O jednorazową zapomogę z tytułu urodzenia się dziecka można się ubiegać do roku od urodzenia się dziecka</w:t>
      </w:r>
    </w:p>
    <w:p w14:paraId="57FA6DE1" w14:textId="77777777" w:rsidR="00ED4844" w:rsidRDefault="00ED4844">
      <w:pPr>
        <w:jc w:val="center"/>
      </w:pPr>
    </w:p>
    <w:sectPr w:rsidR="00ED4844">
      <w:pgSz w:w="11906" w:h="16838"/>
      <w:pgMar w:top="851" w:right="566" w:bottom="284" w:left="993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74332"/>
    <w:multiLevelType w:val="multilevel"/>
    <w:tmpl w:val="2D7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CC723A"/>
    <w:multiLevelType w:val="multilevel"/>
    <w:tmpl w:val="B706D8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F31B2D"/>
    <w:multiLevelType w:val="multilevel"/>
    <w:tmpl w:val="704EF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844"/>
    <w:rsid w:val="009B3E37"/>
    <w:rsid w:val="00A449CF"/>
    <w:rsid w:val="00C65475"/>
    <w:rsid w:val="00D746D4"/>
    <w:rsid w:val="00E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E0F4"/>
  <w15:docId w15:val="{C4FCC629-93A1-4B59-B5D1-9A52E623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65"/>
    <w:pPr>
      <w:overflowPunct w:val="0"/>
    </w:pPr>
    <w:rPr>
      <w:rFonts w:ascii="Times New Roman" w:eastAsia="Times New Roman" w:hAnsi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719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6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B6E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Symbol"/>
      <w:sz w:val="22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sz w:val="22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sz w:val="22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2">
    <w:name w:val="ListLabel 112"/>
    <w:qFormat/>
    <w:rPr>
      <w:rFonts w:cs="Symbol"/>
      <w:sz w:val="20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3">
    <w:name w:val="ListLabel 103"/>
    <w:qFormat/>
    <w:rPr>
      <w:rFonts w:cs="Symbol"/>
      <w:b/>
      <w:sz w:val="20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4">
    <w:name w:val="ListLabel 94"/>
    <w:qFormat/>
    <w:rPr>
      <w:rFonts w:cs="Symbol"/>
      <w:sz w:val="20"/>
    </w:rPr>
  </w:style>
  <w:style w:type="character" w:customStyle="1" w:styleId="Znakinumeracji">
    <w:name w:val="Znaki numeracji"/>
    <w:qFormat/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5">
    <w:name w:val="ListLabel 85"/>
    <w:qFormat/>
    <w:rPr>
      <w:rFonts w:cs="Symbol"/>
      <w:sz w:val="20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6">
    <w:name w:val="ListLabel 76"/>
    <w:qFormat/>
    <w:rPr>
      <w:rFonts w:cs="Symbol"/>
      <w:b/>
      <w:sz w:val="20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7">
    <w:name w:val="ListLabel 67"/>
    <w:qFormat/>
    <w:rPr>
      <w:rFonts w:cs="Symbol"/>
      <w:sz w:val="20"/>
    </w:rPr>
  </w:style>
  <w:style w:type="character" w:customStyle="1" w:styleId="ListLabel121">
    <w:name w:val="ListLabel 121"/>
    <w:qFormat/>
    <w:rPr>
      <w:rFonts w:cs="Symbol"/>
      <w:sz w:val="22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  <w:sz w:val="22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  <w:sz w:val="22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ListLabel175">
    <w:name w:val="ListLabel 175"/>
    <w:qFormat/>
    <w:rPr>
      <w:rFonts w:cs="Symbol"/>
      <w:sz w:val="22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  <w:sz w:val="22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B6E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E14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719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B6E03"/>
    <w:pPr>
      <w:tabs>
        <w:tab w:val="center" w:pos="4536"/>
        <w:tab w:val="right" w:pos="9072"/>
      </w:tabs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A6B8-3410-423F-BD47-8EC774FC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Informacja</dc:subject>
  <dc:creator>Barbara Smiełowska</dc:creator>
  <dc:description>Jednorazowa zapomoga z tytułu urodzenia się dziecka</dc:description>
  <cp:lastModifiedBy>ADM08-B</cp:lastModifiedBy>
  <cp:revision>5</cp:revision>
  <cp:lastPrinted>2017-07-27T13:20:00Z</cp:lastPrinted>
  <dcterms:created xsi:type="dcterms:W3CDTF">2017-07-31T12:32:00Z</dcterms:created>
  <dcterms:modified xsi:type="dcterms:W3CDTF">2020-11-26T09:16:00Z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