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2E81" w14:textId="77777777" w:rsidR="009F2168" w:rsidRDefault="009F2168" w:rsidP="00817193">
      <w:pPr>
        <w:ind w:left="-426"/>
        <w:jc w:val="center"/>
        <w:rPr>
          <w:b/>
          <w:sz w:val="48"/>
          <w:szCs w:val="48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A3A830D" wp14:editId="564BBEFE">
            <wp:simplePos x="0" y="0"/>
            <wp:positionH relativeFrom="column">
              <wp:posOffset>-289479</wp:posOffset>
            </wp:positionH>
            <wp:positionV relativeFrom="paragraph">
              <wp:posOffset>-423545</wp:posOffset>
            </wp:positionV>
            <wp:extent cx="1297224" cy="1647825"/>
            <wp:effectExtent l="0" t="0" r="0" b="0"/>
            <wp:wrapNone/>
            <wp:docPr id="1" name="Obraz 1" descr="Herb Racib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Raciborz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22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DBDEBA" wp14:editId="2DA552E3">
            <wp:simplePos x="0" y="0"/>
            <wp:positionH relativeFrom="column">
              <wp:posOffset>3684270</wp:posOffset>
            </wp:positionH>
            <wp:positionV relativeFrom="paragraph">
              <wp:posOffset>-642620</wp:posOffset>
            </wp:positionV>
            <wp:extent cx="3028950" cy="762000"/>
            <wp:effectExtent l="0" t="0" r="0" b="0"/>
            <wp:wrapNone/>
            <wp:docPr id="2" name="Obraz 2" descr="Logo Ośrodka Pomocy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Ośrodka Pomocy Społecz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93">
        <w:rPr>
          <w:b/>
          <w:sz w:val="48"/>
          <w:szCs w:val="48"/>
        </w:rPr>
        <w:t xml:space="preserve">                </w:t>
      </w:r>
    </w:p>
    <w:p w14:paraId="7658E29A" w14:textId="77777777" w:rsidR="001E14F1" w:rsidRDefault="009F2168" w:rsidP="00817193">
      <w:pPr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1E14F1" w:rsidRPr="001E14F1">
        <w:rPr>
          <w:b/>
          <w:sz w:val="48"/>
          <w:szCs w:val="48"/>
        </w:rPr>
        <w:t>DZIAŁ ŚWIADCZEŃ RODZINNYCH</w:t>
      </w:r>
    </w:p>
    <w:p w14:paraId="4AFA22AF" w14:textId="77777777" w:rsidR="005336BF" w:rsidRPr="001E14F1" w:rsidRDefault="005336BF" w:rsidP="00817193">
      <w:pPr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I DODATKÓW MIESZKANIOWYCH</w:t>
      </w:r>
    </w:p>
    <w:p w14:paraId="79116D69" w14:textId="77777777" w:rsidR="008E0EE8" w:rsidRPr="009F2168" w:rsidRDefault="00817193" w:rsidP="009F2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1E14F1" w:rsidRPr="001E14F1">
        <w:rPr>
          <w:b/>
          <w:sz w:val="36"/>
          <w:szCs w:val="36"/>
        </w:rPr>
        <w:t>OŚRODKA POMOCY SPOŁECZNEJ W RACIBORZU</w:t>
      </w:r>
    </w:p>
    <w:p w14:paraId="2C9F4D2E" w14:textId="77777777" w:rsidR="009F2168" w:rsidRDefault="009F2168" w:rsidP="009F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14:paraId="7660B73F" w14:textId="77777777" w:rsidR="001E14F1" w:rsidRPr="001E14F1" w:rsidRDefault="009F2168" w:rsidP="009F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E14F1" w:rsidRPr="001E14F1">
        <w:rPr>
          <w:b/>
          <w:sz w:val="28"/>
          <w:szCs w:val="28"/>
        </w:rPr>
        <w:t xml:space="preserve">47-400 Racibórz, ul. </w:t>
      </w:r>
      <w:proofErr w:type="spellStart"/>
      <w:r w:rsidR="001E14F1" w:rsidRPr="001E14F1">
        <w:rPr>
          <w:b/>
          <w:sz w:val="28"/>
          <w:szCs w:val="28"/>
        </w:rPr>
        <w:t>M.C.Skłodowkiej</w:t>
      </w:r>
      <w:proofErr w:type="spellEnd"/>
      <w:r w:rsidR="001E14F1" w:rsidRPr="001E14F1">
        <w:rPr>
          <w:b/>
          <w:sz w:val="28"/>
          <w:szCs w:val="28"/>
        </w:rPr>
        <w:t xml:space="preserve"> 5B</w:t>
      </w:r>
    </w:p>
    <w:p w14:paraId="7762EE69" w14:textId="77777777" w:rsidR="001E14F1" w:rsidRDefault="009F2168" w:rsidP="009F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E14F1" w:rsidRPr="001E14F1">
        <w:rPr>
          <w:b/>
          <w:sz w:val="28"/>
          <w:szCs w:val="28"/>
        </w:rPr>
        <w:t>Tel. 032/417-10-46 fax 032/415-98-37</w:t>
      </w:r>
    </w:p>
    <w:p w14:paraId="29611C2B" w14:textId="77777777" w:rsidR="009F2168" w:rsidRDefault="009F2168" w:rsidP="001E14F1">
      <w:pPr>
        <w:jc w:val="both"/>
        <w:rPr>
          <w:b/>
          <w:i/>
          <w:u w:val="single"/>
        </w:rPr>
      </w:pPr>
    </w:p>
    <w:p w14:paraId="0D82785D" w14:textId="77777777" w:rsidR="001E14F1" w:rsidRPr="008E0EE8" w:rsidRDefault="001E14F1" w:rsidP="001E14F1">
      <w:pPr>
        <w:jc w:val="both"/>
        <w:rPr>
          <w:u w:val="single"/>
        </w:rPr>
      </w:pPr>
      <w:r w:rsidRPr="008E0EE8">
        <w:rPr>
          <w:b/>
          <w:i/>
          <w:u w:val="single"/>
        </w:rPr>
        <w:t>Godziny przyjęć</w:t>
      </w:r>
      <w:r w:rsidRPr="008E0EE8">
        <w:rPr>
          <w:u w:val="single"/>
        </w:rPr>
        <w:t xml:space="preserve">: </w:t>
      </w:r>
    </w:p>
    <w:p w14:paraId="615039FC" w14:textId="77777777" w:rsidR="001E14F1" w:rsidRPr="008E0EE8" w:rsidRDefault="001E14F1" w:rsidP="001E14F1">
      <w:pPr>
        <w:pStyle w:val="Akapitzlist"/>
        <w:numPr>
          <w:ilvl w:val="0"/>
          <w:numId w:val="5"/>
        </w:numPr>
      </w:pPr>
      <w:r w:rsidRPr="008E0EE8">
        <w:rPr>
          <w:b/>
        </w:rPr>
        <w:t>poniedziałek, środa, czwartek</w:t>
      </w:r>
      <w:r w:rsidRPr="008E0EE8">
        <w:t xml:space="preserve"> od 8.00 do 14.00</w:t>
      </w:r>
    </w:p>
    <w:p w14:paraId="5DCD6D35" w14:textId="77777777" w:rsidR="001E14F1" w:rsidRPr="008E0EE8" w:rsidRDefault="001E14F1" w:rsidP="001E14F1">
      <w:pPr>
        <w:pStyle w:val="Akapitzlist"/>
        <w:numPr>
          <w:ilvl w:val="0"/>
          <w:numId w:val="5"/>
        </w:numPr>
      </w:pPr>
      <w:r w:rsidRPr="008E0EE8">
        <w:rPr>
          <w:b/>
        </w:rPr>
        <w:t>wtorek</w:t>
      </w:r>
      <w:r w:rsidRPr="008E0EE8">
        <w:t xml:space="preserve"> od  9.30 do 15.30</w:t>
      </w:r>
      <w:r w:rsidR="009F2168" w:rsidRPr="009F2168">
        <w:rPr>
          <w:noProof/>
        </w:rPr>
        <w:t xml:space="preserve"> </w:t>
      </w:r>
    </w:p>
    <w:p w14:paraId="2CE38357" w14:textId="77777777" w:rsidR="001E14F1" w:rsidRPr="008E0EE8" w:rsidRDefault="001E14F1" w:rsidP="001E14F1">
      <w:pPr>
        <w:pStyle w:val="Akapitzlist"/>
        <w:numPr>
          <w:ilvl w:val="0"/>
          <w:numId w:val="5"/>
        </w:numPr>
      </w:pPr>
      <w:r w:rsidRPr="008E0EE8">
        <w:rPr>
          <w:b/>
        </w:rPr>
        <w:t>piątek</w:t>
      </w:r>
      <w:r w:rsidRPr="008E0EE8">
        <w:t xml:space="preserve"> od 8.00 do 13.00</w:t>
      </w:r>
    </w:p>
    <w:p w14:paraId="2F326877" w14:textId="77777777" w:rsidR="001E14F1" w:rsidRPr="008E0EE8" w:rsidRDefault="001E14F1" w:rsidP="001E14F1">
      <w:pPr>
        <w:jc w:val="center"/>
        <w:rPr>
          <w:b/>
        </w:rPr>
      </w:pPr>
    </w:p>
    <w:p w14:paraId="3BDE5820" w14:textId="77777777" w:rsidR="00941765" w:rsidRPr="008E0EE8" w:rsidRDefault="00941765" w:rsidP="00941765">
      <w:pPr>
        <w:jc w:val="both"/>
        <w:rPr>
          <w:b/>
          <w:i/>
          <w:u w:val="single"/>
        </w:rPr>
      </w:pPr>
      <w:r w:rsidRPr="008E0EE8">
        <w:rPr>
          <w:b/>
          <w:i/>
          <w:u w:val="single"/>
        </w:rPr>
        <w:t xml:space="preserve">Do wniosku o </w:t>
      </w:r>
      <w:r w:rsidR="00AF03D7">
        <w:rPr>
          <w:b/>
          <w:i/>
          <w:u w:val="single"/>
        </w:rPr>
        <w:t>specjalny zasiłek opiekuńczy</w:t>
      </w:r>
      <w:r w:rsidRPr="008E0EE8">
        <w:rPr>
          <w:b/>
          <w:i/>
          <w:u w:val="single"/>
        </w:rPr>
        <w:t xml:space="preserve"> należy dołączyć :</w:t>
      </w:r>
    </w:p>
    <w:p w14:paraId="5BE7949F" w14:textId="77777777" w:rsidR="00941765" w:rsidRPr="008E0EE8" w:rsidRDefault="001E14F1" w:rsidP="001E14F1">
      <w:pPr>
        <w:numPr>
          <w:ilvl w:val="0"/>
          <w:numId w:val="1"/>
        </w:numPr>
        <w:jc w:val="both"/>
        <w:rPr>
          <w:i/>
        </w:rPr>
      </w:pPr>
      <w:r w:rsidRPr="008E0EE8">
        <w:t>zaświadczenie</w:t>
      </w:r>
      <w:r w:rsidR="00941765" w:rsidRPr="008E0EE8">
        <w:t xml:space="preserve"> z urzędu skarbowego lub oświadczenie</w:t>
      </w:r>
      <w:r w:rsidRPr="008E0EE8">
        <w:t xml:space="preserve"> - załącznik nr 5</w:t>
      </w:r>
      <w:r w:rsidR="00AE49B9">
        <w:t xml:space="preserve"> -</w:t>
      </w:r>
      <w:r w:rsidR="00941765" w:rsidRPr="008E0EE8">
        <w:t xml:space="preserve"> o wysokości uzyskanych dochodów za rok </w:t>
      </w:r>
      <w:r w:rsidR="00AE49B9">
        <w:rPr>
          <w:b/>
        </w:rPr>
        <w:t>2014</w:t>
      </w:r>
      <w:r w:rsidR="00941765" w:rsidRPr="008E0EE8">
        <w:rPr>
          <w:b/>
        </w:rPr>
        <w:t xml:space="preserve"> </w:t>
      </w:r>
      <w:r w:rsidR="00941765" w:rsidRPr="008E0EE8">
        <w:t xml:space="preserve">- w tym dzieci powyżej 18 lat do ukończenia 25 lat; </w:t>
      </w:r>
    </w:p>
    <w:p w14:paraId="5E3D7F29" w14:textId="77777777" w:rsidR="00941765" w:rsidRPr="008E0EE8" w:rsidRDefault="00941765" w:rsidP="001E14F1">
      <w:pPr>
        <w:numPr>
          <w:ilvl w:val="0"/>
          <w:numId w:val="1"/>
        </w:numPr>
        <w:jc w:val="both"/>
        <w:rPr>
          <w:i/>
        </w:rPr>
      </w:pPr>
      <w:r w:rsidRPr="008E0EE8">
        <w:t xml:space="preserve">zaświadczenie z </w:t>
      </w:r>
      <w:proofErr w:type="spellStart"/>
      <w:r w:rsidRPr="008E0EE8">
        <w:t>ZUSu</w:t>
      </w:r>
      <w:proofErr w:type="spellEnd"/>
      <w:r w:rsidRPr="008E0EE8">
        <w:t>, zakładu pracy lub oświadczenie</w:t>
      </w:r>
      <w:r w:rsidR="001E14F1" w:rsidRPr="008E0EE8">
        <w:t xml:space="preserve"> – załącznik nr 8</w:t>
      </w:r>
      <w:r w:rsidR="00AE49B9">
        <w:t xml:space="preserve"> -</w:t>
      </w:r>
      <w:r w:rsidRPr="008E0EE8">
        <w:t xml:space="preserve"> o wysokości wykazanych składek na ubezpieczenie zdrowotne za </w:t>
      </w:r>
      <w:r w:rsidR="00AE49B9">
        <w:rPr>
          <w:b/>
        </w:rPr>
        <w:t>2014</w:t>
      </w:r>
      <w:r w:rsidRPr="008E0EE8">
        <w:rPr>
          <w:b/>
        </w:rPr>
        <w:t>r.</w:t>
      </w:r>
      <w:r w:rsidR="00AE49B9">
        <w:rPr>
          <w:b/>
        </w:rPr>
        <w:t xml:space="preserve"> (składki pobrane - 9%)</w:t>
      </w:r>
      <w:r w:rsidRPr="008E0EE8">
        <w:t xml:space="preserve"> – w tym dzieci powyżej 18 lat  do ukończenia 25 lat;</w:t>
      </w:r>
    </w:p>
    <w:p w14:paraId="78443B35" w14:textId="77777777" w:rsidR="00941765" w:rsidRPr="008E0EE8" w:rsidRDefault="00941765" w:rsidP="001E14F1">
      <w:pPr>
        <w:numPr>
          <w:ilvl w:val="0"/>
          <w:numId w:val="1"/>
        </w:numPr>
        <w:jc w:val="both"/>
        <w:rPr>
          <w:b/>
          <w:i/>
        </w:rPr>
      </w:pPr>
      <w:r w:rsidRPr="008E0EE8">
        <w:t xml:space="preserve">zaświadczenie komornika o całkowitej lub częściowej bezskuteczności egzekucji alimentów w tym o wysokości wyegzekwowanych alimentów za rok </w:t>
      </w:r>
      <w:r w:rsidR="00AE49B9">
        <w:rPr>
          <w:b/>
        </w:rPr>
        <w:t>2014</w:t>
      </w:r>
      <w:r w:rsidR="00285FC5">
        <w:rPr>
          <w:b/>
        </w:rPr>
        <w:t xml:space="preserve"> (przy alimentacji na dzieci)</w:t>
      </w:r>
      <w:r w:rsidRPr="008E0EE8">
        <w:rPr>
          <w:b/>
        </w:rPr>
        <w:t>;</w:t>
      </w:r>
    </w:p>
    <w:p w14:paraId="6CA04EFF" w14:textId="77777777" w:rsidR="00941765" w:rsidRPr="008E0EE8" w:rsidRDefault="00285FC5" w:rsidP="001E14F1">
      <w:pPr>
        <w:numPr>
          <w:ilvl w:val="0"/>
          <w:numId w:val="1"/>
        </w:numPr>
        <w:jc w:val="both"/>
        <w:rPr>
          <w:i/>
        </w:rPr>
      </w:pPr>
      <w:r>
        <w:t xml:space="preserve">w przypadku posiadania gospodarstwa rolnego - </w:t>
      </w:r>
      <w:r w:rsidR="00941765" w:rsidRPr="00285FC5">
        <w:rPr>
          <w:b/>
        </w:rPr>
        <w:t>kserokopia nakazu płatniczego za rok</w:t>
      </w:r>
      <w:r w:rsidR="00941765" w:rsidRPr="008E0EE8">
        <w:t xml:space="preserve"> </w:t>
      </w:r>
      <w:r w:rsidR="00AE49B9">
        <w:rPr>
          <w:b/>
        </w:rPr>
        <w:t>2014</w:t>
      </w:r>
      <w:r>
        <w:rPr>
          <w:b/>
        </w:rPr>
        <w:t xml:space="preserve"> oraz wypełniony załącznik nr 9;</w:t>
      </w:r>
    </w:p>
    <w:p w14:paraId="5D037875" w14:textId="77777777" w:rsidR="00941765" w:rsidRPr="008E0EE8" w:rsidRDefault="00941765" w:rsidP="001E14F1">
      <w:pPr>
        <w:numPr>
          <w:ilvl w:val="0"/>
          <w:numId w:val="1"/>
        </w:numPr>
        <w:jc w:val="both"/>
        <w:rPr>
          <w:i/>
        </w:rPr>
      </w:pPr>
      <w:r w:rsidRPr="008E0EE8">
        <w:t xml:space="preserve">przekazy lub przelewy pieniężne dokumentujące wysokość alimentów świadczonych na rzecz innych osób za rok </w:t>
      </w:r>
      <w:r w:rsidR="00AE49B9">
        <w:rPr>
          <w:b/>
        </w:rPr>
        <w:t>2014</w:t>
      </w:r>
      <w:r w:rsidRPr="008E0EE8">
        <w:t xml:space="preserve"> (jeżeli członkowie rodziny są zobowiązani wyrokiem sądu lub ugodą sądową do ich płacenia);</w:t>
      </w:r>
    </w:p>
    <w:p w14:paraId="69310907" w14:textId="77777777" w:rsidR="00941765" w:rsidRPr="008E0EE8" w:rsidRDefault="00941765" w:rsidP="001E14F1">
      <w:pPr>
        <w:numPr>
          <w:ilvl w:val="0"/>
          <w:numId w:val="1"/>
        </w:numPr>
        <w:jc w:val="both"/>
        <w:rPr>
          <w:b/>
          <w:i/>
        </w:rPr>
      </w:pPr>
      <w:r w:rsidRPr="008E0EE8">
        <w:t>dokument określający datę utraty dochodu -  świadectwo pracy (umowy z</w:t>
      </w:r>
      <w:r w:rsidR="00AE49B9">
        <w:t>lecenie) oraz PIT-11 za rok 2014</w:t>
      </w:r>
      <w:r w:rsidRPr="008E0EE8">
        <w:t xml:space="preserve">  </w:t>
      </w:r>
      <w:r w:rsidRPr="008E0EE8">
        <w:rPr>
          <w:b/>
        </w:rPr>
        <w:t>ksero + oryginał do wglądu;</w:t>
      </w:r>
    </w:p>
    <w:p w14:paraId="19343A4C" w14:textId="77777777" w:rsidR="001E14F1" w:rsidRPr="008E0EE8" w:rsidRDefault="001E14F1" w:rsidP="001E14F1">
      <w:pPr>
        <w:ind w:left="720"/>
        <w:jc w:val="both"/>
        <w:rPr>
          <w:i/>
        </w:rPr>
      </w:pPr>
      <w:r w:rsidRPr="008E0EE8">
        <w:t xml:space="preserve">W przypadku zawieszenia lub zlikwidowania działalności gospodarczej </w:t>
      </w:r>
      <w:r w:rsidR="00B4672B" w:rsidRPr="008E0EE8">
        <w:t>–</w:t>
      </w:r>
      <w:r w:rsidRPr="008E0EE8">
        <w:t xml:space="preserve"> </w:t>
      </w:r>
      <w:r w:rsidR="00B4672B" w:rsidRPr="008E0EE8">
        <w:t>informacja z Centralnej Ewidencji i Informacji o Działalności Gospodarczej, lub potwierdzenie z Urzędu Miasta oraz PIT (adekwatny do prowadzonej dz</w:t>
      </w:r>
      <w:r w:rsidR="00AE49B9">
        <w:t>iałalności gospodarczej) za 2014</w:t>
      </w:r>
      <w:r w:rsidR="00B4672B" w:rsidRPr="008E0EE8">
        <w:t>r.</w:t>
      </w:r>
    </w:p>
    <w:p w14:paraId="03AD268B" w14:textId="77777777" w:rsidR="00941765" w:rsidRPr="008E0EE8" w:rsidRDefault="00941765" w:rsidP="001E14F1">
      <w:pPr>
        <w:numPr>
          <w:ilvl w:val="0"/>
          <w:numId w:val="1"/>
        </w:numPr>
        <w:jc w:val="both"/>
      </w:pPr>
      <w:r w:rsidRPr="008E0EE8">
        <w:t>dokument określający uzyskanie dochodu – umowa (</w:t>
      </w:r>
      <w:r w:rsidRPr="008E0EE8">
        <w:rPr>
          <w:b/>
        </w:rPr>
        <w:t>ksero</w:t>
      </w:r>
      <w:r w:rsidR="00AE49B9">
        <w:rPr>
          <w:b/>
        </w:rPr>
        <w:t>kopia</w:t>
      </w:r>
      <w:r w:rsidRPr="008E0EE8">
        <w:rPr>
          <w:b/>
        </w:rPr>
        <w:t xml:space="preserve"> + oryginał do wglądu) </w:t>
      </w:r>
      <w:r w:rsidRPr="008E0EE8">
        <w:t xml:space="preserve">oraz zaświadczenie </w:t>
      </w:r>
      <w:r w:rsidR="00B4672B" w:rsidRPr="008E0EE8">
        <w:t>pracodawcy</w:t>
      </w:r>
      <w:r w:rsidRPr="008E0EE8">
        <w:t xml:space="preserve"> określające wysokość uzyskanego dochodu z drugiego miesiąca po miesiącu podjęcia zatrudnienia</w:t>
      </w:r>
      <w:r w:rsidR="00B4672B" w:rsidRPr="008E0EE8">
        <w:rPr>
          <w:b/>
        </w:rPr>
        <w:t xml:space="preserve"> - </w:t>
      </w:r>
      <w:r w:rsidRPr="008E0EE8">
        <w:rPr>
          <w:b/>
        </w:rPr>
        <w:t xml:space="preserve">przypadku podjęcia zatrudnienia </w:t>
      </w:r>
      <w:r w:rsidR="00AE49B9" w:rsidRPr="00AE49B9">
        <w:rPr>
          <w:b/>
        </w:rPr>
        <w:t xml:space="preserve">w </w:t>
      </w:r>
      <w:r w:rsidR="00AE49B9" w:rsidRPr="00285FC5">
        <w:rPr>
          <w:b/>
          <w:u w:val="single"/>
        </w:rPr>
        <w:t>2015</w:t>
      </w:r>
      <w:r w:rsidRPr="00285FC5">
        <w:rPr>
          <w:b/>
          <w:u w:val="single"/>
        </w:rPr>
        <w:t>r</w:t>
      </w:r>
      <w:r w:rsidRPr="00AE49B9">
        <w:rPr>
          <w:b/>
        </w:rPr>
        <w:t>.</w:t>
      </w:r>
      <w:r w:rsidRPr="008E0EE8">
        <w:rPr>
          <w:b/>
        </w:rPr>
        <w:t xml:space="preserve"> (np. osob</w:t>
      </w:r>
      <w:r w:rsidR="00285FC5">
        <w:rPr>
          <w:b/>
        </w:rPr>
        <w:t xml:space="preserve">a została zatrudniona od II </w:t>
      </w:r>
      <w:r w:rsidR="00AE49B9">
        <w:rPr>
          <w:b/>
        </w:rPr>
        <w:t>2015</w:t>
      </w:r>
      <w:r w:rsidRPr="008E0EE8">
        <w:rPr>
          <w:b/>
        </w:rPr>
        <w:t>r. do</w:t>
      </w:r>
      <w:r w:rsidR="00285FC5">
        <w:rPr>
          <w:b/>
        </w:rPr>
        <w:t xml:space="preserve">starcza dochód netto za III </w:t>
      </w:r>
      <w:r w:rsidR="00AE49B9">
        <w:rPr>
          <w:b/>
        </w:rPr>
        <w:t>2015</w:t>
      </w:r>
      <w:r w:rsidRPr="008E0EE8">
        <w:rPr>
          <w:b/>
        </w:rPr>
        <w:t xml:space="preserve">r.) Jeżeli osoba podjęła zatrudnienie </w:t>
      </w:r>
      <w:r w:rsidR="00AE49B9">
        <w:rPr>
          <w:b/>
          <w:u w:val="single"/>
        </w:rPr>
        <w:t>w 2014</w:t>
      </w:r>
      <w:r w:rsidRPr="008E0EE8">
        <w:rPr>
          <w:b/>
          <w:u w:val="single"/>
        </w:rPr>
        <w:t>r</w:t>
      </w:r>
      <w:r w:rsidRPr="008E0EE8">
        <w:rPr>
          <w:b/>
        </w:rPr>
        <w:t>. – dostarcza umowę o pracę (ksero</w:t>
      </w:r>
      <w:r w:rsidR="00AE49B9">
        <w:rPr>
          <w:b/>
        </w:rPr>
        <w:t>kopia</w:t>
      </w:r>
      <w:r w:rsidRPr="008E0EE8">
        <w:rPr>
          <w:b/>
        </w:rPr>
        <w:t xml:space="preserve"> + orygina</w:t>
      </w:r>
      <w:r w:rsidR="00AE49B9">
        <w:rPr>
          <w:b/>
        </w:rPr>
        <w:t>ł do wglądu) oraz PIT 11 za 2014</w:t>
      </w:r>
      <w:r w:rsidRPr="008E0EE8">
        <w:rPr>
          <w:b/>
        </w:rPr>
        <w:t>r.</w:t>
      </w:r>
    </w:p>
    <w:p w14:paraId="24AC4710" w14:textId="77777777" w:rsidR="00B4672B" w:rsidRPr="008E0EE8" w:rsidRDefault="00B4672B" w:rsidP="008E0EE8">
      <w:pPr>
        <w:ind w:left="720"/>
        <w:jc w:val="both"/>
      </w:pPr>
      <w:r w:rsidRPr="008E0EE8">
        <w:rPr>
          <w:b/>
        </w:rPr>
        <w:t>W przypadku rozpoczęcia prowadzenia działalności gosp</w:t>
      </w:r>
      <w:r w:rsidR="00AE49B9">
        <w:rPr>
          <w:b/>
        </w:rPr>
        <w:t>odarczej w 2014</w:t>
      </w:r>
      <w:r w:rsidRPr="008E0EE8">
        <w:rPr>
          <w:b/>
        </w:rPr>
        <w:t>r. – należy przedstawić wpis do ewidencji oraz PIT - adekwatny do prowadzonej działalności gospodarczej natomiast jeżeli działalność gospo</w:t>
      </w:r>
      <w:r w:rsidR="00AE49B9">
        <w:rPr>
          <w:b/>
        </w:rPr>
        <w:t>darcza została rozpoczęta w 2015</w:t>
      </w:r>
      <w:r w:rsidRPr="008E0EE8">
        <w:rPr>
          <w:b/>
        </w:rPr>
        <w:t>r</w:t>
      </w:r>
      <w:r w:rsidR="00817193" w:rsidRPr="008E0EE8">
        <w:rPr>
          <w:b/>
        </w:rPr>
        <w:t>.</w:t>
      </w:r>
      <w:r w:rsidRPr="008E0EE8">
        <w:rPr>
          <w:b/>
        </w:rPr>
        <w:t xml:space="preserve"> – wpis do ewidencji oraz zaświadczenie o uzyskanym dochodzie netto za II miesiąc prowadzenia działalności gospodarczej</w:t>
      </w:r>
      <w:r w:rsidR="00817193" w:rsidRPr="008E0EE8">
        <w:rPr>
          <w:b/>
        </w:rPr>
        <w:t xml:space="preserve"> (np. działalno</w:t>
      </w:r>
      <w:r w:rsidR="00AE49B9">
        <w:rPr>
          <w:b/>
        </w:rPr>
        <w:t>ść została rozpoczęta w III 2015r. – dochód netto za IV 2015</w:t>
      </w:r>
      <w:r w:rsidR="00817193" w:rsidRPr="008E0EE8">
        <w:rPr>
          <w:b/>
        </w:rPr>
        <w:t>r.)</w:t>
      </w:r>
    </w:p>
    <w:p w14:paraId="002EFCDE" w14:textId="77777777" w:rsidR="006B6E03" w:rsidRPr="008E0EE8" w:rsidRDefault="00817193" w:rsidP="008E0EE8">
      <w:pPr>
        <w:numPr>
          <w:ilvl w:val="0"/>
          <w:numId w:val="1"/>
        </w:numPr>
        <w:jc w:val="both"/>
        <w:rPr>
          <w:i/>
        </w:rPr>
      </w:pPr>
      <w:r w:rsidRPr="008E0EE8">
        <w:t>Oświadczenie osoby nie podejmującej zatrudnienia o aktualnej sytuacji</w:t>
      </w:r>
    </w:p>
    <w:p w14:paraId="25A79223" w14:textId="77777777" w:rsidR="00817193" w:rsidRPr="008E0EE8" w:rsidRDefault="006B6E03" w:rsidP="008E0EE8">
      <w:pPr>
        <w:numPr>
          <w:ilvl w:val="0"/>
          <w:numId w:val="1"/>
        </w:numPr>
        <w:jc w:val="both"/>
        <w:rPr>
          <w:i/>
        </w:rPr>
      </w:pPr>
      <w:r w:rsidRPr="008E0EE8">
        <w:t xml:space="preserve">Potwierdzenie zameldowania w przypadku posiadania nowego dowodu osobistego (bez zameldowania) </w:t>
      </w:r>
    </w:p>
    <w:p w14:paraId="289E191E" w14:textId="77777777" w:rsidR="005336BF" w:rsidRPr="005336BF" w:rsidRDefault="008E0EE8" w:rsidP="005336BF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AF03D7">
        <w:rPr>
          <w:b/>
          <w:u w:val="single"/>
        </w:rPr>
        <w:t>Załącznik numer 5,6,7,8 wypełniają pełnoletni członkowie rodziny</w:t>
      </w:r>
      <w:r w:rsidR="00AF03D7" w:rsidRPr="00AF03D7">
        <w:rPr>
          <w:b/>
          <w:u w:val="single"/>
        </w:rPr>
        <w:t xml:space="preserve"> osoby wymagającej opie</w:t>
      </w:r>
      <w:r w:rsidR="005336BF">
        <w:rPr>
          <w:b/>
          <w:u w:val="single"/>
        </w:rPr>
        <w:t>ki oraz osoby sprawującej opiekę</w:t>
      </w:r>
    </w:p>
    <w:p w14:paraId="543651F0" w14:textId="77777777" w:rsidR="00941765" w:rsidRPr="0047505F" w:rsidRDefault="00AF03D7" w:rsidP="00941765">
      <w:pPr>
        <w:numPr>
          <w:ilvl w:val="0"/>
          <w:numId w:val="1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kserokopię dowodu osobistego osoby sprawującej opiekę i osoby wymagającej opieki</w:t>
      </w:r>
      <w:r w:rsidR="00483C9A">
        <w:rPr>
          <w:rFonts w:ascii="Verdana" w:hAnsi="Verdana"/>
          <w:sz w:val="16"/>
          <w:szCs w:val="16"/>
        </w:rPr>
        <w:t>*</w:t>
      </w:r>
    </w:p>
    <w:p w14:paraId="42F24D50" w14:textId="77777777" w:rsidR="00941765" w:rsidRPr="0047505F" w:rsidRDefault="00941765" w:rsidP="00941765">
      <w:pPr>
        <w:numPr>
          <w:ilvl w:val="0"/>
          <w:numId w:val="1"/>
        </w:numPr>
        <w:jc w:val="both"/>
        <w:rPr>
          <w:rFonts w:ascii="Verdana" w:hAnsi="Verdana"/>
          <w:i/>
          <w:sz w:val="16"/>
          <w:szCs w:val="16"/>
        </w:rPr>
      </w:pPr>
      <w:r w:rsidRPr="0047505F">
        <w:rPr>
          <w:rFonts w:ascii="Verdana" w:hAnsi="Verdana"/>
          <w:sz w:val="16"/>
          <w:szCs w:val="16"/>
        </w:rPr>
        <w:t xml:space="preserve">orzeczenie o niepełnosprawności </w:t>
      </w:r>
      <w:r>
        <w:rPr>
          <w:rFonts w:ascii="Verdana" w:hAnsi="Verdana"/>
          <w:sz w:val="16"/>
          <w:szCs w:val="16"/>
        </w:rPr>
        <w:t xml:space="preserve"> – </w:t>
      </w:r>
      <w:r w:rsidRPr="00E71D76">
        <w:rPr>
          <w:rFonts w:ascii="Verdana" w:hAnsi="Verdana"/>
          <w:b/>
          <w:sz w:val="16"/>
          <w:szCs w:val="16"/>
        </w:rPr>
        <w:t>ksero – oryginał do wglądu</w:t>
      </w:r>
      <w:r w:rsidR="00483C9A">
        <w:rPr>
          <w:rFonts w:ascii="Verdana" w:hAnsi="Verdana"/>
          <w:b/>
          <w:sz w:val="16"/>
          <w:szCs w:val="16"/>
        </w:rPr>
        <w:t>*</w:t>
      </w:r>
    </w:p>
    <w:p w14:paraId="648CC9D5" w14:textId="77777777" w:rsidR="00941765" w:rsidRPr="0047505F" w:rsidRDefault="00941765" w:rsidP="00941765">
      <w:pPr>
        <w:numPr>
          <w:ilvl w:val="0"/>
          <w:numId w:val="1"/>
        </w:numPr>
        <w:jc w:val="both"/>
        <w:rPr>
          <w:rFonts w:ascii="Verdana" w:hAnsi="Verdana"/>
          <w:i/>
          <w:sz w:val="16"/>
          <w:szCs w:val="16"/>
        </w:rPr>
      </w:pPr>
      <w:r w:rsidRPr="0047505F">
        <w:rPr>
          <w:rFonts w:ascii="Verdana" w:hAnsi="Verdana"/>
          <w:sz w:val="16"/>
          <w:szCs w:val="16"/>
        </w:rPr>
        <w:t>kserokopię odpisu wyroku sądu zasądzającego alimenty na rzecz osób w r</w:t>
      </w:r>
      <w:r w:rsidR="00483C9A">
        <w:rPr>
          <w:rFonts w:ascii="Verdana" w:hAnsi="Verdana"/>
          <w:sz w:val="16"/>
          <w:szCs w:val="16"/>
        </w:rPr>
        <w:t>odzinie lub kopę ugody sądowej*</w:t>
      </w:r>
    </w:p>
    <w:p w14:paraId="0827CD12" w14:textId="77777777" w:rsidR="00941765" w:rsidRPr="0047505F" w:rsidRDefault="00941765" w:rsidP="00941765">
      <w:pPr>
        <w:numPr>
          <w:ilvl w:val="0"/>
          <w:numId w:val="1"/>
        </w:numPr>
        <w:jc w:val="both"/>
        <w:rPr>
          <w:rFonts w:ascii="Verdana" w:hAnsi="Verdana"/>
          <w:i/>
          <w:sz w:val="16"/>
          <w:szCs w:val="16"/>
        </w:rPr>
      </w:pPr>
      <w:r w:rsidRPr="0047505F">
        <w:rPr>
          <w:rFonts w:ascii="Verdana" w:hAnsi="Verdana"/>
          <w:sz w:val="16"/>
          <w:szCs w:val="16"/>
        </w:rPr>
        <w:t>kopię odpisu prawomocnego wyroku sądu or</w:t>
      </w:r>
      <w:r w:rsidR="00483C9A">
        <w:rPr>
          <w:rFonts w:ascii="Verdana" w:hAnsi="Verdana"/>
          <w:sz w:val="16"/>
          <w:szCs w:val="16"/>
        </w:rPr>
        <w:t>zekającego rozwód lub separację*</w:t>
      </w:r>
    </w:p>
    <w:p w14:paraId="79F2D319" w14:textId="77777777" w:rsidR="00941765" w:rsidRPr="0047505F" w:rsidRDefault="00941765" w:rsidP="00941765">
      <w:pPr>
        <w:numPr>
          <w:ilvl w:val="0"/>
          <w:numId w:val="1"/>
        </w:numPr>
        <w:jc w:val="both"/>
        <w:rPr>
          <w:rFonts w:ascii="Verdana" w:hAnsi="Verdana"/>
          <w:i/>
          <w:sz w:val="16"/>
          <w:szCs w:val="16"/>
        </w:rPr>
      </w:pPr>
      <w:r w:rsidRPr="0047505F">
        <w:rPr>
          <w:rFonts w:ascii="Verdana" w:hAnsi="Verdana"/>
          <w:sz w:val="16"/>
          <w:szCs w:val="16"/>
        </w:rPr>
        <w:t xml:space="preserve">kopię aktu zgonu małżonka </w:t>
      </w:r>
      <w:r w:rsidR="00AF03D7">
        <w:rPr>
          <w:rFonts w:ascii="Verdana" w:hAnsi="Verdana"/>
          <w:sz w:val="16"/>
          <w:szCs w:val="16"/>
        </w:rPr>
        <w:t>osoby wymagającej opieki, osoby sprawującej opiekę</w:t>
      </w:r>
      <w:r w:rsidR="00483C9A">
        <w:rPr>
          <w:rFonts w:ascii="Verdana" w:hAnsi="Verdana"/>
          <w:sz w:val="16"/>
          <w:szCs w:val="16"/>
        </w:rPr>
        <w:t>*</w:t>
      </w:r>
    </w:p>
    <w:p w14:paraId="739962AF" w14:textId="77777777" w:rsidR="00941765" w:rsidRDefault="00941765" w:rsidP="00941765">
      <w:pPr>
        <w:jc w:val="both"/>
        <w:rPr>
          <w:rFonts w:ascii="Verdana" w:hAnsi="Verdana"/>
          <w:sz w:val="16"/>
          <w:szCs w:val="16"/>
        </w:rPr>
      </w:pPr>
    </w:p>
    <w:p w14:paraId="5E6BD679" w14:textId="77777777" w:rsidR="00941765" w:rsidRDefault="00941765" w:rsidP="0094176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* </w:t>
      </w:r>
      <w:r w:rsidRPr="00D620A8">
        <w:rPr>
          <w:rFonts w:ascii="Verdana" w:hAnsi="Verdana"/>
          <w:sz w:val="16"/>
          <w:szCs w:val="16"/>
        </w:rPr>
        <w:t>dotyczy osób składających wniosek po raz pierwszy</w:t>
      </w:r>
    </w:p>
    <w:p w14:paraId="6A0FC662" w14:textId="77777777" w:rsidR="00D857B6" w:rsidRDefault="00D857B6"/>
    <w:sectPr w:rsidR="00D857B6" w:rsidSect="008E0EE8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68B2" w14:textId="77777777" w:rsidR="006B214F" w:rsidRDefault="006B214F" w:rsidP="006B6E03">
      <w:r>
        <w:separator/>
      </w:r>
    </w:p>
  </w:endnote>
  <w:endnote w:type="continuationSeparator" w:id="0">
    <w:p w14:paraId="5EB19BC2" w14:textId="77777777" w:rsidR="006B214F" w:rsidRDefault="006B214F" w:rsidP="006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8286" w14:textId="77777777" w:rsidR="006B214F" w:rsidRDefault="006B214F" w:rsidP="006B6E03">
      <w:r>
        <w:separator/>
      </w:r>
    </w:p>
  </w:footnote>
  <w:footnote w:type="continuationSeparator" w:id="0">
    <w:p w14:paraId="55BF8028" w14:textId="77777777" w:rsidR="006B214F" w:rsidRDefault="006B214F" w:rsidP="006B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268F"/>
    <w:multiLevelType w:val="hybridMultilevel"/>
    <w:tmpl w:val="0FBE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A84"/>
    <w:multiLevelType w:val="hybridMultilevel"/>
    <w:tmpl w:val="8D36D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13CC6"/>
    <w:multiLevelType w:val="hybridMultilevel"/>
    <w:tmpl w:val="5F0E3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7C63"/>
    <w:multiLevelType w:val="hybridMultilevel"/>
    <w:tmpl w:val="4802D1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F483A"/>
    <w:multiLevelType w:val="hybridMultilevel"/>
    <w:tmpl w:val="586A6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765"/>
    <w:rsid w:val="001E14F1"/>
    <w:rsid w:val="002255A6"/>
    <w:rsid w:val="00285FC5"/>
    <w:rsid w:val="00482E99"/>
    <w:rsid w:val="00483C9A"/>
    <w:rsid w:val="004A1DCE"/>
    <w:rsid w:val="005126AF"/>
    <w:rsid w:val="005336BF"/>
    <w:rsid w:val="00633729"/>
    <w:rsid w:val="006B214F"/>
    <w:rsid w:val="006B6E03"/>
    <w:rsid w:val="00763576"/>
    <w:rsid w:val="00817193"/>
    <w:rsid w:val="008E0EE8"/>
    <w:rsid w:val="0093012E"/>
    <w:rsid w:val="00941765"/>
    <w:rsid w:val="00994DF2"/>
    <w:rsid w:val="009F2168"/>
    <w:rsid w:val="00AE49B9"/>
    <w:rsid w:val="00AF03D7"/>
    <w:rsid w:val="00B4672B"/>
    <w:rsid w:val="00B83AAC"/>
    <w:rsid w:val="00D03860"/>
    <w:rsid w:val="00D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322B"/>
  <w15:docId w15:val="{7D508281-DCF2-4335-A321-F1BC64E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9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A76C-9EB0-4D35-B47A-E317209D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do wnioski dotycząca Specjalnego zasiłku opiekuńczego</dc:subject>
  <dc:creator>Barbara Smiełowska</dc:creator>
  <dc:description>informacja</dc:description>
  <cp:lastModifiedBy>ADM08-B</cp:lastModifiedBy>
  <cp:revision>12</cp:revision>
  <cp:lastPrinted>2015-08-11T08:01:00Z</cp:lastPrinted>
  <dcterms:created xsi:type="dcterms:W3CDTF">2015-03-18T11:24:00Z</dcterms:created>
  <dcterms:modified xsi:type="dcterms:W3CDTF">2020-11-26T09:38:00Z</dcterms:modified>
</cp:coreProperties>
</file>