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1D0E" w14:textId="77777777" w:rsidR="00EE7E23" w:rsidRDefault="00EE7E23" w:rsidP="00FA490F">
      <w:pPr>
        <w:spacing w:after="0" w:line="240" w:lineRule="auto"/>
        <w:ind w:left="225"/>
        <w:jc w:val="center"/>
        <w:rPr>
          <w:rFonts w:ascii="Arial" w:eastAsia="Times New Roman" w:hAnsi="Arial" w:cs="Arial"/>
          <w:sz w:val="28"/>
          <w:szCs w:val="28"/>
          <w:lang w:eastAsia="pl-PL"/>
        </w:rPr>
      </w:pPr>
      <w:r w:rsidRPr="00EE7E23">
        <w:rPr>
          <w:rFonts w:ascii="Arial" w:eastAsia="Times New Roman" w:hAnsi="Arial" w:cs="Arial"/>
          <w:b/>
          <w:bCs/>
          <w:sz w:val="28"/>
          <w:szCs w:val="28"/>
          <w:lang w:eastAsia="pl-PL"/>
        </w:rPr>
        <w:t>Racibórz: PRZYGOTOWANIE I DOWÓZ OBIADÓW DWUDANIOWYCH DO DZIENNEGO DOMU POMOCY SPOŁECZNEJ W RACIBORZU</w:t>
      </w:r>
      <w:r w:rsidRPr="00EE7E23">
        <w:rPr>
          <w:rFonts w:ascii="Arial" w:eastAsia="Times New Roman" w:hAnsi="Arial" w:cs="Arial"/>
          <w:sz w:val="28"/>
          <w:szCs w:val="28"/>
          <w:lang w:eastAsia="pl-PL"/>
        </w:rPr>
        <w:br/>
      </w:r>
      <w:r w:rsidRPr="00EE7E23">
        <w:rPr>
          <w:rFonts w:ascii="Arial" w:eastAsia="Times New Roman" w:hAnsi="Arial" w:cs="Arial"/>
          <w:b/>
          <w:bCs/>
          <w:sz w:val="28"/>
          <w:szCs w:val="28"/>
          <w:lang w:eastAsia="pl-PL"/>
        </w:rPr>
        <w:t>Numer ogłoszenia: 174537 - 2015; data zamieszczenia: 27.11.2015</w:t>
      </w:r>
      <w:r w:rsidRPr="00EE7E23">
        <w:rPr>
          <w:rFonts w:ascii="Arial" w:eastAsia="Times New Roman" w:hAnsi="Arial" w:cs="Arial"/>
          <w:sz w:val="28"/>
          <w:szCs w:val="28"/>
          <w:lang w:eastAsia="pl-PL"/>
        </w:rPr>
        <w:br/>
        <w:t xml:space="preserve">OGŁOSZENIE O ZAMÓWIENIU </w:t>
      </w:r>
      <w:r w:rsidR="00FA490F">
        <w:rPr>
          <w:rFonts w:ascii="Arial" w:eastAsia="Times New Roman" w:hAnsi="Arial" w:cs="Arial"/>
          <w:sz w:val="28"/>
          <w:szCs w:val="28"/>
          <w:lang w:eastAsia="pl-PL"/>
        </w:rPr>
        <w:t>–</w:t>
      </w:r>
      <w:r w:rsidRPr="00EE7E23">
        <w:rPr>
          <w:rFonts w:ascii="Arial" w:eastAsia="Times New Roman" w:hAnsi="Arial" w:cs="Arial"/>
          <w:sz w:val="28"/>
          <w:szCs w:val="28"/>
          <w:lang w:eastAsia="pl-PL"/>
        </w:rPr>
        <w:t xml:space="preserve"> usługi</w:t>
      </w:r>
    </w:p>
    <w:p w14:paraId="6D168CDB" w14:textId="77777777" w:rsidR="00FA490F" w:rsidRPr="00EE7E23" w:rsidRDefault="00FA490F" w:rsidP="00FA490F">
      <w:pPr>
        <w:spacing w:after="0" w:line="240" w:lineRule="auto"/>
        <w:ind w:left="225"/>
        <w:jc w:val="both"/>
        <w:rPr>
          <w:rFonts w:ascii="Arial" w:eastAsia="Times New Roman" w:hAnsi="Arial" w:cs="Arial"/>
          <w:sz w:val="28"/>
          <w:szCs w:val="28"/>
          <w:lang w:eastAsia="pl-PL"/>
        </w:rPr>
      </w:pPr>
      <w:proofErr w:type="spellStart"/>
      <w:r>
        <w:rPr>
          <w:rFonts w:ascii="Arial" w:eastAsia="Times New Roman" w:hAnsi="Arial" w:cs="Arial"/>
          <w:b/>
          <w:bCs/>
          <w:sz w:val="28"/>
          <w:szCs w:val="28"/>
          <w:lang w:eastAsia="pl-PL"/>
        </w:rPr>
        <w:t>DAiRŚ</w:t>
      </w:r>
      <w:proofErr w:type="spellEnd"/>
      <w:r>
        <w:rPr>
          <w:rFonts w:ascii="Arial" w:eastAsia="Times New Roman" w:hAnsi="Arial" w:cs="Arial"/>
          <w:b/>
          <w:bCs/>
          <w:sz w:val="28"/>
          <w:szCs w:val="28"/>
          <w:lang w:eastAsia="pl-PL"/>
        </w:rPr>
        <w:t xml:space="preserve"> 2211.3.2015 </w:t>
      </w:r>
    </w:p>
    <w:p w14:paraId="1526A79F"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Zamieszczanie ogłoszenia:</w:t>
      </w:r>
      <w:r w:rsidRPr="00EE7E23">
        <w:rPr>
          <w:rFonts w:ascii="Arial" w:eastAsia="Times New Roman" w:hAnsi="Arial" w:cs="Arial"/>
          <w:sz w:val="20"/>
          <w:szCs w:val="20"/>
          <w:lang w:eastAsia="pl-PL"/>
        </w:rPr>
        <w:t xml:space="preserve"> obowiązkowe.</w:t>
      </w:r>
    </w:p>
    <w:p w14:paraId="06F92E3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Ogłoszenie dotyczy:</w:t>
      </w:r>
      <w:r w:rsidRPr="00EE7E2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2147"/>
      </w:tblGrid>
      <w:tr w:rsidR="00EE7E23" w:rsidRPr="00EE7E23" w14:paraId="3A78F3D8" w14:textId="77777777" w:rsidTr="00EE7E23">
        <w:trPr>
          <w:tblCellSpacing w:w="15" w:type="dxa"/>
        </w:trPr>
        <w:tc>
          <w:tcPr>
            <w:tcW w:w="0" w:type="auto"/>
            <w:vAlign w:val="center"/>
            <w:hideMark/>
          </w:tcPr>
          <w:p w14:paraId="206DE6D1"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b/>
                <w:bCs/>
                <w:color w:val="000000"/>
                <w:sz w:val="17"/>
                <w:szCs w:val="17"/>
                <w:lang w:eastAsia="pl-PL"/>
              </w:rPr>
              <w:t>V</w:t>
            </w:r>
          </w:p>
        </w:tc>
        <w:tc>
          <w:tcPr>
            <w:tcW w:w="0" w:type="auto"/>
            <w:vAlign w:val="center"/>
            <w:hideMark/>
          </w:tcPr>
          <w:p w14:paraId="333CB1AC"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color w:val="000000"/>
                <w:sz w:val="17"/>
                <w:szCs w:val="17"/>
                <w:lang w:eastAsia="pl-PL"/>
              </w:rPr>
              <w:t>zamówienia publicznego</w:t>
            </w:r>
          </w:p>
        </w:tc>
      </w:tr>
    </w:tbl>
    <w:p w14:paraId="4D2F6F93" w14:textId="77777777" w:rsidR="00EE7E23" w:rsidRPr="00EE7E23" w:rsidRDefault="00EE7E23" w:rsidP="00FA490F">
      <w:pPr>
        <w:spacing w:after="0" w:line="240" w:lineRule="auto"/>
        <w:jc w:val="both"/>
        <w:rPr>
          <w:rFonts w:ascii="Arial" w:eastAsia="Times New Roman" w:hAnsi="Arial" w:cs="Arial"/>
          <w:b/>
          <w:bCs/>
          <w:sz w:val="24"/>
          <w:szCs w:val="24"/>
          <w:u w:val="single"/>
          <w:lang w:eastAsia="pl-PL"/>
        </w:rPr>
      </w:pPr>
      <w:r w:rsidRPr="00EE7E23">
        <w:rPr>
          <w:rFonts w:ascii="Arial" w:eastAsia="Times New Roman" w:hAnsi="Arial" w:cs="Arial"/>
          <w:b/>
          <w:bCs/>
          <w:sz w:val="24"/>
          <w:szCs w:val="24"/>
          <w:u w:val="single"/>
          <w:lang w:eastAsia="pl-PL"/>
        </w:rPr>
        <w:t>SEKCJA I: ZAMAWIAJĄCY</w:t>
      </w:r>
    </w:p>
    <w:p w14:paraId="2FD82688"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 1) NAZWA I ADRES:</w:t>
      </w:r>
      <w:r w:rsidRPr="00EE7E23">
        <w:rPr>
          <w:rFonts w:ascii="Arial" w:eastAsia="Times New Roman" w:hAnsi="Arial" w:cs="Arial"/>
          <w:sz w:val="20"/>
          <w:szCs w:val="20"/>
          <w:lang w:eastAsia="pl-PL"/>
        </w:rPr>
        <w:t xml:space="preserve"> Ośrodek Pomocy Społecznej , ul. Sienkiewicza 1, 47-400 Racibórz, woj. śląskie, tel. 032 4152650, faks 032 4190659.</w:t>
      </w:r>
    </w:p>
    <w:p w14:paraId="124AF7DD" w14:textId="77777777" w:rsidR="00EE7E23" w:rsidRPr="00EE7E23" w:rsidRDefault="00EE7E23" w:rsidP="00FA490F">
      <w:pPr>
        <w:numPr>
          <w:ilvl w:val="0"/>
          <w:numId w:val="1"/>
        </w:numPr>
        <w:spacing w:after="0" w:line="240" w:lineRule="auto"/>
        <w:ind w:left="450"/>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Adres strony internetowej zamawiającego:</w:t>
      </w:r>
      <w:r w:rsidRPr="00EE7E23">
        <w:rPr>
          <w:rFonts w:ascii="Arial" w:eastAsia="Times New Roman" w:hAnsi="Arial" w:cs="Arial"/>
          <w:sz w:val="20"/>
          <w:szCs w:val="20"/>
          <w:lang w:eastAsia="pl-PL"/>
        </w:rPr>
        <w:t xml:space="preserve"> www.bipraciborz.pl/ops/</w:t>
      </w:r>
    </w:p>
    <w:p w14:paraId="6113A58F"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 2) RODZAJ ZAMAWIAJĄCEGO:</w:t>
      </w:r>
      <w:r w:rsidRPr="00EE7E23">
        <w:rPr>
          <w:rFonts w:ascii="Arial" w:eastAsia="Times New Roman" w:hAnsi="Arial" w:cs="Arial"/>
          <w:sz w:val="20"/>
          <w:szCs w:val="20"/>
          <w:lang w:eastAsia="pl-PL"/>
        </w:rPr>
        <w:t xml:space="preserve"> Administracja samorządowa.</w:t>
      </w:r>
    </w:p>
    <w:p w14:paraId="49C35BB4" w14:textId="77777777" w:rsidR="00EE7E23" w:rsidRPr="00EE7E23" w:rsidRDefault="00EE7E23" w:rsidP="00FA490F">
      <w:pPr>
        <w:spacing w:after="0" w:line="240" w:lineRule="auto"/>
        <w:jc w:val="both"/>
        <w:rPr>
          <w:rFonts w:ascii="Arial" w:eastAsia="Times New Roman" w:hAnsi="Arial" w:cs="Arial"/>
          <w:b/>
          <w:bCs/>
          <w:sz w:val="24"/>
          <w:szCs w:val="24"/>
          <w:u w:val="single"/>
          <w:lang w:eastAsia="pl-PL"/>
        </w:rPr>
      </w:pPr>
      <w:r w:rsidRPr="00EE7E23">
        <w:rPr>
          <w:rFonts w:ascii="Arial" w:eastAsia="Times New Roman" w:hAnsi="Arial" w:cs="Arial"/>
          <w:b/>
          <w:bCs/>
          <w:sz w:val="24"/>
          <w:szCs w:val="24"/>
          <w:u w:val="single"/>
          <w:lang w:eastAsia="pl-PL"/>
        </w:rPr>
        <w:t>SEKCJA II: PRZEDMIOT ZAMÓWIENIA</w:t>
      </w:r>
    </w:p>
    <w:p w14:paraId="66A1F2C9"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 OKREŚLENIE PRZEDMIOTU ZAMÓWIENIA</w:t>
      </w:r>
    </w:p>
    <w:p w14:paraId="6DEC0686"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II.1.1) Nazwa nadana zamówieniu przez zamawiającego:</w:t>
      </w:r>
      <w:r w:rsidRPr="00EE7E23">
        <w:rPr>
          <w:rFonts w:ascii="Arial" w:eastAsia="Times New Roman" w:hAnsi="Arial" w:cs="Arial"/>
          <w:sz w:val="20"/>
          <w:szCs w:val="20"/>
          <w:lang w:eastAsia="pl-PL"/>
        </w:rPr>
        <w:t xml:space="preserve"> PRZYGOTOWANIE I DOWÓZ OBIADÓW DWUDANIOWYCH DO DZIENNEGO DOMU POMOCY SPOŁECZNEJ W RACIBORZU.</w:t>
      </w:r>
    </w:p>
    <w:p w14:paraId="12C3260A"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II.1.2) Rodzaj zamówienia:</w:t>
      </w:r>
      <w:r w:rsidRPr="00EE7E23">
        <w:rPr>
          <w:rFonts w:ascii="Arial" w:eastAsia="Times New Roman" w:hAnsi="Arial" w:cs="Arial"/>
          <w:sz w:val="20"/>
          <w:szCs w:val="20"/>
          <w:lang w:eastAsia="pl-PL"/>
        </w:rPr>
        <w:t xml:space="preserve"> usługi.</w:t>
      </w:r>
    </w:p>
    <w:p w14:paraId="6396FBB6"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II.1.4) Określenie przedmiotu oraz wielkości lub zakresu zamówienia:</w:t>
      </w:r>
      <w:r w:rsidRPr="00EE7E23">
        <w:rPr>
          <w:rFonts w:ascii="Arial" w:eastAsia="Times New Roman" w:hAnsi="Arial" w:cs="Arial"/>
          <w:sz w:val="20"/>
          <w:szCs w:val="20"/>
          <w:lang w:eastAsia="pl-PL"/>
        </w:rPr>
        <w:t xml:space="preserve"> 1. Przedmiotem zamówienia jest Świadczenie usługi cateringowej tj. przygotowanie i dowóz obiadów dwudaniowych do Dziennego Domu Pomocy Społecznej w Raciborzu przy </w:t>
      </w:r>
      <w:proofErr w:type="spellStart"/>
      <w:r w:rsidRPr="00EE7E23">
        <w:rPr>
          <w:rFonts w:ascii="Arial" w:eastAsia="Times New Roman" w:hAnsi="Arial" w:cs="Arial"/>
          <w:sz w:val="20"/>
          <w:szCs w:val="20"/>
          <w:lang w:eastAsia="pl-PL"/>
        </w:rPr>
        <w:t>ul.Ocicka</w:t>
      </w:r>
      <w:proofErr w:type="spellEnd"/>
      <w:r w:rsidRPr="00EE7E23">
        <w:rPr>
          <w:rFonts w:ascii="Arial" w:eastAsia="Times New Roman" w:hAnsi="Arial" w:cs="Arial"/>
          <w:sz w:val="20"/>
          <w:szCs w:val="20"/>
          <w:lang w:eastAsia="pl-PL"/>
        </w:rPr>
        <w:t xml:space="preserve"> 13 a 1) Szacunkowa ilość posiłków rocznie: - obiady dwudaniowe 6600 posiłków rocznie, - liczba wydawanych średnio obiadów dwudaniowych dziennie pomiędzy 20-40 porcji, 1) Zamawiający zastrzega sobie prawo zmniejszenia zamówienia na posiłki z uwagi na zmianę liczby osób korzystających z tej formy pomocy, co nie skutkuje powstaniem żadnych roszczeń po stronie Wykonawcy wobec Zamawiającego, 2. Wymagania, jakie musi spełnić Wykonawca: 1) kuchnia Wykonawcy musi spełniać wymogi higieniczno-sanitarne i znajdować się nie dalej niż 30 km od miejsca dowozu obiadów, 2) samochód, którym będą przewożone obiady musi być dostosowany do przewozu żywności oraz posiadać pozytywną opinię Stacji </w:t>
      </w:r>
      <w:proofErr w:type="spellStart"/>
      <w:r w:rsidRPr="00EE7E23">
        <w:rPr>
          <w:rFonts w:ascii="Arial" w:eastAsia="Times New Roman" w:hAnsi="Arial" w:cs="Arial"/>
          <w:sz w:val="20"/>
          <w:szCs w:val="20"/>
          <w:lang w:eastAsia="pl-PL"/>
        </w:rPr>
        <w:t>Sanitarno</w:t>
      </w:r>
      <w:proofErr w:type="spellEnd"/>
      <w:r w:rsidRPr="00EE7E23">
        <w:rPr>
          <w:rFonts w:ascii="Arial" w:eastAsia="Times New Roman" w:hAnsi="Arial" w:cs="Arial"/>
          <w:sz w:val="20"/>
          <w:szCs w:val="20"/>
          <w:lang w:eastAsia="pl-PL"/>
        </w:rPr>
        <w:t xml:space="preserve"> - Epidemiologicznej, 3) dowóz obiadów wraz z wniesieniem do kuchni (</w:t>
      </w:r>
      <w:proofErr w:type="spellStart"/>
      <w:r w:rsidRPr="00EE7E23">
        <w:rPr>
          <w:rFonts w:ascii="Arial" w:eastAsia="Times New Roman" w:hAnsi="Arial" w:cs="Arial"/>
          <w:sz w:val="20"/>
          <w:szCs w:val="20"/>
          <w:lang w:eastAsia="pl-PL"/>
        </w:rPr>
        <w:t>ul.Ocicka</w:t>
      </w:r>
      <w:proofErr w:type="spellEnd"/>
      <w:r w:rsidRPr="00EE7E23">
        <w:rPr>
          <w:rFonts w:ascii="Arial" w:eastAsia="Times New Roman" w:hAnsi="Arial" w:cs="Arial"/>
          <w:sz w:val="20"/>
          <w:szCs w:val="20"/>
          <w:lang w:eastAsia="pl-PL"/>
        </w:rPr>
        <w:t xml:space="preserve"> 13 a w Raciborzu) przez Wykonawcę na własny koszt w godzinach pomiędzy 11.30-12.00 4) zapewnienie zakupu obiadów na podstawie zapotrzebowania składanego telefonicznie do godz.15.00 w dniu poprzedzającym odbiór posiłków, 5) dostarczenie posiłków od poniedziałku do piątku z wyłączeniem dni ustawowo wolnych od pracy, 6) w razie potrzeby odbiór i utylizacja odpadków, 7) przechowywanie prób żywności zgodnie z obowiązującymi wymogami przepisów prawa, 8) przewożenie obiadów w termosach gwarantujących utrzymanie temperatury zgodnie z obowiązującymi przepisami: a) dla potraw serwowanych na gorąco: zupa, temp. nie niższa niż 750C, b) II danie temp. nie niższa niż 650C, c) surówki, sałatki od 4 do 100 C. 9) każdorazowe mycie i wyparzanie termosów służących do przewożenia żywności w siedzibie Wykonawcy, 10) przy realizacji żywienia zbiorowego należy brać pod uwagę wymagania sanitarno-higieniczne i jakość zdrowotną żywności, aby wyeliminować ryzyko zatruć i zakażeń pokarmowych, 11) posiłki przygotowywać zgodnie z zasadami racjonalnego żywienia, muszą być urozmaicone, o wysokiej wartości odżywczej, podawane regularnie i atrakcyjne pod względem organoleptycznym, planowane pod kontem żywieniowej grupy wiekowej, wykorzystywania produktów sezonowych, sposobu ich przyrządzania i możliwości techniczno-organizacyjnych przewożonych posiłków, 12) uwzględnić odpowiedni dobór produktów spożywczych również pod względem barw, smaku i zapachu, jak najszerzej należy korzystać z kontrastu barw i smaku, 13) w planowaniu jadłospisu należy uwzględniać pory roku, tak, aby posiłki wysoko energetyczne i tłuste nie były podawane w czasie upałów, 14) należy dbać nie tylko o urozmaicenie pod względem doboru produktów, lecz także sposobu ich przyrządzania, 15) posiłki należy przygotowywać codziennie na bieżąco ze świeżych naturalnych produktów wysokiej jakości ( niemrożonych), 16) niedopuszczalne jest przygotowywanie posiłków z koncentratów obiadowych w proszku oraz konserw, 17) posiłki w okresie Świąt Bożego Narodzenia i Wielkanocy będą sporządzane w sposób wynikający z tradycji, bez dodatkowego wynagrodzenia dla Wykonawcy , 18) zupy należy podprawiać niskotłuszczową śmietaną albo masłem czy mąką, a tylko sporadycznie zasmażką, 19) drugie danie musi składać się z produktów białkowych, najlepiej </w:t>
      </w:r>
      <w:r w:rsidRPr="00EE7E23">
        <w:rPr>
          <w:rFonts w:ascii="Arial" w:eastAsia="Times New Roman" w:hAnsi="Arial" w:cs="Arial"/>
          <w:sz w:val="20"/>
          <w:szCs w:val="20"/>
          <w:lang w:eastAsia="pl-PL"/>
        </w:rPr>
        <w:lastRenderedPageBreak/>
        <w:t xml:space="preserve">pochodzenia zwierzęcego (mięso, ryby, ser, jaja, drób) produktów bogatych w węglowodany złożone (ziemniaki, kasza, ryż, kluski, makaron) oraz dodatków warzywnych (surówki, warzywa gotowane), 20) należy używać jak najmniej konserwantów spożywczych, 21) posiłki obiadowe w przeciągu jednej dekady nie powinny powtarzać się, 22) jadłospis miesięczny należy przesyłać do akceptacji na siedem dni przed rozpoczęciem każdego miesiąca na adres skrzynki e-mailowej ddps@ops-raciborz.pl, 23) zatwierdzony jadłospis stanowi podstawę do realizacji zamówienia, 24) zamawiający ma prawo dokonywać korekty w jadłospisie, w przypadku nagminnie powtarzających się tych samych potraw lub niewłaściwych zestawów obiadowych, 25) posiadać ubezpieczenie na sumę nie mniejsza niż 20.000,00 zł., od odpowiedzialności cywilnej w zakresie prowadzonej działalności związanej z przedmiotem zamówienia przez cały czas trwania umowy. 3. Przy wycenie obiadów dwudaniowych należy wziąć pod uwagę gramaturę posiłku: 1) zupa 450 ml, 2) porcja mięsa 100 g -bez kości, 120 g-z kością - waga mięsa po przetworzeniu, 3) gulasz 150 g, 4) ziemniaków ( kasza, ryż, makaron) w ilości 250 g, 5) surówka 150 g, 6) potrawy typ: fasolka po bretońsku, bigos, łazanki w ilości 300g, 7) w miesiącu należy ustalić następujące ilości obiadów: a) 3 obiady rybne, b) 4 obiady półmięsne ( bigos, pierogi, krokiety itp.), c) 3 obiady bezmięsny, d) 10 obiadów mięsnych, e) sosy podprawiane niskotłuszczową śmietaną dodatkowo w ilości 40 ml przy potrawach ziemniaczanych ( kaszy, ryżu), 4. Kontrola gotowanych obiadów oraz dostawy 1) Zamawiający zastrzega sobie prawo do oceny i weryfikacji wszystkich parametrów wykonania zleconej usługi na każdym etapie oraz w każdej chwili produkcji i dostawy posiłków. 2) Wykonawca zapewni zamawiającemu dostęp do wszelkich dokumentów, danych i pomieszczeń niezbędnych do przeprowadzenia kontroli. 3) kontrola będzie obejmować między innymi: a) ocenę higieny środka transportu, opakowań, termosów, b) ocenę higieny kierowcy, c) ocenę organoleptyczną posiłków, d) sprawdzenie zgodności dostawy z jadłospisem, e) sprawdzenie gramatury posiłków i ilości posiłków, f) sprawdzenie temperatury posiłków w momencie dostarczenia do siedziby zamawiającego, 4) Zamawiający zastrzega sobie prawo dostępu do kopii protokołów pokontrolnych oraz wszystkich atestów na surowce, urządzenia, sprzęt, naczynia, opakowania transportowe wykorzystywane w procesie produkcji kuchennej oraz do transportu posiłków do zamawiającego. 5. Wymagania zamawiającego odnośnie personelu Wykonawcy: 1) Wykonawca musi dysponować wykwalifikowanym i dostatecznie licznym personelem zapewniającym poprawne wykonywanie usługi. 2) Wykonawca wyznacza osobę odpowiedzialną za nadzór nad realizacją umowy, 3) osoby, którymi dysponuje wykonawca przy realizacji zamówienia muszą posiadać stosowne kwalifikacje zawodowe, zezwolenia i szkolenia, które są wymagane przepisami prawa w odniesieniu do wykonywania czynności związanych z przygotowaniem i dystrybucją posiłków. 4) pracownicy wykonawcy zajmujący się dowozem zobowiązani są do posiadania imiennych identyfikatorów, jednolitych ubrań ochronnych i zachowania czystego i schludnego wyglądu osobistego oraz posiadania aktualnych książeczek zdrowia do celów sanitarno- epidemiologicznych. 6. Klauzule społeczne art. 29 ust.4 pkt.4 u (ustawy </w:t>
      </w:r>
      <w:proofErr w:type="spellStart"/>
      <w:r w:rsidRPr="00EE7E23">
        <w:rPr>
          <w:rFonts w:ascii="Arial" w:eastAsia="Times New Roman" w:hAnsi="Arial" w:cs="Arial"/>
          <w:sz w:val="20"/>
          <w:szCs w:val="20"/>
          <w:lang w:eastAsia="pl-PL"/>
        </w:rPr>
        <w:t>Pzp</w:t>
      </w:r>
      <w:proofErr w:type="spellEnd"/>
      <w:r w:rsidRPr="00EE7E23">
        <w:rPr>
          <w:rFonts w:ascii="Arial" w:eastAsia="Times New Roman" w:hAnsi="Arial" w:cs="Arial"/>
          <w:sz w:val="20"/>
          <w:szCs w:val="20"/>
          <w:lang w:eastAsia="pl-PL"/>
        </w:rPr>
        <w:t xml:space="preserve">) 1) Wykonawca, zgodnie z art. 29 ust. 4 pkt 4 </w:t>
      </w:r>
      <w:proofErr w:type="spellStart"/>
      <w:r w:rsidRPr="00EE7E23">
        <w:rPr>
          <w:rFonts w:ascii="Arial" w:eastAsia="Times New Roman" w:hAnsi="Arial" w:cs="Arial"/>
          <w:sz w:val="20"/>
          <w:szCs w:val="20"/>
          <w:lang w:eastAsia="pl-PL"/>
        </w:rPr>
        <w:t>p.z.p</w:t>
      </w:r>
      <w:proofErr w:type="spellEnd"/>
      <w:r w:rsidRPr="00EE7E23">
        <w:rPr>
          <w:rFonts w:ascii="Arial" w:eastAsia="Times New Roman" w:hAnsi="Arial" w:cs="Arial"/>
          <w:sz w:val="20"/>
          <w:szCs w:val="20"/>
          <w:lang w:eastAsia="pl-PL"/>
        </w:rPr>
        <w:t xml:space="preserve">. do zatrudniania na podstawie umowy o pracę a) co najmniej 1osobę na stanowisku kucharza w wymiarze co najmniej pół etatu, b) wskazana w pkt 1 osoba powinna być zatrudniona w terminie nie dłuższym niż 7 dni od dnia podpisania niniejszej umowy , nieprzerwanie przez cały okres na jaki została zawarta niniejsza umowa. 2) Wykonawca w terminie do 14 dni od dnia podpisania niniejszej umowy zobowiązuje się przedłożyć Zamawiającemu w formie pisemnej pod rygorem bezskuteczności komplet dokumentów, potwierdzających, wykonanie zobowiązania, o którym mowa w ust. 1: a) kserokopię umowy o pracę zawartą z pracownikiem, b) zgodę na przetwarzanie danych osobowych pracownika, 3) Zamawiający uprawniony będzie, przez cały okres trwania umowy, do kontroli spełnienia przez Wykonawcę zobowiązań, o których mowa w ust.6.1 4) Wykonawca na każde żądanie Zamawiającego zobowiązany jest w terminie do 2 dni udokumentować spełnianie zobowiązania, o którym mowa w ust. 6.1 5) Strony dopuszczają zmianę osoby, o której mowa w ust.6.1, wykonującej przedmiot zamówienia, z tym zastrzeżeniem, że kolejny pracownik będzie spełniał wymagania tam wskazane 6) W przypadku wypowiedzenia(rozwiązania(wygaśnięcia stosunku pracy z osobą, o której mowa w ust.6 pkt.1, ust. 6 pkt.5 biorącą udział przy realizacji zamówienia, Wykonawca jest zobowiązany powiadomić Zamawiającego o tym fakcie w formie pisemnej lub faxem pisemnie (fax), pod rygorem bezskuteczności, w terminie do 3 dni, licząc od dnia w którym nastąpiło rozwiązanie(wypowiedzenie(wygaśnięcie stosunku pracy. 7) Wykonawca w terminie do 14 dni od dnia rozwiązania(wypowiedzenia(wygaśnięcia stosunku pracy, o którym mowa w ust. 6 pkt.5 zobowiązany jest zatrudnić kolejną osobę na podstawie umowy o pracę, spełniającą wymagania z ust. 1 i przedłożyć Zamawiającemu w formie pisemnej (faxem) kopie dokumentów potwierdzających to zatrudnienie, o których mowa w ust.6 pkt. 2 . 8) Zamawiający zastrzega sobie prawo wstępu do </w:t>
      </w:r>
      <w:r w:rsidRPr="00EE7E23">
        <w:rPr>
          <w:rFonts w:ascii="Arial" w:eastAsia="Times New Roman" w:hAnsi="Arial" w:cs="Arial"/>
          <w:sz w:val="20"/>
          <w:szCs w:val="20"/>
          <w:lang w:eastAsia="pl-PL"/>
        </w:rPr>
        <w:lastRenderedPageBreak/>
        <w:t>miejsca wykonywania zamówienia w celu weryfikacji rzeczywistego udziału osób zatrudnionych przy wykonywaniu zamówienia,.</w:t>
      </w:r>
    </w:p>
    <w:p w14:paraId="32436A28"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EE7E23" w:rsidRPr="00EE7E23" w14:paraId="2451E7FE" w14:textId="77777777" w:rsidTr="00EE7E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5F4C4FBB"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b/>
                <w:bCs/>
                <w:color w:val="000000"/>
                <w:sz w:val="17"/>
                <w:szCs w:val="17"/>
                <w:lang w:eastAsia="pl-PL"/>
              </w:rPr>
              <w:t>V</w:t>
            </w:r>
          </w:p>
        </w:tc>
        <w:tc>
          <w:tcPr>
            <w:tcW w:w="0" w:type="auto"/>
            <w:vAlign w:val="center"/>
            <w:hideMark/>
          </w:tcPr>
          <w:p w14:paraId="0D9B928D"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b/>
                <w:bCs/>
                <w:color w:val="000000"/>
                <w:sz w:val="17"/>
                <w:szCs w:val="17"/>
                <w:lang w:eastAsia="pl-PL"/>
              </w:rPr>
              <w:t>przewiduje się udzielenie zamówień uzupełniających:</w:t>
            </w:r>
          </w:p>
        </w:tc>
      </w:tr>
    </w:tbl>
    <w:p w14:paraId="753DBAA9" w14:textId="77777777" w:rsidR="00EE7E23" w:rsidRPr="00EE7E23" w:rsidRDefault="00EE7E23" w:rsidP="00FA490F">
      <w:pPr>
        <w:numPr>
          <w:ilvl w:val="0"/>
          <w:numId w:val="2"/>
        </w:numPr>
        <w:spacing w:after="0" w:line="240" w:lineRule="auto"/>
        <w:ind w:left="450"/>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Określenie przedmiotu oraz wielkości lub zakresu zamówień uzupełniających</w:t>
      </w:r>
    </w:p>
    <w:p w14:paraId="5C2ED8DC" w14:textId="77777777" w:rsidR="00EE7E23" w:rsidRPr="00EE7E23" w:rsidRDefault="00EE7E23" w:rsidP="00FA490F">
      <w:pPr>
        <w:numPr>
          <w:ilvl w:val="0"/>
          <w:numId w:val="2"/>
        </w:numPr>
        <w:spacing w:after="0" w:line="240" w:lineRule="auto"/>
        <w:ind w:left="45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 xml:space="preserve">zamawiający przewiduje udzielenie zamówienia uzupełniającego, o którym mowa w art.67 ust.1 pkt.6 ustawy </w:t>
      </w:r>
      <w:proofErr w:type="spellStart"/>
      <w:r w:rsidRPr="00EE7E23">
        <w:rPr>
          <w:rFonts w:ascii="Arial" w:eastAsia="Times New Roman" w:hAnsi="Arial" w:cs="Arial"/>
          <w:sz w:val="20"/>
          <w:szCs w:val="20"/>
          <w:lang w:eastAsia="pl-PL"/>
        </w:rPr>
        <w:t>pzp</w:t>
      </w:r>
      <w:proofErr w:type="spellEnd"/>
      <w:r w:rsidRPr="00EE7E23">
        <w:rPr>
          <w:rFonts w:ascii="Arial" w:eastAsia="Times New Roman" w:hAnsi="Arial" w:cs="Arial"/>
          <w:sz w:val="20"/>
          <w:szCs w:val="20"/>
          <w:lang w:eastAsia="pl-PL"/>
        </w:rPr>
        <w:t>, stanowiących nie więcej niż 50 % wartości zamówienia podstawowego</w:t>
      </w:r>
    </w:p>
    <w:p w14:paraId="0C424651"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II.1.6) Wspólny Słownik Zamówień (CPV):</w:t>
      </w:r>
      <w:r w:rsidRPr="00EE7E23">
        <w:rPr>
          <w:rFonts w:ascii="Arial" w:eastAsia="Times New Roman" w:hAnsi="Arial" w:cs="Arial"/>
          <w:sz w:val="20"/>
          <w:szCs w:val="20"/>
          <w:lang w:eastAsia="pl-PL"/>
        </w:rPr>
        <w:t xml:space="preserve"> 85.32.10.00-6, 55.52.12.00-0.</w:t>
      </w:r>
    </w:p>
    <w:p w14:paraId="65905575"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II.1.7) Czy dopuszcza się złożenie oferty częściowej:</w:t>
      </w:r>
      <w:r w:rsidRPr="00EE7E23">
        <w:rPr>
          <w:rFonts w:ascii="Arial" w:eastAsia="Times New Roman" w:hAnsi="Arial" w:cs="Arial"/>
          <w:sz w:val="20"/>
          <w:szCs w:val="20"/>
          <w:lang w:eastAsia="pl-PL"/>
        </w:rPr>
        <w:t xml:space="preserve"> nie.</w:t>
      </w:r>
    </w:p>
    <w:p w14:paraId="6D2B670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II.1.8) Czy dopuszcza się złożenie oferty wariantowej:</w:t>
      </w:r>
      <w:r w:rsidRPr="00EE7E23">
        <w:rPr>
          <w:rFonts w:ascii="Arial" w:eastAsia="Times New Roman" w:hAnsi="Arial" w:cs="Arial"/>
          <w:sz w:val="20"/>
          <w:szCs w:val="20"/>
          <w:lang w:eastAsia="pl-PL"/>
        </w:rPr>
        <w:t xml:space="preserve"> nie.</w:t>
      </w:r>
    </w:p>
    <w:p w14:paraId="351B9B15" w14:textId="77777777" w:rsidR="00EE7E23" w:rsidRPr="00EE7E23" w:rsidRDefault="00EE7E23" w:rsidP="00FA490F">
      <w:pPr>
        <w:spacing w:after="0" w:line="240" w:lineRule="auto"/>
        <w:jc w:val="both"/>
        <w:rPr>
          <w:rFonts w:ascii="Arial" w:eastAsia="Times New Roman" w:hAnsi="Arial" w:cs="Arial"/>
          <w:sz w:val="20"/>
          <w:szCs w:val="20"/>
          <w:lang w:eastAsia="pl-PL"/>
        </w:rPr>
      </w:pPr>
    </w:p>
    <w:p w14:paraId="7F19491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II.2) CZAS TRWANIA ZAMÓWIENIA LUB TERMIN WYKONANIA:</w:t>
      </w:r>
      <w:r w:rsidRPr="00EE7E23">
        <w:rPr>
          <w:rFonts w:ascii="Arial" w:eastAsia="Times New Roman" w:hAnsi="Arial" w:cs="Arial"/>
          <w:sz w:val="20"/>
          <w:szCs w:val="20"/>
          <w:lang w:eastAsia="pl-PL"/>
        </w:rPr>
        <w:t xml:space="preserve"> Zakończenie: 31.12.2016.</w:t>
      </w:r>
    </w:p>
    <w:p w14:paraId="08152C95" w14:textId="77777777" w:rsidR="00EE7E23" w:rsidRPr="00EE7E23" w:rsidRDefault="00EE7E23" w:rsidP="00FA490F">
      <w:pPr>
        <w:spacing w:after="0" w:line="240" w:lineRule="auto"/>
        <w:jc w:val="both"/>
        <w:rPr>
          <w:rFonts w:ascii="Arial" w:eastAsia="Times New Roman" w:hAnsi="Arial" w:cs="Arial"/>
          <w:b/>
          <w:bCs/>
          <w:sz w:val="24"/>
          <w:szCs w:val="24"/>
          <w:u w:val="single"/>
          <w:lang w:eastAsia="pl-PL"/>
        </w:rPr>
      </w:pPr>
      <w:r w:rsidRPr="00EE7E23">
        <w:rPr>
          <w:rFonts w:ascii="Arial" w:eastAsia="Times New Roman" w:hAnsi="Arial" w:cs="Arial"/>
          <w:b/>
          <w:bCs/>
          <w:sz w:val="24"/>
          <w:szCs w:val="24"/>
          <w:u w:val="single"/>
          <w:lang w:eastAsia="pl-PL"/>
        </w:rPr>
        <w:t>SEKCJA III: INFORMACJE O CHARAKTERZE PRAWNYM, EKONOMICZNYM, FINANSOWYM I TECHNICZNYM</w:t>
      </w:r>
    </w:p>
    <w:p w14:paraId="2F5BF91E"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III.1) WADIUM</w:t>
      </w:r>
    </w:p>
    <w:p w14:paraId="7670B515"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Informacja na temat wadium:</w:t>
      </w:r>
      <w:r w:rsidRPr="00EE7E23">
        <w:rPr>
          <w:rFonts w:ascii="Arial" w:eastAsia="Times New Roman" w:hAnsi="Arial" w:cs="Arial"/>
          <w:sz w:val="20"/>
          <w:szCs w:val="20"/>
          <w:lang w:eastAsia="pl-PL"/>
        </w:rPr>
        <w:t xml:space="preserve"> nie dotyczy</w:t>
      </w:r>
    </w:p>
    <w:p w14:paraId="5CDFE7E1"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III.2) ZALICZKI</w:t>
      </w:r>
    </w:p>
    <w:p w14:paraId="14CF8951"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III.3) WARUNKI UDZIAŁU W POSTĘPOWANIU ORAZ OPIS SPOSOBU DOKONYWANIA OCENY SPEŁNIANIA TYCH WARUNKÓW</w:t>
      </w:r>
    </w:p>
    <w:p w14:paraId="78D3B573" w14:textId="77777777" w:rsidR="00EE7E23" w:rsidRPr="00EE7E23" w:rsidRDefault="00EE7E23" w:rsidP="00FA490F">
      <w:pPr>
        <w:numPr>
          <w:ilvl w:val="0"/>
          <w:numId w:val="3"/>
        </w:num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14:paraId="6CE4F27D" w14:textId="77777777" w:rsidR="00EE7E23" w:rsidRPr="00EE7E23" w:rsidRDefault="00EE7E23" w:rsidP="00FA490F">
      <w:p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Opis sposobu dokonywania oceny spełniania tego warunku</w:t>
      </w:r>
    </w:p>
    <w:p w14:paraId="26378D0A" w14:textId="77777777" w:rsidR="00EE7E23" w:rsidRPr="00EE7E23" w:rsidRDefault="00EE7E23" w:rsidP="00FA490F">
      <w:pPr>
        <w:numPr>
          <w:ilvl w:val="1"/>
          <w:numId w:val="3"/>
        </w:numPr>
        <w:spacing w:after="0" w:line="240" w:lineRule="auto"/>
        <w:ind w:left="11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Zamawiający nie stawia szczegółowych wymagań w zakresie spełnienia tego warunku Wykonawca potwierdza spełnienie warunku poprzez złożenie Oświadczenia (Wzór Załącznik nr2</w:t>
      </w:r>
    </w:p>
    <w:p w14:paraId="3C2A7434" w14:textId="77777777" w:rsidR="00EE7E23" w:rsidRPr="00EE7E23" w:rsidRDefault="00EE7E23" w:rsidP="00FA490F">
      <w:pPr>
        <w:numPr>
          <w:ilvl w:val="0"/>
          <w:numId w:val="3"/>
        </w:num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III.3.2) Wiedza i doświadczenie</w:t>
      </w:r>
    </w:p>
    <w:p w14:paraId="43B8B1E0" w14:textId="77777777" w:rsidR="00EE7E23" w:rsidRPr="00EE7E23" w:rsidRDefault="00EE7E23" w:rsidP="00FA490F">
      <w:p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Opis sposobu dokonywania oceny spełniania tego warunku</w:t>
      </w:r>
    </w:p>
    <w:p w14:paraId="1F8CC70D" w14:textId="77777777" w:rsidR="00EE7E23" w:rsidRPr="00EE7E23" w:rsidRDefault="00EE7E23" w:rsidP="00FA490F">
      <w:pPr>
        <w:numPr>
          <w:ilvl w:val="1"/>
          <w:numId w:val="3"/>
        </w:numPr>
        <w:spacing w:after="0" w:line="240" w:lineRule="auto"/>
        <w:ind w:left="11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Zamawiający nie stawia szczegółowych wymagań w zakresie spełnienia tego warunku Wykonawca potwierdza spełnienie warunku poprzez złożenie Oświadczenia (Wzór Załącznik nr2)</w:t>
      </w:r>
    </w:p>
    <w:p w14:paraId="76BD0E0B" w14:textId="77777777" w:rsidR="00EE7E23" w:rsidRPr="00EE7E23" w:rsidRDefault="00EE7E23" w:rsidP="00FA490F">
      <w:pPr>
        <w:numPr>
          <w:ilvl w:val="0"/>
          <w:numId w:val="3"/>
        </w:num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III.3.3) Potencjał techniczny</w:t>
      </w:r>
    </w:p>
    <w:p w14:paraId="4DD0B169" w14:textId="77777777" w:rsidR="00EE7E23" w:rsidRPr="00EE7E23" w:rsidRDefault="00EE7E23" w:rsidP="00FA490F">
      <w:p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Opis sposobu dokonywania oceny spełniania tego warunku</w:t>
      </w:r>
    </w:p>
    <w:p w14:paraId="5A32D4E5" w14:textId="77777777" w:rsidR="00EE7E23" w:rsidRPr="00EE7E23" w:rsidRDefault="00EE7E23" w:rsidP="00FA490F">
      <w:pPr>
        <w:numPr>
          <w:ilvl w:val="1"/>
          <w:numId w:val="3"/>
        </w:numPr>
        <w:spacing w:after="0" w:line="240" w:lineRule="auto"/>
        <w:ind w:left="11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 xml:space="preserve">Warunek zostanie spełniony, jeżeli Wykonawca złoży Oświadczenie ( załącznik nr 4) w którym wykaże, że </w:t>
      </w:r>
      <w:proofErr w:type="spellStart"/>
      <w:r w:rsidRPr="00EE7E23">
        <w:rPr>
          <w:rFonts w:ascii="Arial" w:eastAsia="Times New Roman" w:hAnsi="Arial" w:cs="Arial"/>
          <w:sz w:val="20"/>
          <w:szCs w:val="20"/>
          <w:lang w:eastAsia="pl-PL"/>
        </w:rPr>
        <w:t>dysponuje:a</w:t>
      </w:r>
      <w:proofErr w:type="spellEnd"/>
      <w:r w:rsidRPr="00EE7E23">
        <w:rPr>
          <w:rFonts w:ascii="Arial" w:eastAsia="Times New Roman" w:hAnsi="Arial" w:cs="Arial"/>
          <w:sz w:val="20"/>
          <w:szCs w:val="20"/>
          <w:lang w:eastAsia="pl-PL"/>
        </w:rPr>
        <w:t xml:space="preserve">) min. jednym samochodem przystosowanym i dopuszczonym przez Stację </w:t>
      </w:r>
      <w:proofErr w:type="spellStart"/>
      <w:r w:rsidRPr="00EE7E23">
        <w:rPr>
          <w:rFonts w:ascii="Arial" w:eastAsia="Times New Roman" w:hAnsi="Arial" w:cs="Arial"/>
          <w:sz w:val="20"/>
          <w:szCs w:val="20"/>
          <w:lang w:eastAsia="pl-PL"/>
        </w:rPr>
        <w:t>Sanitarno</w:t>
      </w:r>
      <w:proofErr w:type="spellEnd"/>
      <w:r w:rsidRPr="00EE7E23">
        <w:rPr>
          <w:rFonts w:ascii="Arial" w:eastAsia="Times New Roman" w:hAnsi="Arial" w:cs="Arial"/>
          <w:sz w:val="20"/>
          <w:szCs w:val="20"/>
          <w:lang w:eastAsia="pl-PL"/>
        </w:rPr>
        <w:t xml:space="preserve"> Epidemiologiczną do przewozu żywności, b) lokalem gastronomicznym (zakładem), w którym sporządzane zostaną obiady w odległości nie większej niż 30 km od miejsca dowozu obiadów, który spełnia wymagania higieniczno-sanitarne dla zakładów produkujących lub wprowadzających do obrotu posiłki, ( wzór oświadczenia </w:t>
      </w:r>
      <w:proofErr w:type="spellStart"/>
      <w:r w:rsidRPr="00EE7E23">
        <w:rPr>
          <w:rFonts w:ascii="Arial" w:eastAsia="Times New Roman" w:hAnsi="Arial" w:cs="Arial"/>
          <w:sz w:val="20"/>
          <w:szCs w:val="20"/>
          <w:lang w:eastAsia="pl-PL"/>
        </w:rPr>
        <w:t>zał</w:t>
      </w:r>
      <w:proofErr w:type="spellEnd"/>
      <w:r w:rsidRPr="00EE7E23">
        <w:rPr>
          <w:rFonts w:ascii="Arial" w:eastAsia="Times New Roman" w:hAnsi="Arial" w:cs="Arial"/>
          <w:sz w:val="20"/>
          <w:szCs w:val="20"/>
          <w:lang w:eastAsia="pl-PL"/>
        </w:rPr>
        <w:t xml:space="preserve"> nr 4 )</w:t>
      </w:r>
    </w:p>
    <w:p w14:paraId="6B1E4788" w14:textId="77777777" w:rsidR="00EE7E23" w:rsidRPr="00EE7E23" w:rsidRDefault="00EE7E23" w:rsidP="00FA490F">
      <w:pPr>
        <w:numPr>
          <w:ilvl w:val="0"/>
          <w:numId w:val="3"/>
        </w:num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III.3.4) Osoby zdolne do wykonania zamówienia</w:t>
      </w:r>
    </w:p>
    <w:p w14:paraId="03AB0D4B" w14:textId="77777777" w:rsidR="00EE7E23" w:rsidRPr="00EE7E23" w:rsidRDefault="00EE7E23" w:rsidP="00FA490F">
      <w:p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Opis sposobu dokonywania oceny spełniania tego warunku</w:t>
      </w:r>
    </w:p>
    <w:p w14:paraId="5429A47A" w14:textId="77777777" w:rsidR="00EE7E23" w:rsidRPr="00EE7E23" w:rsidRDefault="00EE7E23" w:rsidP="00FA490F">
      <w:pPr>
        <w:numPr>
          <w:ilvl w:val="1"/>
          <w:numId w:val="3"/>
        </w:numPr>
        <w:spacing w:after="0" w:line="240" w:lineRule="auto"/>
        <w:ind w:left="11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Zamawiający nie stawia szczegółowych wymagań w zakresie spełnienia tego warunku Wykonawca potwierdza spełnienie warunku poprzez złożenie Oświadczenia (Wzór Załącznik nr2)</w:t>
      </w:r>
    </w:p>
    <w:p w14:paraId="5C97B8EE" w14:textId="77777777" w:rsidR="00EE7E23" w:rsidRPr="00EE7E23" w:rsidRDefault="00EE7E23" w:rsidP="00FA490F">
      <w:pPr>
        <w:numPr>
          <w:ilvl w:val="0"/>
          <w:numId w:val="3"/>
        </w:num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III.3.5) Sytuacja ekonomiczna i finansowa</w:t>
      </w:r>
    </w:p>
    <w:p w14:paraId="439E6FC8" w14:textId="77777777" w:rsidR="00EE7E23" w:rsidRPr="00EE7E23" w:rsidRDefault="00EE7E23" w:rsidP="00FA490F">
      <w:pPr>
        <w:spacing w:after="0" w:line="240" w:lineRule="auto"/>
        <w:ind w:left="67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Opis sposobu dokonywania oceny spełniania tego warunku</w:t>
      </w:r>
    </w:p>
    <w:p w14:paraId="30332605" w14:textId="77777777" w:rsidR="00EE7E23" w:rsidRPr="00EE7E23" w:rsidRDefault="00EE7E23" w:rsidP="00FA490F">
      <w:pPr>
        <w:numPr>
          <w:ilvl w:val="1"/>
          <w:numId w:val="3"/>
        </w:numPr>
        <w:spacing w:after="0" w:line="240" w:lineRule="auto"/>
        <w:ind w:left="11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Zamawiający nie stawia szczegółowych wymagań w zakresie spełnienia tego warunku Wykonawca potwierdza spełnienie warunku poprzez złożenie Oświadczenia (Wzór Załącznik nr2)</w:t>
      </w:r>
    </w:p>
    <w:p w14:paraId="354669E7"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6959A5D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14:paraId="2F3B6080" w14:textId="77777777" w:rsidR="00EE7E23" w:rsidRPr="00EE7E23" w:rsidRDefault="00EE7E23" w:rsidP="00FA490F">
      <w:pPr>
        <w:numPr>
          <w:ilvl w:val="0"/>
          <w:numId w:val="4"/>
        </w:numPr>
        <w:spacing w:after="0" w:line="240" w:lineRule="auto"/>
        <w:ind w:right="30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wykaz narzędzi, wyposażenia zakładu i urządzeń technicznych dostępnych wykonawcy usług lub robót budowlanych w celu wykonania zamówienia wraz z informacją o podstawie do dysponowania tymi zasobami;</w:t>
      </w:r>
    </w:p>
    <w:p w14:paraId="13F1E7F8"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lastRenderedPageBreak/>
        <w:t>III.4.2) W zakresie potwierdzenia niepodlegania wykluczeniu na podstawie art. 24 ust. 1 ustawy, należy przedłożyć:</w:t>
      </w:r>
    </w:p>
    <w:p w14:paraId="425CC3ED" w14:textId="77777777" w:rsidR="00EE7E23" w:rsidRPr="00EE7E23" w:rsidRDefault="00EE7E23" w:rsidP="00FA490F">
      <w:pPr>
        <w:numPr>
          <w:ilvl w:val="0"/>
          <w:numId w:val="5"/>
        </w:numPr>
        <w:spacing w:after="0" w:line="240" w:lineRule="auto"/>
        <w:ind w:right="30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oświadczenie o braku podstaw do wykluczenia;</w:t>
      </w:r>
    </w:p>
    <w:p w14:paraId="7BD522BA" w14:textId="77777777" w:rsidR="00EE7E23" w:rsidRPr="00EE7E23" w:rsidRDefault="00EE7E23" w:rsidP="00FA490F">
      <w:pPr>
        <w:numPr>
          <w:ilvl w:val="0"/>
          <w:numId w:val="5"/>
        </w:numPr>
        <w:spacing w:after="0" w:line="240" w:lineRule="auto"/>
        <w:ind w:right="30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3AA22C49"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III.4.3) Dokumenty podmiotów zagranicznych</w:t>
      </w:r>
    </w:p>
    <w:p w14:paraId="7A89C9F4"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Jeżeli wykonawca ma siedzibę lub miejsce zamieszkania poza terytorium Rzeczypospolitej Polskiej, przedkłada:</w:t>
      </w:r>
    </w:p>
    <w:p w14:paraId="131582E4"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III.4.3.1) dokument wystawiony w kraju, w którym ma siedzibę lub miejsce zamieszkania potwierdzający, że:</w:t>
      </w:r>
    </w:p>
    <w:p w14:paraId="3B4B1203" w14:textId="77777777" w:rsidR="00EE7E23" w:rsidRPr="00EE7E23" w:rsidRDefault="00EE7E23" w:rsidP="00FA490F">
      <w:pPr>
        <w:numPr>
          <w:ilvl w:val="0"/>
          <w:numId w:val="6"/>
        </w:numPr>
        <w:spacing w:after="0" w:line="240" w:lineRule="auto"/>
        <w:ind w:right="30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49FEC4DF"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III.4.4) Dokumenty dotyczące przynależności do tej samej grupy kapitałowej</w:t>
      </w:r>
    </w:p>
    <w:p w14:paraId="4DD3794D" w14:textId="77777777" w:rsidR="00EE7E23" w:rsidRPr="00EE7E23" w:rsidRDefault="00EE7E23" w:rsidP="00FA490F">
      <w:pPr>
        <w:numPr>
          <w:ilvl w:val="0"/>
          <w:numId w:val="7"/>
        </w:numPr>
        <w:spacing w:after="0" w:line="240" w:lineRule="auto"/>
        <w:ind w:right="30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14:paraId="44E15417"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III.6) INNE DOKUMENTY</w:t>
      </w:r>
    </w:p>
    <w:p w14:paraId="1363DD63" w14:textId="77777777" w:rsidR="00EE7E23" w:rsidRPr="00EE7E23" w:rsidRDefault="00EE7E23" w:rsidP="00FA490F">
      <w:pPr>
        <w:spacing w:after="0" w:line="240" w:lineRule="auto"/>
        <w:ind w:left="225"/>
        <w:jc w:val="both"/>
        <w:rPr>
          <w:rFonts w:ascii="Arial" w:eastAsia="Times New Roman" w:hAnsi="Arial" w:cs="Arial"/>
          <w:b/>
          <w:bCs/>
          <w:sz w:val="20"/>
          <w:szCs w:val="20"/>
          <w:lang w:eastAsia="pl-PL"/>
        </w:rPr>
      </w:pPr>
      <w:r w:rsidRPr="00EE7E23">
        <w:rPr>
          <w:rFonts w:ascii="Arial" w:eastAsia="Times New Roman" w:hAnsi="Arial" w:cs="Arial"/>
          <w:b/>
          <w:bCs/>
          <w:sz w:val="20"/>
          <w:szCs w:val="20"/>
          <w:lang w:eastAsia="pl-PL"/>
        </w:rPr>
        <w:t>Inne dokumenty niewymienione w pkt III.4) albo w pkt III.5)</w:t>
      </w:r>
    </w:p>
    <w:p w14:paraId="7930C91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1) Wypełniony i podpisany Formularz ofertowy (Wzór Załącznik Nr1 do SIWZ) 2) Wykaz wykonywanych usług restauracyjnych lub cateringowych z dowozem ( proponowany wzór Załącznik nr 6 do SIWZ) Oraz jeśli dotyczy 3) Dokument/y stwierdzające ustanowienie pełnomocnika zgodnie z art.23 ust.2 ustawy Prawo zamówień publicznych, w przypadku, gdy o udzielenie niniejszego zamówienia Wykonawcy ubiegają się wspólnie - oryginał lub kopia poświadczenia za zgodność z oryginałem przez notariusza, 4)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5) Pisemne zobowiązania innych podmiotów do oddania do dyspozycji Wykonawcy niezbędnych zasobów na okres korzystania z nich przy wykonywaniu zamówienia. 6) wykazanie się, że dokumenty złożone z dopiskiem INFORMACJA ZASTRZEŻONA stanowią tajemnice przedsiębiorstwa.</w:t>
      </w:r>
    </w:p>
    <w:p w14:paraId="5F9EBAE3" w14:textId="77777777" w:rsidR="00EE7E23" w:rsidRPr="00EE7E23" w:rsidRDefault="00EE7E23" w:rsidP="00FA490F">
      <w:pPr>
        <w:spacing w:after="0" w:line="240" w:lineRule="auto"/>
        <w:jc w:val="both"/>
        <w:rPr>
          <w:rFonts w:ascii="Arial" w:eastAsia="Times New Roman" w:hAnsi="Arial" w:cs="Arial"/>
          <w:b/>
          <w:bCs/>
          <w:sz w:val="24"/>
          <w:szCs w:val="24"/>
          <w:u w:val="single"/>
          <w:lang w:eastAsia="pl-PL"/>
        </w:rPr>
      </w:pPr>
      <w:r w:rsidRPr="00EE7E23">
        <w:rPr>
          <w:rFonts w:ascii="Arial" w:eastAsia="Times New Roman" w:hAnsi="Arial" w:cs="Arial"/>
          <w:b/>
          <w:bCs/>
          <w:sz w:val="24"/>
          <w:szCs w:val="24"/>
          <w:u w:val="single"/>
          <w:lang w:eastAsia="pl-PL"/>
        </w:rPr>
        <w:t>SEKCJA IV: PROCEDURA</w:t>
      </w:r>
    </w:p>
    <w:p w14:paraId="67748056"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IV.1) TRYB UDZIELENIA ZAMÓWIENIA</w:t>
      </w:r>
    </w:p>
    <w:p w14:paraId="7B6C5654"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IV.1.1) Tryb udzielenia zamówienia:</w:t>
      </w:r>
      <w:r w:rsidRPr="00EE7E23">
        <w:rPr>
          <w:rFonts w:ascii="Arial" w:eastAsia="Times New Roman" w:hAnsi="Arial" w:cs="Arial"/>
          <w:sz w:val="20"/>
          <w:szCs w:val="20"/>
          <w:lang w:eastAsia="pl-PL"/>
        </w:rPr>
        <w:t xml:space="preserve"> przetarg nieograniczony.</w:t>
      </w:r>
    </w:p>
    <w:p w14:paraId="0638D4B9"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IV.2) KRYTERIA OCENY OFERT</w:t>
      </w:r>
    </w:p>
    <w:p w14:paraId="4D456897"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 xml:space="preserve">IV.2.1) Kryteria oceny ofert: </w:t>
      </w:r>
      <w:r w:rsidRPr="00EE7E23">
        <w:rPr>
          <w:rFonts w:ascii="Arial" w:eastAsia="Times New Roman" w:hAnsi="Arial" w:cs="Arial"/>
          <w:sz w:val="20"/>
          <w:szCs w:val="20"/>
          <w:lang w:eastAsia="pl-PL"/>
        </w:rPr>
        <w:t>cena oraz inne kryteria związane z przedmiotem zamówienia:</w:t>
      </w:r>
    </w:p>
    <w:p w14:paraId="7ACA4936" w14:textId="77777777" w:rsidR="00EE7E23" w:rsidRPr="00EE7E23" w:rsidRDefault="00EE7E23" w:rsidP="00FA490F">
      <w:pPr>
        <w:numPr>
          <w:ilvl w:val="0"/>
          <w:numId w:val="8"/>
        </w:numPr>
        <w:spacing w:after="0" w:line="240" w:lineRule="auto"/>
        <w:ind w:left="45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1 - Cena - 90</w:t>
      </w:r>
    </w:p>
    <w:p w14:paraId="3D678D16" w14:textId="77777777" w:rsidR="00EE7E23" w:rsidRPr="00EE7E23" w:rsidRDefault="00EE7E23" w:rsidP="00FA490F">
      <w:pPr>
        <w:numPr>
          <w:ilvl w:val="0"/>
          <w:numId w:val="8"/>
        </w:numPr>
        <w:spacing w:after="0" w:line="240" w:lineRule="auto"/>
        <w:ind w:left="450"/>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 xml:space="preserve">2 - </w:t>
      </w:r>
      <w:proofErr w:type="spellStart"/>
      <w:r w:rsidRPr="00EE7E23">
        <w:rPr>
          <w:rFonts w:ascii="Arial" w:eastAsia="Times New Roman" w:hAnsi="Arial" w:cs="Arial"/>
          <w:sz w:val="20"/>
          <w:szCs w:val="20"/>
          <w:lang w:eastAsia="pl-PL"/>
        </w:rPr>
        <w:t>doswiadczenie</w:t>
      </w:r>
      <w:proofErr w:type="spellEnd"/>
      <w:r w:rsidRPr="00EE7E23">
        <w:rPr>
          <w:rFonts w:ascii="Arial" w:eastAsia="Times New Roman" w:hAnsi="Arial" w:cs="Arial"/>
          <w:sz w:val="20"/>
          <w:szCs w:val="20"/>
          <w:lang w:eastAsia="pl-PL"/>
        </w:rPr>
        <w:t xml:space="preserve"> Wykonawcy w wykonywaniu usług restauracyjnych lub cateringowych z dowozem - 10</w:t>
      </w:r>
    </w:p>
    <w:p w14:paraId="489C5132"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IV.2.2)</w:t>
      </w:r>
      <w:r w:rsidRPr="00EE7E2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E7E23" w:rsidRPr="00EE7E23" w14:paraId="389F78DC" w14:textId="77777777" w:rsidTr="00EE7E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2FE3BA97"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b/>
                <w:bCs/>
                <w:color w:val="000000"/>
                <w:sz w:val="17"/>
                <w:szCs w:val="17"/>
                <w:lang w:eastAsia="pl-PL"/>
              </w:rPr>
              <w:t> </w:t>
            </w:r>
          </w:p>
        </w:tc>
        <w:tc>
          <w:tcPr>
            <w:tcW w:w="0" w:type="auto"/>
            <w:vAlign w:val="center"/>
            <w:hideMark/>
          </w:tcPr>
          <w:p w14:paraId="4E79FB03" w14:textId="77777777" w:rsidR="00EE7E23" w:rsidRPr="00EE7E23" w:rsidRDefault="00EE7E23" w:rsidP="00FA490F">
            <w:pPr>
              <w:spacing w:after="0" w:line="240" w:lineRule="auto"/>
              <w:jc w:val="both"/>
              <w:rPr>
                <w:rFonts w:ascii="Verdana" w:eastAsia="Times New Roman" w:hAnsi="Verdana" w:cs="Times New Roman"/>
                <w:color w:val="000000"/>
                <w:sz w:val="17"/>
                <w:szCs w:val="17"/>
                <w:lang w:eastAsia="pl-PL"/>
              </w:rPr>
            </w:pPr>
            <w:r w:rsidRPr="00EE7E23">
              <w:rPr>
                <w:rFonts w:ascii="Verdana" w:eastAsia="Times New Roman" w:hAnsi="Verdana" w:cs="Times New Roman"/>
                <w:b/>
                <w:bCs/>
                <w:color w:val="000000"/>
                <w:sz w:val="17"/>
                <w:szCs w:val="17"/>
                <w:lang w:eastAsia="pl-PL"/>
              </w:rPr>
              <w:t>przeprowadzona będzie aukcja elektroniczna,</w:t>
            </w:r>
            <w:r w:rsidRPr="00EE7E23">
              <w:rPr>
                <w:rFonts w:ascii="Verdana" w:eastAsia="Times New Roman" w:hAnsi="Verdana" w:cs="Times New Roman"/>
                <w:color w:val="000000"/>
                <w:sz w:val="17"/>
                <w:szCs w:val="17"/>
                <w:lang w:eastAsia="pl-PL"/>
              </w:rPr>
              <w:t xml:space="preserve"> adres strony, na której będzie prowadzona: </w:t>
            </w:r>
          </w:p>
        </w:tc>
      </w:tr>
    </w:tbl>
    <w:p w14:paraId="58EC506F"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IV.3) ZMIANA UMOWY</w:t>
      </w:r>
    </w:p>
    <w:p w14:paraId="7CD69B38"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14:paraId="500DBEEF"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Dopuszczalne zmiany postanowień umowy oraz określenie warunków zmian</w:t>
      </w:r>
    </w:p>
    <w:p w14:paraId="3A62BFF3"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sz w:val="20"/>
          <w:szCs w:val="20"/>
          <w:lang w:eastAsia="pl-PL"/>
        </w:rPr>
        <w:t>Zgodnie z art.144 ustawy Prawo zamówień publicznych Zamawiający zastrzega sobie prawo dokonywania zmian w postanowieniach zawartej umowy dotyczącej: 1) Zmiany mające wpływ na wysokość wynagrodzenia: zmiana ustawowa podatku VAT. (spisanie aneksu do umowy),</w:t>
      </w:r>
    </w:p>
    <w:p w14:paraId="796AA10B"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IV.4) INFORMACJE ADMINISTRACYJNE</w:t>
      </w:r>
    </w:p>
    <w:p w14:paraId="0AB1260D"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IV.4.1)</w:t>
      </w:r>
      <w:r w:rsidRPr="00EE7E23">
        <w:rPr>
          <w:rFonts w:ascii="Arial" w:eastAsia="Times New Roman" w:hAnsi="Arial" w:cs="Arial"/>
          <w:sz w:val="20"/>
          <w:szCs w:val="20"/>
          <w:lang w:eastAsia="pl-PL"/>
        </w:rPr>
        <w:t> </w:t>
      </w:r>
      <w:r w:rsidRPr="00EE7E23">
        <w:rPr>
          <w:rFonts w:ascii="Arial" w:eastAsia="Times New Roman" w:hAnsi="Arial" w:cs="Arial"/>
          <w:b/>
          <w:bCs/>
          <w:sz w:val="20"/>
          <w:szCs w:val="20"/>
          <w:lang w:eastAsia="pl-PL"/>
        </w:rPr>
        <w:t>Adres strony internetowej, na której jest dostępna specyfikacja istotnych warunków zamówienia:</w:t>
      </w:r>
      <w:r w:rsidRPr="00EE7E23">
        <w:rPr>
          <w:rFonts w:ascii="Arial" w:eastAsia="Times New Roman" w:hAnsi="Arial" w:cs="Arial"/>
          <w:sz w:val="20"/>
          <w:szCs w:val="20"/>
          <w:lang w:eastAsia="pl-PL"/>
        </w:rPr>
        <w:t xml:space="preserve"> http://www.ops.bipraciborz.pl/index.php?id=110&amp;typ=1</w:t>
      </w:r>
      <w:r w:rsidRPr="00EE7E23">
        <w:rPr>
          <w:rFonts w:ascii="Arial" w:eastAsia="Times New Roman" w:hAnsi="Arial" w:cs="Arial"/>
          <w:sz w:val="20"/>
          <w:szCs w:val="20"/>
          <w:lang w:eastAsia="pl-PL"/>
        </w:rPr>
        <w:br/>
      </w:r>
      <w:r w:rsidRPr="00EE7E23">
        <w:rPr>
          <w:rFonts w:ascii="Arial" w:eastAsia="Times New Roman" w:hAnsi="Arial" w:cs="Arial"/>
          <w:b/>
          <w:bCs/>
          <w:sz w:val="20"/>
          <w:szCs w:val="20"/>
          <w:lang w:eastAsia="pl-PL"/>
        </w:rPr>
        <w:t>Specyfikację istotnych warunków zamówienia można uzyskać pod adresem:</w:t>
      </w:r>
      <w:r w:rsidRPr="00EE7E23">
        <w:rPr>
          <w:rFonts w:ascii="Arial" w:eastAsia="Times New Roman" w:hAnsi="Arial" w:cs="Arial"/>
          <w:sz w:val="20"/>
          <w:szCs w:val="20"/>
          <w:lang w:eastAsia="pl-PL"/>
        </w:rPr>
        <w:t xml:space="preserve"> Ośrodek Pomocy Społecznej w Raciborzu </w:t>
      </w:r>
      <w:proofErr w:type="spellStart"/>
      <w:r w:rsidRPr="00EE7E23">
        <w:rPr>
          <w:rFonts w:ascii="Arial" w:eastAsia="Times New Roman" w:hAnsi="Arial" w:cs="Arial"/>
          <w:sz w:val="20"/>
          <w:szCs w:val="20"/>
          <w:lang w:eastAsia="pl-PL"/>
        </w:rPr>
        <w:t>ul.Sienkiewicza</w:t>
      </w:r>
      <w:proofErr w:type="spellEnd"/>
      <w:r w:rsidRPr="00EE7E23">
        <w:rPr>
          <w:rFonts w:ascii="Arial" w:eastAsia="Times New Roman" w:hAnsi="Arial" w:cs="Arial"/>
          <w:sz w:val="20"/>
          <w:szCs w:val="20"/>
          <w:lang w:eastAsia="pl-PL"/>
        </w:rPr>
        <w:t xml:space="preserve"> 1 , parter pokój nr 6..</w:t>
      </w:r>
    </w:p>
    <w:p w14:paraId="490D685C"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IV.4.4) Termin składania wniosków o dopuszczenie do udziału w postępowaniu lub ofert:</w:t>
      </w:r>
      <w:r w:rsidRPr="00EE7E23">
        <w:rPr>
          <w:rFonts w:ascii="Arial" w:eastAsia="Times New Roman" w:hAnsi="Arial" w:cs="Arial"/>
          <w:sz w:val="20"/>
          <w:szCs w:val="20"/>
          <w:lang w:eastAsia="pl-PL"/>
        </w:rPr>
        <w:t xml:space="preserve"> 07.12.2015 godzina 10:00, miejsce: Ośrodek Pomocy Społecznej w Raciborzu </w:t>
      </w:r>
      <w:proofErr w:type="spellStart"/>
      <w:r w:rsidRPr="00EE7E23">
        <w:rPr>
          <w:rFonts w:ascii="Arial" w:eastAsia="Times New Roman" w:hAnsi="Arial" w:cs="Arial"/>
          <w:sz w:val="20"/>
          <w:szCs w:val="20"/>
          <w:lang w:eastAsia="pl-PL"/>
        </w:rPr>
        <w:t>ul.Sienkiewicza</w:t>
      </w:r>
      <w:proofErr w:type="spellEnd"/>
      <w:r w:rsidRPr="00EE7E23">
        <w:rPr>
          <w:rFonts w:ascii="Arial" w:eastAsia="Times New Roman" w:hAnsi="Arial" w:cs="Arial"/>
          <w:sz w:val="20"/>
          <w:szCs w:val="20"/>
          <w:lang w:eastAsia="pl-PL"/>
        </w:rPr>
        <w:t xml:space="preserve"> 1 , I piętro pokój nr 4 sekretariat.</w:t>
      </w:r>
    </w:p>
    <w:p w14:paraId="22696EA3"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lastRenderedPageBreak/>
        <w:t>IV.4.5) Termin związania ofertą:</w:t>
      </w:r>
      <w:r w:rsidRPr="00EE7E23">
        <w:rPr>
          <w:rFonts w:ascii="Arial" w:eastAsia="Times New Roman" w:hAnsi="Arial" w:cs="Arial"/>
          <w:sz w:val="20"/>
          <w:szCs w:val="20"/>
          <w:lang w:eastAsia="pl-PL"/>
        </w:rPr>
        <w:t xml:space="preserve"> okres w dniach: 30 (od ostatecznego terminu składania ofert).</w:t>
      </w:r>
    </w:p>
    <w:p w14:paraId="41C61531" w14:textId="77777777" w:rsidR="00EE7E23" w:rsidRPr="00EE7E23" w:rsidRDefault="00EE7E23" w:rsidP="00FA490F">
      <w:pPr>
        <w:spacing w:after="0" w:line="240" w:lineRule="auto"/>
        <w:ind w:left="225"/>
        <w:jc w:val="both"/>
        <w:rPr>
          <w:rFonts w:ascii="Arial" w:eastAsia="Times New Roman" w:hAnsi="Arial" w:cs="Arial"/>
          <w:sz w:val="20"/>
          <w:szCs w:val="20"/>
          <w:lang w:eastAsia="pl-PL"/>
        </w:rPr>
      </w:pPr>
      <w:r w:rsidRPr="00EE7E23">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7E23">
        <w:rPr>
          <w:rFonts w:ascii="Arial" w:eastAsia="Times New Roman" w:hAnsi="Arial" w:cs="Arial"/>
          <w:sz w:val="20"/>
          <w:szCs w:val="20"/>
          <w:lang w:eastAsia="pl-PL"/>
        </w:rPr>
        <w:t>nie</w:t>
      </w:r>
    </w:p>
    <w:p w14:paraId="6727D88F" w14:textId="77777777" w:rsidR="00EE7E23" w:rsidRDefault="00EE7E23" w:rsidP="00EE7E23">
      <w:pPr>
        <w:spacing w:after="0" w:line="400" w:lineRule="atLeast"/>
        <w:rPr>
          <w:rFonts w:ascii="Arial" w:eastAsia="Times New Roman" w:hAnsi="Arial" w:cs="Arial"/>
          <w:sz w:val="20"/>
          <w:szCs w:val="20"/>
          <w:lang w:eastAsia="pl-PL"/>
        </w:rPr>
      </w:pPr>
    </w:p>
    <w:p w14:paraId="7EABC508" w14:textId="77777777" w:rsidR="00FA490F" w:rsidRDefault="00BE01A3" w:rsidP="00EE7E23">
      <w:pPr>
        <w:spacing w:after="0" w:line="400" w:lineRule="atLeast"/>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Podpisał Dyrektor Ośrodka Pomocy Społecznej w Raciborzu Halina </w:t>
      </w:r>
      <w:proofErr w:type="spellStart"/>
      <w:r>
        <w:rPr>
          <w:rFonts w:ascii="Arial" w:eastAsia="Times New Roman" w:hAnsi="Arial" w:cs="Arial"/>
          <w:sz w:val="20"/>
          <w:szCs w:val="20"/>
          <w:lang w:eastAsia="pl-PL"/>
        </w:rPr>
        <w:t>Sacha</w:t>
      </w:r>
      <w:proofErr w:type="spellEnd"/>
      <w:r>
        <w:rPr>
          <w:rFonts w:ascii="Arial" w:eastAsia="Times New Roman" w:hAnsi="Arial" w:cs="Arial"/>
          <w:sz w:val="20"/>
          <w:szCs w:val="20"/>
          <w:lang w:eastAsia="pl-PL"/>
        </w:rPr>
        <w:t xml:space="preserve"> </w:t>
      </w:r>
    </w:p>
    <w:p w14:paraId="1EB2B101" w14:textId="77777777" w:rsidR="00FA490F" w:rsidRDefault="00FA490F" w:rsidP="00EE7E23">
      <w:pPr>
        <w:spacing w:after="0" w:line="400" w:lineRule="atLeast"/>
        <w:rPr>
          <w:rFonts w:ascii="Arial" w:eastAsia="Times New Roman" w:hAnsi="Arial" w:cs="Arial"/>
          <w:sz w:val="20"/>
          <w:szCs w:val="20"/>
          <w:lang w:eastAsia="pl-PL"/>
        </w:rPr>
      </w:pPr>
    </w:p>
    <w:p w14:paraId="483D38D2" w14:textId="77777777" w:rsidR="00FA490F" w:rsidRDefault="00FA490F" w:rsidP="00EE7E23">
      <w:pPr>
        <w:spacing w:after="0" w:line="400" w:lineRule="atLeast"/>
        <w:rPr>
          <w:rFonts w:ascii="Arial" w:eastAsia="Times New Roman" w:hAnsi="Arial" w:cs="Arial"/>
          <w:sz w:val="20"/>
          <w:szCs w:val="20"/>
          <w:lang w:eastAsia="pl-PL"/>
        </w:rPr>
      </w:pPr>
    </w:p>
    <w:p w14:paraId="6FB9B8BD" w14:textId="77777777" w:rsidR="00FA490F" w:rsidRDefault="00FA490F" w:rsidP="00EE7E23">
      <w:pPr>
        <w:spacing w:after="0" w:line="400" w:lineRule="atLeast"/>
        <w:rPr>
          <w:rFonts w:ascii="Arial" w:eastAsia="Times New Roman" w:hAnsi="Arial" w:cs="Arial"/>
          <w:sz w:val="20"/>
          <w:szCs w:val="20"/>
          <w:lang w:eastAsia="pl-PL"/>
        </w:rPr>
      </w:pPr>
    </w:p>
    <w:p w14:paraId="42F10C71" w14:textId="77777777" w:rsidR="00FA490F" w:rsidRDefault="00FA490F" w:rsidP="00EE7E23">
      <w:pPr>
        <w:spacing w:after="0" w:line="400" w:lineRule="atLeast"/>
        <w:rPr>
          <w:rFonts w:ascii="Arial" w:eastAsia="Times New Roman" w:hAnsi="Arial" w:cs="Arial"/>
          <w:sz w:val="20"/>
          <w:szCs w:val="20"/>
          <w:lang w:eastAsia="pl-PL"/>
        </w:rPr>
      </w:pPr>
    </w:p>
    <w:p w14:paraId="3477268A" w14:textId="77777777" w:rsidR="00FA490F" w:rsidRDefault="00FA490F" w:rsidP="00EE7E23">
      <w:pPr>
        <w:spacing w:after="0" w:line="400" w:lineRule="atLeast"/>
        <w:rPr>
          <w:rFonts w:ascii="Arial" w:eastAsia="Times New Roman" w:hAnsi="Arial" w:cs="Arial"/>
          <w:sz w:val="20"/>
          <w:szCs w:val="20"/>
          <w:lang w:eastAsia="pl-PL"/>
        </w:rPr>
      </w:pPr>
    </w:p>
    <w:p w14:paraId="5A0E4DA7" w14:textId="77777777" w:rsidR="00FA490F" w:rsidRDefault="00FA490F" w:rsidP="00EE7E23">
      <w:pPr>
        <w:spacing w:after="0" w:line="400" w:lineRule="atLeast"/>
        <w:rPr>
          <w:rFonts w:ascii="Arial" w:eastAsia="Times New Roman" w:hAnsi="Arial" w:cs="Arial"/>
          <w:sz w:val="20"/>
          <w:szCs w:val="20"/>
          <w:lang w:eastAsia="pl-PL"/>
        </w:rPr>
      </w:pPr>
    </w:p>
    <w:p w14:paraId="71C5F17B" w14:textId="77777777" w:rsidR="00FA490F" w:rsidRDefault="00FA490F" w:rsidP="00EE7E23">
      <w:pPr>
        <w:spacing w:after="0" w:line="400" w:lineRule="atLeast"/>
        <w:rPr>
          <w:rFonts w:ascii="Arial" w:eastAsia="Times New Roman" w:hAnsi="Arial" w:cs="Arial"/>
          <w:sz w:val="20"/>
          <w:szCs w:val="20"/>
          <w:lang w:eastAsia="pl-PL"/>
        </w:rPr>
      </w:pPr>
    </w:p>
    <w:p w14:paraId="51CDF883" w14:textId="77777777" w:rsidR="00FA490F" w:rsidRDefault="00FA490F" w:rsidP="00EE7E23">
      <w:pPr>
        <w:spacing w:after="0" w:line="400" w:lineRule="atLeast"/>
        <w:rPr>
          <w:rFonts w:ascii="Arial" w:eastAsia="Times New Roman" w:hAnsi="Arial" w:cs="Arial"/>
          <w:sz w:val="20"/>
          <w:szCs w:val="20"/>
          <w:lang w:eastAsia="pl-PL"/>
        </w:rPr>
      </w:pPr>
    </w:p>
    <w:p w14:paraId="65C3AB1B" w14:textId="77777777" w:rsidR="00FA490F" w:rsidRDefault="00FA490F" w:rsidP="00EE7E23">
      <w:pPr>
        <w:spacing w:after="0" w:line="400" w:lineRule="atLeast"/>
        <w:rPr>
          <w:rFonts w:ascii="Arial" w:eastAsia="Times New Roman" w:hAnsi="Arial" w:cs="Arial"/>
          <w:sz w:val="20"/>
          <w:szCs w:val="20"/>
          <w:lang w:eastAsia="pl-PL"/>
        </w:rPr>
      </w:pPr>
    </w:p>
    <w:p w14:paraId="1E880BC5" w14:textId="77777777" w:rsidR="00FA490F" w:rsidRDefault="00FA490F" w:rsidP="00EE7E23">
      <w:pPr>
        <w:spacing w:after="0" w:line="400" w:lineRule="atLeast"/>
        <w:rPr>
          <w:rFonts w:ascii="Arial" w:eastAsia="Times New Roman" w:hAnsi="Arial" w:cs="Arial"/>
          <w:sz w:val="20"/>
          <w:szCs w:val="20"/>
          <w:lang w:eastAsia="pl-PL"/>
        </w:rPr>
      </w:pPr>
    </w:p>
    <w:p w14:paraId="643839B0" w14:textId="77777777" w:rsidR="00FA490F" w:rsidRDefault="00FA490F" w:rsidP="00EE7E23">
      <w:pPr>
        <w:spacing w:after="0" w:line="400" w:lineRule="atLeast"/>
        <w:rPr>
          <w:rFonts w:ascii="Arial" w:eastAsia="Times New Roman" w:hAnsi="Arial" w:cs="Arial"/>
          <w:sz w:val="20"/>
          <w:szCs w:val="20"/>
          <w:lang w:eastAsia="pl-PL"/>
        </w:rPr>
      </w:pPr>
    </w:p>
    <w:p w14:paraId="5C0A0CD2" w14:textId="77777777" w:rsidR="00FA490F" w:rsidRDefault="00FA490F" w:rsidP="00EE7E23">
      <w:pPr>
        <w:spacing w:after="0" w:line="400" w:lineRule="atLeast"/>
        <w:rPr>
          <w:rFonts w:ascii="Arial" w:eastAsia="Times New Roman" w:hAnsi="Arial" w:cs="Arial"/>
          <w:sz w:val="20"/>
          <w:szCs w:val="20"/>
          <w:lang w:eastAsia="pl-PL"/>
        </w:rPr>
      </w:pPr>
    </w:p>
    <w:p w14:paraId="089AC61C" w14:textId="77777777" w:rsidR="00FA490F" w:rsidRDefault="00FA490F" w:rsidP="00EE7E23">
      <w:pPr>
        <w:spacing w:after="0" w:line="400" w:lineRule="atLeast"/>
        <w:rPr>
          <w:rFonts w:ascii="Arial" w:eastAsia="Times New Roman" w:hAnsi="Arial" w:cs="Arial"/>
          <w:sz w:val="20"/>
          <w:szCs w:val="20"/>
          <w:lang w:eastAsia="pl-PL"/>
        </w:rPr>
      </w:pPr>
    </w:p>
    <w:p w14:paraId="34AED047" w14:textId="77777777" w:rsidR="00FA490F" w:rsidRDefault="00FA490F" w:rsidP="00EE7E23">
      <w:pPr>
        <w:spacing w:after="0" w:line="400" w:lineRule="atLeast"/>
        <w:rPr>
          <w:rFonts w:ascii="Arial" w:eastAsia="Times New Roman" w:hAnsi="Arial" w:cs="Arial"/>
          <w:sz w:val="20"/>
          <w:szCs w:val="20"/>
          <w:lang w:eastAsia="pl-PL"/>
        </w:rPr>
      </w:pPr>
    </w:p>
    <w:p w14:paraId="3178FECC" w14:textId="77777777" w:rsidR="00FA490F" w:rsidRDefault="00FA490F" w:rsidP="00EE7E23">
      <w:pPr>
        <w:spacing w:after="0" w:line="400" w:lineRule="atLeast"/>
        <w:rPr>
          <w:rFonts w:ascii="Arial" w:eastAsia="Times New Roman" w:hAnsi="Arial" w:cs="Arial"/>
          <w:sz w:val="20"/>
          <w:szCs w:val="20"/>
          <w:lang w:eastAsia="pl-PL"/>
        </w:rPr>
      </w:pPr>
    </w:p>
    <w:p w14:paraId="09D3AB22" w14:textId="77777777" w:rsidR="00FA490F" w:rsidRDefault="00FA490F" w:rsidP="00EE7E23">
      <w:pPr>
        <w:spacing w:after="0" w:line="400" w:lineRule="atLeast"/>
        <w:rPr>
          <w:rFonts w:ascii="Arial" w:eastAsia="Times New Roman" w:hAnsi="Arial" w:cs="Arial"/>
          <w:sz w:val="20"/>
          <w:szCs w:val="20"/>
          <w:lang w:eastAsia="pl-PL"/>
        </w:rPr>
      </w:pPr>
    </w:p>
    <w:p w14:paraId="1858F4B8" w14:textId="77777777" w:rsidR="00FA490F" w:rsidRDefault="00FA490F" w:rsidP="00EE7E23">
      <w:pPr>
        <w:spacing w:after="0" w:line="400" w:lineRule="atLeast"/>
        <w:rPr>
          <w:rFonts w:ascii="Arial" w:eastAsia="Times New Roman" w:hAnsi="Arial" w:cs="Arial"/>
          <w:sz w:val="20"/>
          <w:szCs w:val="20"/>
          <w:lang w:eastAsia="pl-PL"/>
        </w:rPr>
      </w:pPr>
    </w:p>
    <w:p w14:paraId="27B1079E" w14:textId="77777777" w:rsidR="00FA490F" w:rsidRDefault="00FA490F" w:rsidP="00EE7E23">
      <w:pPr>
        <w:spacing w:after="0" w:line="400" w:lineRule="atLeast"/>
        <w:rPr>
          <w:rFonts w:ascii="Arial" w:eastAsia="Times New Roman" w:hAnsi="Arial" w:cs="Arial"/>
          <w:sz w:val="20"/>
          <w:szCs w:val="20"/>
          <w:lang w:eastAsia="pl-PL"/>
        </w:rPr>
      </w:pPr>
    </w:p>
    <w:p w14:paraId="4D7E0AE5" w14:textId="77777777" w:rsidR="00FA490F" w:rsidRDefault="00FA490F" w:rsidP="00EE7E23">
      <w:pPr>
        <w:spacing w:after="0" w:line="400" w:lineRule="atLeast"/>
        <w:rPr>
          <w:rFonts w:ascii="Arial" w:eastAsia="Times New Roman" w:hAnsi="Arial" w:cs="Arial"/>
          <w:sz w:val="20"/>
          <w:szCs w:val="20"/>
          <w:lang w:eastAsia="pl-PL"/>
        </w:rPr>
      </w:pPr>
    </w:p>
    <w:p w14:paraId="7774CC81" w14:textId="77777777" w:rsidR="00FA490F" w:rsidRDefault="00FA490F" w:rsidP="00EE7E23">
      <w:pPr>
        <w:spacing w:after="0" w:line="400" w:lineRule="atLeast"/>
        <w:rPr>
          <w:rFonts w:ascii="Arial" w:eastAsia="Times New Roman" w:hAnsi="Arial" w:cs="Arial"/>
          <w:sz w:val="20"/>
          <w:szCs w:val="20"/>
          <w:lang w:eastAsia="pl-PL"/>
        </w:rPr>
      </w:pPr>
    </w:p>
    <w:p w14:paraId="56D65E7B" w14:textId="77777777" w:rsidR="00FA490F" w:rsidRDefault="00FA490F" w:rsidP="00EE7E23">
      <w:pPr>
        <w:spacing w:after="0" w:line="400" w:lineRule="atLeast"/>
        <w:rPr>
          <w:rFonts w:ascii="Arial" w:eastAsia="Times New Roman" w:hAnsi="Arial" w:cs="Arial"/>
          <w:sz w:val="20"/>
          <w:szCs w:val="20"/>
          <w:lang w:eastAsia="pl-PL"/>
        </w:rPr>
      </w:pPr>
    </w:p>
    <w:p w14:paraId="78F38AFE" w14:textId="77777777" w:rsidR="004C7B52" w:rsidRDefault="004C7B52" w:rsidP="00EE7E23">
      <w:pPr>
        <w:spacing w:after="0" w:line="400" w:lineRule="atLeast"/>
        <w:rPr>
          <w:rFonts w:ascii="Arial" w:eastAsia="Times New Roman" w:hAnsi="Arial" w:cs="Arial"/>
          <w:sz w:val="20"/>
          <w:szCs w:val="20"/>
          <w:lang w:eastAsia="pl-PL"/>
        </w:rPr>
      </w:pPr>
    </w:p>
    <w:p w14:paraId="32282B35" w14:textId="77777777" w:rsidR="004C7B52" w:rsidRDefault="004C7B52" w:rsidP="00EE7E23">
      <w:pPr>
        <w:spacing w:after="0" w:line="400" w:lineRule="atLeast"/>
        <w:rPr>
          <w:rFonts w:ascii="Arial" w:eastAsia="Times New Roman" w:hAnsi="Arial" w:cs="Arial"/>
          <w:sz w:val="20"/>
          <w:szCs w:val="20"/>
          <w:lang w:eastAsia="pl-PL"/>
        </w:rPr>
      </w:pPr>
    </w:p>
    <w:sectPr w:rsidR="004C7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95D"/>
    <w:multiLevelType w:val="multilevel"/>
    <w:tmpl w:val="B59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95738"/>
    <w:multiLevelType w:val="multilevel"/>
    <w:tmpl w:val="78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F6C78"/>
    <w:multiLevelType w:val="multilevel"/>
    <w:tmpl w:val="1440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B5980"/>
    <w:multiLevelType w:val="multilevel"/>
    <w:tmpl w:val="8D8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F1036"/>
    <w:multiLevelType w:val="multilevel"/>
    <w:tmpl w:val="393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E7D15"/>
    <w:multiLevelType w:val="multilevel"/>
    <w:tmpl w:val="A27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30771"/>
    <w:multiLevelType w:val="multilevel"/>
    <w:tmpl w:val="4E8C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E34BD"/>
    <w:multiLevelType w:val="multilevel"/>
    <w:tmpl w:val="F40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965"/>
    <w:rsid w:val="004B5965"/>
    <w:rsid w:val="004C7B52"/>
    <w:rsid w:val="00BE01A3"/>
    <w:rsid w:val="00C81BD7"/>
    <w:rsid w:val="00EE7E23"/>
    <w:rsid w:val="00FA490F"/>
    <w:rsid w:val="00FB1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E103"/>
  <w15:docId w15:val="{BAF53493-A225-4635-B8EA-79E4755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7E23"/>
    <w:rPr>
      <w:color w:val="0000FF"/>
      <w:u w:val="single"/>
    </w:rPr>
  </w:style>
  <w:style w:type="paragraph" w:styleId="NormalnyWeb">
    <w:name w:val="Normal (Web)"/>
    <w:basedOn w:val="Normalny"/>
    <w:uiPriority w:val="99"/>
    <w:semiHidden/>
    <w:unhideWhenUsed/>
    <w:rsid w:val="00EE7E2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E7E2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E7E2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E7E2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E7E23"/>
    <w:rPr>
      <w:rFonts w:ascii="Verdana" w:hAnsi="Verdana" w:hint="default"/>
      <w:color w:val="000000"/>
      <w:sz w:val="17"/>
      <w:szCs w:val="17"/>
    </w:rPr>
  </w:style>
  <w:style w:type="paragraph" w:styleId="Tekstdymka">
    <w:name w:val="Balloon Text"/>
    <w:basedOn w:val="Normalny"/>
    <w:link w:val="TekstdymkaZnak"/>
    <w:uiPriority w:val="99"/>
    <w:semiHidden/>
    <w:unhideWhenUsed/>
    <w:rsid w:val="004C7B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7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16581">
      <w:bodyDiv w:val="1"/>
      <w:marLeft w:val="0"/>
      <w:marRight w:val="0"/>
      <w:marTop w:val="0"/>
      <w:marBottom w:val="0"/>
      <w:divBdr>
        <w:top w:val="none" w:sz="0" w:space="0" w:color="auto"/>
        <w:left w:val="none" w:sz="0" w:space="0" w:color="auto"/>
        <w:bottom w:val="none" w:sz="0" w:space="0" w:color="auto"/>
        <w:right w:val="none" w:sz="0" w:space="0" w:color="auto"/>
      </w:divBdr>
      <w:divsChild>
        <w:div w:id="16782629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2469</Words>
  <Characters>14820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Przygotowanie i dowóz obiadów dwudaniowych do DDPS</dc:description>
  <cp:lastModifiedBy>ADM08-B</cp:lastModifiedBy>
  <cp:revision>6</cp:revision>
  <cp:lastPrinted>2015-11-27T09:52:00Z</cp:lastPrinted>
  <dcterms:created xsi:type="dcterms:W3CDTF">2015-11-27T09:42:00Z</dcterms:created>
  <dcterms:modified xsi:type="dcterms:W3CDTF">2020-10-27T13:43:00Z</dcterms:modified>
</cp:coreProperties>
</file>