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560"/>
        <w:gridCol w:w="1320"/>
      </w:tblGrid>
      <w:tr w:rsidR="00876C2F" w:rsidRPr="00BA2DB7" w14:paraId="76BCB525" w14:textId="77777777" w:rsidTr="00CE2CB8">
        <w:trPr>
          <w:trHeight w:val="933"/>
        </w:trPr>
        <w:tc>
          <w:tcPr>
            <w:tcW w:w="3120" w:type="dxa"/>
          </w:tcPr>
          <w:p w14:paraId="5C4EB26D" w14:textId="77777777" w:rsidR="00876C2F" w:rsidRPr="00BA2DB7" w:rsidRDefault="00876C2F" w:rsidP="00CE2CB8">
            <w:pPr>
              <w:jc w:val="center"/>
            </w:pPr>
            <w:r w:rsidRPr="00BA2DB7">
              <w:t xml:space="preserve">Ośrodek Pomocy Społecznej w Raciborzu </w:t>
            </w:r>
          </w:p>
          <w:p w14:paraId="521FE32D" w14:textId="77777777" w:rsidR="00876C2F" w:rsidRPr="00BA2DB7" w:rsidRDefault="00876C2F" w:rsidP="00CE2CB8">
            <w:pPr>
              <w:jc w:val="center"/>
            </w:pPr>
            <w:proofErr w:type="spellStart"/>
            <w:r w:rsidRPr="00BA2DB7">
              <w:t>ul.Sienkiewicza</w:t>
            </w:r>
            <w:proofErr w:type="spellEnd"/>
            <w:r w:rsidRPr="00BA2DB7">
              <w:t xml:space="preserve"> 1 </w:t>
            </w:r>
          </w:p>
        </w:tc>
        <w:tc>
          <w:tcPr>
            <w:tcW w:w="4560" w:type="dxa"/>
          </w:tcPr>
          <w:p w14:paraId="2C5B1E8C" w14:textId="77777777" w:rsidR="00876C2F" w:rsidRPr="00BA2DB7" w:rsidRDefault="00876C2F" w:rsidP="00714D25">
            <w:pPr>
              <w:jc w:val="right"/>
            </w:pPr>
            <w:r w:rsidRPr="00BA2DB7">
              <w:t xml:space="preserve">Racibórz, </w:t>
            </w:r>
            <w:r w:rsidR="00714D25">
              <w:t>27.11.2014</w:t>
            </w:r>
            <w:r w:rsidRPr="00BA2DB7">
              <w:t xml:space="preserve"> r.</w:t>
            </w:r>
          </w:p>
        </w:tc>
        <w:tc>
          <w:tcPr>
            <w:tcW w:w="1320" w:type="dxa"/>
          </w:tcPr>
          <w:p w14:paraId="3EAFBB99" w14:textId="77777777" w:rsidR="00876C2F" w:rsidRPr="00BA2DB7" w:rsidRDefault="00876C2F" w:rsidP="00CE2CB8"/>
        </w:tc>
      </w:tr>
    </w:tbl>
    <w:p w14:paraId="407E411B" w14:textId="77777777" w:rsidR="00876C2F" w:rsidRDefault="00876C2F" w:rsidP="00876C2F">
      <w:pPr>
        <w:pStyle w:val="NormalnyWeb"/>
        <w:spacing w:after="0"/>
      </w:pPr>
      <w:r w:rsidRPr="00BA2DB7">
        <w:t>DAG</w:t>
      </w:r>
      <w:r>
        <w:t xml:space="preserve"> 2211.</w:t>
      </w:r>
      <w:r w:rsidR="00714D25">
        <w:t>2</w:t>
      </w:r>
      <w:r>
        <w:t>.201</w:t>
      </w:r>
      <w:r w:rsidR="00714D25">
        <w:t>4</w:t>
      </w:r>
    </w:p>
    <w:p w14:paraId="46947B9B" w14:textId="77777777" w:rsidR="00876C2F" w:rsidRPr="001E6DC2" w:rsidRDefault="00876C2F" w:rsidP="00876C2F">
      <w:pPr>
        <w:pStyle w:val="NormalnyWeb"/>
        <w:spacing w:after="0"/>
        <w:rPr>
          <w:b/>
        </w:rPr>
      </w:pPr>
      <w:r w:rsidRPr="00BA2DB7">
        <w:t xml:space="preserve"> </w:t>
      </w:r>
      <w:r>
        <w:tab/>
      </w:r>
      <w:r w:rsidRPr="001E6DC2">
        <w:rPr>
          <w:b/>
        </w:rPr>
        <w:t>ODPOWIEDŹ NA ZADANE PYTANIA DO SIWZ</w:t>
      </w:r>
    </w:p>
    <w:p w14:paraId="4956B822" w14:textId="77777777" w:rsidR="00876C2F" w:rsidRPr="00BA2DB7" w:rsidRDefault="00876C2F" w:rsidP="00714D25">
      <w:pPr>
        <w:tabs>
          <w:tab w:val="center" w:pos="4513"/>
        </w:tabs>
        <w:jc w:val="both"/>
        <w:rPr>
          <w:b/>
        </w:rPr>
      </w:pPr>
      <w:r w:rsidRPr="00BA2DB7">
        <w:rPr>
          <w:b/>
        </w:rPr>
        <w:t xml:space="preserve">w postępowaniu o udzielenie zamówienia publicznego pn.:„ </w:t>
      </w:r>
      <w:r w:rsidR="00714D25">
        <w:rPr>
          <w:b/>
        </w:rPr>
        <w:t xml:space="preserve">Przygotowanie i dowóz obiadów dwudaniowych dla klientów Ośrodka Pomocy Społecznej w Raciborzu             </w:t>
      </w:r>
      <w:r>
        <w:rPr>
          <w:b/>
        </w:rPr>
        <w:t>----------------------------------------------------------------------------------------------------------</w:t>
      </w:r>
    </w:p>
    <w:p w14:paraId="1EE2CD7D" w14:textId="77777777" w:rsidR="00876C2F" w:rsidRPr="00BA2DB7" w:rsidRDefault="00876C2F" w:rsidP="00876C2F">
      <w:pPr>
        <w:jc w:val="both"/>
      </w:pPr>
      <w:r w:rsidRPr="00BA2DB7">
        <w:t>W załączeniu przekazuję treść otrzymanych pytań do SIWZ i udzielonych odpowiedzi:</w:t>
      </w:r>
    </w:p>
    <w:p w14:paraId="7DF205C7" w14:textId="77777777" w:rsidR="00876C2F" w:rsidRPr="00BA2DB7" w:rsidRDefault="00876C2F" w:rsidP="00876C2F">
      <w:pPr>
        <w:ind w:firstLine="708"/>
        <w:jc w:val="both"/>
      </w:pPr>
    </w:p>
    <w:p w14:paraId="48D4AD89" w14:textId="77777777" w:rsidR="00876C2F" w:rsidRDefault="00876C2F" w:rsidP="00876C2F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 w:rsidRPr="007C121B">
        <w:rPr>
          <w:rFonts w:ascii="Times New Roman" w:hAnsi="Times New Roman"/>
          <w:b/>
          <w:sz w:val="24"/>
          <w:szCs w:val="24"/>
        </w:rPr>
        <w:t>Pytanie</w:t>
      </w:r>
      <w:r>
        <w:rPr>
          <w:rFonts w:ascii="Times New Roman" w:hAnsi="Times New Roman"/>
          <w:b/>
          <w:sz w:val="24"/>
          <w:szCs w:val="24"/>
        </w:rPr>
        <w:t>/Odpowiedz</w:t>
      </w:r>
    </w:p>
    <w:p w14:paraId="22123F8E" w14:textId="77777777" w:rsidR="00876C2F" w:rsidRDefault="00876C2F" w:rsidP="00876C2F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</w:p>
    <w:p w14:paraId="311CFBCF" w14:textId="77777777" w:rsidR="00714D25" w:rsidRDefault="00714D25" w:rsidP="00876C2F">
      <w:pPr>
        <w:jc w:val="both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 xml:space="preserve">Dot. </w:t>
      </w:r>
      <w:r w:rsidR="00876C2F">
        <w:rPr>
          <w:b/>
          <w:color w:val="444444"/>
          <w:sz w:val="22"/>
          <w:szCs w:val="22"/>
        </w:rPr>
        <w:t>wyjaśnienie dotyczące §  3 ust.</w:t>
      </w:r>
      <w:r>
        <w:rPr>
          <w:b/>
          <w:color w:val="444444"/>
          <w:sz w:val="22"/>
          <w:szCs w:val="22"/>
        </w:rPr>
        <w:t xml:space="preserve">2 pkt.10 </w:t>
      </w:r>
    </w:p>
    <w:p w14:paraId="3FF50A24" w14:textId="77777777" w:rsidR="00714D25" w:rsidRDefault="00714D25" w:rsidP="00876C2F">
      <w:pPr>
        <w:jc w:val="both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 xml:space="preserve">Jakie maja być termosy? </w:t>
      </w:r>
      <w:proofErr w:type="spellStart"/>
      <w:r>
        <w:rPr>
          <w:b/>
          <w:color w:val="444444"/>
          <w:sz w:val="22"/>
          <w:szCs w:val="22"/>
        </w:rPr>
        <w:t>Czt</w:t>
      </w:r>
      <w:proofErr w:type="spellEnd"/>
      <w:r>
        <w:rPr>
          <w:b/>
          <w:color w:val="444444"/>
          <w:sz w:val="22"/>
          <w:szCs w:val="22"/>
        </w:rPr>
        <w:t xml:space="preserve"> trzeba będzie zostawiać je u klienta czy tez będą służyć tylko do przewozu obiadów a u klienta będą opróżniane. </w:t>
      </w:r>
    </w:p>
    <w:p w14:paraId="3692EE08" w14:textId="77777777" w:rsidR="00714D25" w:rsidRDefault="00714D25" w:rsidP="00876C2F">
      <w:pPr>
        <w:jc w:val="both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A może trzeba będzie je zostawiać i zabierać inne termosy od klienta.</w:t>
      </w:r>
    </w:p>
    <w:p w14:paraId="3DC27269" w14:textId="77777777" w:rsidR="00876C2F" w:rsidRDefault="00876C2F" w:rsidP="00876C2F">
      <w:pPr>
        <w:jc w:val="both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 xml:space="preserve"> </w:t>
      </w:r>
    </w:p>
    <w:p w14:paraId="67AC0740" w14:textId="77777777" w:rsidR="004E2064" w:rsidRDefault="004E2064" w:rsidP="00876C2F">
      <w:pPr>
        <w:jc w:val="both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Odpowiedź</w:t>
      </w:r>
    </w:p>
    <w:p w14:paraId="4D9F0BAC" w14:textId="77777777" w:rsidR="00714D25" w:rsidRDefault="00714D25" w:rsidP="004E2064">
      <w:pPr>
        <w:jc w:val="both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 xml:space="preserve">§ 3 ust.2 pkt.10 - dostarczać posiłki na własny koszt w specjalnych termosach obiadowych, dzielonych min. na 2  części w tym jedna przeznaczona na zupę, które gwarantują utrzymanie odpowiedniej temperatury do min. 3 godzin w </w:t>
      </w:r>
      <w:proofErr w:type="spellStart"/>
      <w:r>
        <w:rPr>
          <w:b/>
          <w:color w:val="444444"/>
          <w:sz w:val="22"/>
          <w:szCs w:val="22"/>
        </w:rPr>
        <w:t>tem</w:t>
      </w:r>
      <w:proofErr w:type="spellEnd"/>
      <w:r>
        <w:rPr>
          <w:b/>
          <w:color w:val="444444"/>
          <w:sz w:val="22"/>
          <w:szCs w:val="22"/>
        </w:rPr>
        <w:t xml:space="preserve">. nie niższej niż 70 </w:t>
      </w:r>
      <w:r>
        <w:rPr>
          <w:b/>
          <w:color w:val="444444"/>
          <w:sz w:val="22"/>
          <w:szCs w:val="22"/>
          <w:vertAlign w:val="superscript"/>
        </w:rPr>
        <w:t>O</w:t>
      </w:r>
      <w:r>
        <w:rPr>
          <w:b/>
          <w:color w:val="444444"/>
          <w:sz w:val="22"/>
          <w:szCs w:val="22"/>
        </w:rPr>
        <w:t>C i jakość  przewożonych potraw oraz posiadają atest PZH.</w:t>
      </w:r>
    </w:p>
    <w:p w14:paraId="698FB520" w14:textId="77777777" w:rsidR="00714D25" w:rsidRDefault="00714D25" w:rsidP="004E2064">
      <w:pPr>
        <w:jc w:val="both"/>
        <w:rPr>
          <w:b/>
          <w:color w:val="444444"/>
          <w:sz w:val="22"/>
          <w:szCs w:val="22"/>
        </w:rPr>
      </w:pPr>
    </w:p>
    <w:p w14:paraId="49247F31" w14:textId="77777777" w:rsidR="00714D25" w:rsidRDefault="00714D25" w:rsidP="004E2064">
      <w:pPr>
        <w:jc w:val="both"/>
        <w:rPr>
          <w:b/>
          <w:bCs/>
          <w:color w:val="323232"/>
          <w:szCs w:val="24"/>
        </w:rPr>
      </w:pPr>
      <w:r w:rsidRPr="005A1CB6">
        <w:rPr>
          <w:b/>
          <w:color w:val="444444"/>
          <w:szCs w:val="24"/>
        </w:rPr>
        <w:t>Pod pojęciem specjalne termosy obiadowe rozumi</w:t>
      </w:r>
      <w:r w:rsidR="005A1CB6" w:rsidRPr="005A1CB6">
        <w:rPr>
          <w:b/>
          <w:color w:val="444444"/>
          <w:szCs w:val="24"/>
        </w:rPr>
        <w:t>e</w:t>
      </w:r>
      <w:r w:rsidRPr="005A1CB6">
        <w:rPr>
          <w:b/>
          <w:color w:val="444444"/>
          <w:szCs w:val="24"/>
        </w:rPr>
        <w:t xml:space="preserve"> się</w:t>
      </w:r>
      <w:r w:rsidR="005A1CB6" w:rsidRPr="005A1CB6">
        <w:rPr>
          <w:b/>
          <w:color w:val="444444"/>
          <w:szCs w:val="24"/>
        </w:rPr>
        <w:t xml:space="preserve">  termos  służący do przenoszenia porcji obiadowych osobno zupy i drugiego dania </w:t>
      </w:r>
      <w:r w:rsidR="005A1CB6">
        <w:rPr>
          <w:b/>
          <w:color w:val="444444"/>
          <w:szCs w:val="24"/>
        </w:rPr>
        <w:t>(</w:t>
      </w:r>
      <w:r w:rsidR="005A1CB6" w:rsidRPr="005A1CB6">
        <w:rPr>
          <w:b/>
          <w:color w:val="444444"/>
          <w:szCs w:val="24"/>
        </w:rPr>
        <w:t xml:space="preserve">dlatego określenie min. 2 </w:t>
      </w:r>
      <w:proofErr w:type="spellStart"/>
      <w:r w:rsidR="005A1CB6" w:rsidRPr="005A1CB6">
        <w:rPr>
          <w:b/>
          <w:color w:val="444444"/>
          <w:szCs w:val="24"/>
        </w:rPr>
        <w:t>cześci</w:t>
      </w:r>
      <w:proofErr w:type="spellEnd"/>
      <w:r w:rsidR="005A1CB6">
        <w:rPr>
          <w:b/>
          <w:color w:val="444444"/>
          <w:szCs w:val="24"/>
        </w:rPr>
        <w:t>)</w:t>
      </w:r>
      <w:r w:rsidR="005A1CB6" w:rsidRPr="005A1CB6">
        <w:rPr>
          <w:b/>
          <w:color w:val="444444"/>
          <w:szCs w:val="24"/>
        </w:rPr>
        <w:t xml:space="preserve">,  musi posiadać </w:t>
      </w:r>
      <w:r w:rsidR="005A1CB6" w:rsidRPr="005A1CB6">
        <w:rPr>
          <w:color w:val="323232"/>
          <w:szCs w:val="24"/>
        </w:rPr>
        <w:t xml:space="preserve"> </w:t>
      </w:r>
      <w:r w:rsidR="005A1CB6" w:rsidRPr="005A1CB6">
        <w:rPr>
          <w:b/>
          <w:bCs/>
          <w:color w:val="323232"/>
          <w:szCs w:val="24"/>
        </w:rPr>
        <w:t>szklaną wkładkę termoizolacyjną, która pozwoli utr</w:t>
      </w:r>
      <w:r w:rsidR="005A1CB6">
        <w:rPr>
          <w:b/>
          <w:bCs/>
          <w:color w:val="323232"/>
          <w:szCs w:val="24"/>
        </w:rPr>
        <w:t>z</w:t>
      </w:r>
      <w:r w:rsidR="005A1CB6" w:rsidRPr="005A1CB6">
        <w:rPr>
          <w:b/>
          <w:bCs/>
          <w:color w:val="323232"/>
          <w:szCs w:val="24"/>
        </w:rPr>
        <w:t>yma</w:t>
      </w:r>
      <w:r w:rsidR="005A1CB6">
        <w:rPr>
          <w:b/>
          <w:bCs/>
          <w:color w:val="323232"/>
          <w:szCs w:val="24"/>
        </w:rPr>
        <w:t>ć</w:t>
      </w:r>
      <w:r w:rsidR="005A1CB6" w:rsidRPr="005A1CB6">
        <w:rPr>
          <w:b/>
          <w:bCs/>
          <w:color w:val="323232"/>
          <w:szCs w:val="24"/>
        </w:rPr>
        <w:t xml:space="preserve"> </w:t>
      </w:r>
      <w:proofErr w:type="spellStart"/>
      <w:r w:rsidR="005A1CB6" w:rsidRPr="005A1CB6">
        <w:rPr>
          <w:b/>
          <w:bCs/>
          <w:color w:val="323232"/>
          <w:szCs w:val="24"/>
        </w:rPr>
        <w:t>tem</w:t>
      </w:r>
      <w:proofErr w:type="spellEnd"/>
      <w:r w:rsidR="005A1CB6" w:rsidRPr="005A1CB6">
        <w:rPr>
          <w:b/>
          <w:bCs/>
          <w:color w:val="323232"/>
          <w:szCs w:val="24"/>
        </w:rPr>
        <w:t>. przez 3 godz. nie ni</w:t>
      </w:r>
      <w:r w:rsidR="005A1CB6">
        <w:rPr>
          <w:b/>
          <w:bCs/>
          <w:color w:val="323232"/>
          <w:szCs w:val="24"/>
        </w:rPr>
        <w:t>ż</w:t>
      </w:r>
      <w:r w:rsidR="005A1CB6" w:rsidRPr="005A1CB6">
        <w:rPr>
          <w:b/>
          <w:bCs/>
          <w:color w:val="323232"/>
          <w:szCs w:val="24"/>
        </w:rPr>
        <w:t>sz</w:t>
      </w:r>
      <w:r w:rsidR="005A1CB6">
        <w:rPr>
          <w:b/>
          <w:bCs/>
          <w:color w:val="323232"/>
          <w:szCs w:val="24"/>
        </w:rPr>
        <w:t>ą</w:t>
      </w:r>
      <w:r w:rsidR="005A1CB6" w:rsidRPr="005A1CB6">
        <w:rPr>
          <w:b/>
          <w:bCs/>
          <w:color w:val="323232"/>
          <w:szCs w:val="24"/>
        </w:rPr>
        <w:t xml:space="preserve"> niż </w:t>
      </w:r>
      <w:r w:rsidR="005A1CB6" w:rsidRPr="005A1CB6">
        <w:rPr>
          <w:b/>
          <w:color w:val="444444"/>
          <w:szCs w:val="24"/>
        </w:rPr>
        <w:t xml:space="preserve">70 </w:t>
      </w:r>
      <w:r w:rsidR="005A1CB6" w:rsidRPr="005A1CB6">
        <w:rPr>
          <w:b/>
          <w:color w:val="444444"/>
          <w:szCs w:val="24"/>
          <w:vertAlign w:val="superscript"/>
        </w:rPr>
        <w:t>O</w:t>
      </w:r>
      <w:r w:rsidR="005A1CB6" w:rsidRPr="005A1CB6">
        <w:rPr>
          <w:b/>
          <w:color w:val="444444"/>
          <w:szCs w:val="24"/>
        </w:rPr>
        <w:t xml:space="preserve">C </w:t>
      </w:r>
      <w:r w:rsidR="005A1CB6" w:rsidRPr="005A1CB6">
        <w:rPr>
          <w:b/>
          <w:bCs/>
          <w:color w:val="323232"/>
          <w:szCs w:val="24"/>
        </w:rPr>
        <w:t>oraz posiadająca atest PZH.</w:t>
      </w:r>
    </w:p>
    <w:p w14:paraId="18304A3A" w14:textId="77777777" w:rsidR="005A1CB6" w:rsidRDefault="005A1CB6" w:rsidP="004E2064">
      <w:pPr>
        <w:jc w:val="both"/>
        <w:rPr>
          <w:b/>
          <w:bCs/>
          <w:color w:val="323232"/>
          <w:szCs w:val="24"/>
        </w:rPr>
      </w:pPr>
    </w:p>
    <w:p w14:paraId="0F9C5B3B" w14:textId="77777777" w:rsidR="005A1CB6" w:rsidRDefault="005A1CB6" w:rsidP="004E2064">
      <w:pPr>
        <w:jc w:val="both"/>
        <w:rPr>
          <w:b/>
          <w:bCs/>
          <w:color w:val="323232"/>
          <w:szCs w:val="24"/>
        </w:rPr>
      </w:pPr>
    </w:p>
    <w:p w14:paraId="7C6496D5" w14:textId="77777777" w:rsidR="005A1CB6" w:rsidRPr="005A1CB6" w:rsidRDefault="005A1CB6" w:rsidP="004E2064">
      <w:pPr>
        <w:jc w:val="both"/>
        <w:rPr>
          <w:b/>
          <w:color w:val="444444"/>
          <w:szCs w:val="24"/>
        </w:rPr>
      </w:pPr>
      <w:r>
        <w:rPr>
          <w:b/>
          <w:bCs/>
          <w:color w:val="323232"/>
          <w:szCs w:val="24"/>
        </w:rPr>
        <w:t xml:space="preserve">Tak termosy należy zostawiać u klienta czyli będą na wymianę. </w:t>
      </w:r>
    </w:p>
    <w:p w14:paraId="39FB769F" w14:textId="77777777" w:rsidR="00714D25" w:rsidRPr="005A1CB6" w:rsidRDefault="00714D25" w:rsidP="004E2064">
      <w:pPr>
        <w:jc w:val="both"/>
        <w:rPr>
          <w:b/>
          <w:color w:val="444444"/>
          <w:sz w:val="22"/>
          <w:szCs w:val="22"/>
        </w:rPr>
      </w:pPr>
    </w:p>
    <w:p w14:paraId="7F02745F" w14:textId="77777777" w:rsidR="00714D25" w:rsidRDefault="00714D25" w:rsidP="004E2064">
      <w:pPr>
        <w:jc w:val="both"/>
        <w:rPr>
          <w:b/>
          <w:color w:val="444444"/>
          <w:sz w:val="22"/>
          <w:szCs w:val="22"/>
        </w:rPr>
      </w:pPr>
    </w:p>
    <w:p w14:paraId="1C374CB6" w14:textId="77777777" w:rsidR="00876C2F" w:rsidRDefault="00876C2F" w:rsidP="00876C2F">
      <w:pPr>
        <w:jc w:val="both"/>
        <w:rPr>
          <w:sz w:val="22"/>
          <w:szCs w:val="22"/>
        </w:rPr>
      </w:pPr>
    </w:p>
    <w:p w14:paraId="1086A0AF" w14:textId="77777777" w:rsidR="00876C2F" w:rsidRDefault="00876C2F" w:rsidP="00876C2F">
      <w:pPr>
        <w:jc w:val="both"/>
        <w:rPr>
          <w:sz w:val="22"/>
          <w:szCs w:val="22"/>
        </w:rPr>
      </w:pPr>
    </w:p>
    <w:p w14:paraId="17CF26C1" w14:textId="77777777" w:rsidR="005A1CB6" w:rsidRDefault="00876C2F" w:rsidP="005A1CB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1E0D">
        <w:rPr>
          <w:sz w:val="22"/>
          <w:szCs w:val="22"/>
        </w:rPr>
        <w:t xml:space="preserve"> </w:t>
      </w:r>
      <w:r w:rsidR="005A1CB6">
        <w:rPr>
          <w:sz w:val="22"/>
          <w:szCs w:val="22"/>
        </w:rPr>
        <w:t xml:space="preserve">Podpisał Dyrektor Ośrodka Pomocy Społecznej </w:t>
      </w:r>
    </w:p>
    <w:p w14:paraId="010E710A" w14:textId="77777777" w:rsidR="005A1CB6" w:rsidRDefault="005A1CB6" w:rsidP="005A1CB6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Raciborzu Halina </w:t>
      </w:r>
      <w:proofErr w:type="spellStart"/>
      <w:r>
        <w:rPr>
          <w:sz w:val="22"/>
          <w:szCs w:val="22"/>
        </w:rPr>
        <w:t>Sacha</w:t>
      </w:r>
      <w:proofErr w:type="spellEnd"/>
      <w:r>
        <w:rPr>
          <w:sz w:val="22"/>
          <w:szCs w:val="22"/>
        </w:rPr>
        <w:t xml:space="preserve"> </w:t>
      </w:r>
    </w:p>
    <w:p w14:paraId="22134595" w14:textId="77777777" w:rsidR="009A796D" w:rsidRDefault="009A796D" w:rsidP="005A1CB6">
      <w:pPr>
        <w:jc w:val="both"/>
        <w:rPr>
          <w:sz w:val="22"/>
          <w:szCs w:val="22"/>
        </w:rPr>
      </w:pPr>
    </w:p>
    <w:sectPr w:rsidR="009A796D" w:rsidSect="005D7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BC123" w14:textId="77777777" w:rsidR="00F2246A" w:rsidRDefault="00F2246A">
      <w:r>
        <w:separator/>
      </w:r>
    </w:p>
  </w:endnote>
  <w:endnote w:type="continuationSeparator" w:id="0">
    <w:p w14:paraId="066815CF" w14:textId="77777777" w:rsidR="00F2246A" w:rsidRDefault="00F2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ED86" w14:textId="77777777" w:rsidR="00387E58" w:rsidRDefault="006367A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011AC7" w14:textId="77777777" w:rsidR="00387E58" w:rsidRDefault="00F2246A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F334" w14:textId="77777777" w:rsidR="00387E58" w:rsidRDefault="006367A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1CB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CD75" w14:textId="77777777" w:rsidR="00387E58" w:rsidRPr="00B17450" w:rsidRDefault="00876C2F" w:rsidP="003B7C9D">
    <w:pPr>
      <w:pStyle w:val="Stopka"/>
      <w:ind w:right="360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AA800" wp14:editId="524BDC38">
              <wp:simplePos x="0" y="0"/>
              <wp:positionH relativeFrom="column">
                <wp:posOffset>-10795</wp:posOffset>
              </wp:positionH>
              <wp:positionV relativeFrom="paragraph">
                <wp:posOffset>1905</wp:posOffset>
              </wp:positionV>
              <wp:extent cx="5727700" cy="12700"/>
              <wp:effectExtent l="8255" t="11430" r="7620" b="1397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070A8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15pt" to="450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"/>
          </w:pict>
        </mc:Fallback>
      </mc:AlternateContent>
    </w:r>
    <w:r w:rsidR="006367A9" w:rsidRPr="00B17450">
      <w:rPr>
        <w:sz w:val="20"/>
      </w:rPr>
      <w:t>Projekt współfinansowany przez Unię Europejską ze środków Europejskiego Funduszu Społecznego w ramach Progr</w:t>
    </w:r>
    <w:r w:rsidR="006367A9">
      <w:rPr>
        <w:sz w:val="20"/>
      </w:rPr>
      <w:t>amu Operacyjnego Kapitał Ludzki</w:t>
    </w:r>
  </w:p>
  <w:p w14:paraId="6BCFEADA" w14:textId="77777777" w:rsidR="00387E58" w:rsidRDefault="00F2246A" w:rsidP="005B3573">
    <w:pPr>
      <w:pStyle w:val="Stopka"/>
    </w:pPr>
  </w:p>
  <w:p w14:paraId="227195DF" w14:textId="77777777" w:rsidR="00387E58" w:rsidRPr="005B3573" w:rsidRDefault="00F2246A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5C0D5" w14:textId="77777777" w:rsidR="001E4600" w:rsidRDefault="001E4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2900" w14:textId="77777777" w:rsidR="00F2246A" w:rsidRDefault="00F2246A">
      <w:r>
        <w:separator/>
      </w:r>
    </w:p>
  </w:footnote>
  <w:footnote w:type="continuationSeparator" w:id="0">
    <w:p w14:paraId="3F556AE1" w14:textId="77777777" w:rsidR="00F2246A" w:rsidRDefault="00F2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CBBF8" w14:textId="77777777" w:rsidR="001E4600" w:rsidRDefault="001E46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60C0" w14:textId="77777777" w:rsidR="00387E58" w:rsidRDefault="00876C2F" w:rsidP="005F4E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B58D0" wp14:editId="4CFB1A31">
          <wp:simplePos x="0" y="0"/>
          <wp:positionH relativeFrom="column">
            <wp:posOffset>4542790</wp:posOffset>
          </wp:positionH>
          <wp:positionV relativeFrom="paragraph">
            <wp:posOffset>11430</wp:posOffset>
          </wp:positionV>
          <wp:extent cx="1490345" cy="563245"/>
          <wp:effectExtent l="0" t="0" r="0" b="8255"/>
          <wp:wrapSquare wrapText="bothSides"/>
          <wp:docPr id="4" name="Obraz 4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72B2F" wp14:editId="14C0699E">
              <wp:simplePos x="0" y="0"/>
              <wp:positionH relativeFrom="column">
                <wp:posOffset>-25400</wp:posOffset>
              </wp:positionH>
              <wp:positionV relativeFrom="paragraph">
                <wp:posOffset>619125</wp:posOffset>
              </wp:positionV>
              <wp:extent cx="5765800" cy="12700"/>
              <wp:effectExtent l="12700" t="9525" r="12700" b="63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CB45F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8.75pt" to="45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"/>
          </w:pict>
        </mc:Fallback>
      </mc:AlternateContent>
    </w:r>
    <w:r>
      <w:rPr>
        <w:b/>
        <w:noProof/>
      </w:rPr>
      <w:drawing>
        <wp:inline distT="0" distB="0" distL="0" distR="0" wp14:anchorId="34A08713" wp14:editId="006CAF14">
          <wp:extent cx="1371600" cy="752475"/>
          <wp:effectExtent l="0" t="0" r="0" b="9525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7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4579F" w14:textId="77777777" w:rsidR="001E4600" w:rsidRDefault="001E4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6042"/>
    <w:multiLevelType w:val="hybridMultilevel"/>
    <w:tmpl w:val="2EF25C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74E"/>
    <w:rsid w:val="0013111C"/>
    <w:rsid w:val="001649E4"/>
    <w:rsid w:val="001E4600"/>
    <w:rsid w:val="003223FE"/>
    <w:rsid w:val="004E2064"/>
    <w:rsid w:val="005A1CB6"/>
    <w:rsid w:val="005D6004"/>
    <w:rsid w:val="006367A9"/>
    <w:rsid w:val="00654D02"/>
    <w:rsid w:val="006C095F"/>
    <w:rsid w:val="00714D25"/>
    <w:rsid w:val="00876C2F"/>
    <w:rsid w:val="0088774E"/>
    <w:rsid w:val="009A796D"/>
    <w:rsid w:val="009D1E0D"/>
    <w:rsid w:val="00B02A42"/>
    <w:rsid w:val="00BA3A7A"/>
    <w:rsid w:val="00F2246A"/>
    <w:rsid w:val="00F3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C93E2"/>
  <w15:docId w15:val="{6BAA8609-E227-4DEF-8BE1-806C254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C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6C2F"/>
  </w:style>
  <w:style w:type="paragraph" w:styleId="Nagwek">
    <w:name w:val="header"/>
    <w:basedOn w:val="Normalny"/>
    <w:link w:val="NagwekZnak"/>
    <w:rsid w:val="00876C2F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876C2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76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6C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876C2F"/>
    <w:pPr>
      <w:suppressAutoHyphens w:val="0"/>
      <w:spacing w:before="100" w:beforeAutospacing="1" w:after="100" w:afterAutospacing="1"/>
      <w:jc w:val="both"/>
    </w:pPr>
    <w:rPr>
      <w:sz w:val="20"/>
    </w:rPr>
  </w:style>
  <w:style w:type="character" w:customStyle="1" w:styleId="HTML-wstpniesformatowanyZnak">
    <w:name w:val="HTML - wstępnie sformatowany Znak"/>
    <w:link w:val="HTML-wstpniesformatowany"/>
    <w:rsid w:val="00876C2F"/>
    <w:rPr>
      <w:rFonts w:ascii="Consolas" w:hAnsi="Consolas"/>
    </w:rPr>
  </w:style>
  <w:style w:type="paragraph" w:styleId="HTML-wstpniesformatowany">
    <w:name w:val="HTML Preformatted"/>
    <w:basedOn w:val="Normalny"/>
    <w:link w:val="HTML-wstpniesformatowanyZnak"/>
    <w:rsid w:val="00876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876C2F"/>
    <w:rPr>
      <w:rFonts w:ascii="Consolas" w:eastAsia="Times New Roman" w:hAnsi="Consolas" w:cs="Consola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Odpowiedź na zadane pytanie do SIWZ</dc:subject>
  <dc:creator>Bogumiła Nieżychowska</dc:creator>
  <dc:description>Przygotowanie i dowóz obiadów dwudaniowych dla klientów Ośrodka</dc:description>
  <cp:lastModifiedBy>ADM08-B</cp:lastModifiedBy>
  <cp:revision>7</cp:revision>
  <cp:lastPrinted>2014-11-27T14:02:00Z</cp:lastPrinted>
  <dcterms:created xsi:type="dcterms:W3CDTF">2014-11-27T13:42:00Z</dcterms:created>
  <dcterms:modified xsi:type="dcterms:W3CDTF">2020-11-26T08:11:00Z</dcterms:modified>
</cp:coreProperties>
</file>