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39BD" w14:textId="77777777" w:rsidR="00C61519" w:rsidRDefault="00C61519" w:rsidP="00C61519">
      <w:pPr>
        <w:ind w:right="-564"/>
        <w:jc w:val="center"/>
        <w:rPr>
          <w:sz w:val="22"/>
          <w:szCs w:val="22"/>
        </w:rPr>
      </w:pPr>
    </w:p>
    <w:p w14:paraId="0FBCD630" w14:textId="77777777" w:rsidR="00C61519" w:rsidRDefault="00C61519" w:rsidP="00C61519">
      <w:pPr>
        <w:ind w:right="-564"/>
        <w:jc w:val="center"/>
        <w:rPr>
          <w:sz w:val="22"/>
          <w:szCs w:val="22"/>
        </w:rPr>
      </w:pPr>
    </w:p>
    <w:p w14:paraId="5A71B0B3" w14:textId="77777777" w:rsidR="00D86B82" w:rsidRDefault="00C61519" w:rsidP="00C61519">
      <w:pPr>
        <w:ind w:right="-564"/>
        <w:jc w:val="center"/>
        <w:rPr>
          <w:sz w:val="22"/>
          <w:szCs w:val="22"/>
        </w:rPr>
      </w:pPr>
      <w:r w:rsidRPr="00C61519">
        <w:rPr>
          <w:sz w:val="22"/>
          <w:szCs w:val="22"/>
        </w:rPr>
        <w:t>ZAPROSZENIE DO ZŁOŻENIA OFERTY</w:t>
      </w:r>
    </w:p>
    <w:p w14:paraId="5694A4E2" w14:textId="77777777" w:rsidR="00080CD8" w:rsidRDefault="00080CD8" w:rsidP="00C61519">
      <w:pPr>
        <w:ind w:right="-564"/>
        <w:jc w:val="center"/>
        <w:rPr>
          <w:sz w:val="22"/>
          <w:szCs w:val="22"/>
        </w:rPr>
      </w:pPr>
    </w:p>
    <w:p w14:paraId="1F86547C" w14:textId="77777777" w:rsidR="00080CD8" w:rsidRDefault="00080CD8" w:rsidP="00C61519">
      <w:pPr>
        <w:ind w:right="-564"/>
        <w:jc w:val="center"/>
        <w:rPr>
          <w:sz w:val="22"/>
          <w:szCs w:val="22"/>
        </w:rPr>
      </w:pPr>
    </w:p>
    <w:p w14:paraId="7F63DF7A" w14:textId="77777777" w:rsidR="00C61519" w:rsidRDefault="00080CD8" w:rsidP="00C61519">
      <w:pPr>
        <w:ind w:right="-564"/>
        <w:jc w:val="center"/>
        <w:rPr>
          <w:b/>
          <w:sz w:val="22"/>
          <w:szCs w:val="22"/>
        </w:rPr>
      </w:pPr>
      <w:r w:rsidRPr="00080CD8">
        <w:rPr>
          <w:b/>
          <w:sz w:val="22"/>
          <w:szCs w:val="22"/>
        </w:rPr>
        <w:t>INSTRUKCJA DLA WYKONWACY</w:t>
      </w:r>
    </w:p>
    <w:p w14:paraId="358141A2" w14:textId="77777777" w:rsidR="00080CD8" w:rsidRDefault="00080CD8" w:rsidP="00080CD8">
      <w:pPr>
        <w:ind w:right="-564"/>
        <w:jc w:val="both"/>
        <w:rPr>
          <w:b/>
          <w:sz w:val="22"/>
          <w:szCs w:val="22"/>
        </w:rPr>
      </w:pPr>
    </w:p>
    <w:p w14:paraId="3ABFB680" w14:textId="77777777" w:rsidR="00080CD8" w:rsidRDefault="00080CD8" w:rsidP="00080CD8">
      <w:pPr>
        <w:ind w:right="-564"/>
        <w:jc w:val="both"/>
        <w:rPr>
          <w:b/>
          <w:sz w:val="22"/>
          <w:szCs w:val="22"/>
        </w:rPr>
      </w:pPr>
    </w:p>
    <w:p w14:paraId="67C90D63" w14:textId="77777777" w:rsidR="00080CD8" w:rsidRDefault="00080CD8" w:rsidP="00080CD8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Nazwa i adres zamawiającego</w:t>
      </w:r>
    </w:p>
    <w:p w14:paraId="27137458" w14:textId="77777777" w:rsidR="00080CD8" w:rsidRPr="00A906F5" w:rsidRDefault="00080CD8" w:rsidP="00BC65BE">
      <w:pPr>
        <w:numPr>
          <w:ilvl w:val="0"/>
          <w:numId w:val="8"/>
        </w:numPr>
        <w:tabs>
          <w:tab w:val="center" w:pos="3793"/>
        </w:tabs>
        <w:spacing w:line="276" w:lineRule="auto"/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Ośrodek Pomocy Społecznej</w:t>
      </w:r>
    </w:p>
    <w:p w14:paraId="30632498" w14:textId="77777777" w:rsidR="00080CD8" w:rsidRPr="00A906F5" w:rsidRDefault="00080CD8" w:rsidP="00080CD8">
      <w:pPr>
        <w:tabs>
          <w:tab w:val="center" w:pos="3793"/>
        </w:tabs>
        <w:spacing w:line="276" w:lineRule="auto"/>
        <w:ind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      47-400 Racibórz, ul. Sienkiewicza 1 </w:t>
      </w:r>
    </w:p>
    <w:p w14:paraId="667F9FC7" w14:textId="77777777" w:rsidR="00080CD8" w:rsidRPr="00A906F5" w:rsidRDefault="00080CD8" w:rsidP="00080CD8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</w:rPr>
      </w:pPr>
      <w:r w:rsidRPr="00A906F5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492176D9" w14:textId="77777777" w:rsidR="00080CD8" w:rsidRPr="00A906F5" w:rsidRDefault="00080CD8" w:rsidP="00080CD8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</w:rPr>
      </w:pPr>
      <w:r w:rsidRPr="00A906F5">
        <w:rPr>
          <w:rFonts w:ascii="Times New Roman" w:hAnsi="Times New Roman"/>
          <w:spacing w:val="-3"/>
          <w:sz w:val="22"/>
          <w:szCs w:val="22"/>
        </w:rPr>
        <w:t xml:space="preserve">      Telefon 32 415-26-50,       </w:t>
      </w:r>
      <w:r>
        <w:rPr>
          <w:rFonts w:ascii="Times New Roman" w:hAnsi="Times New Roman"/>
          <w:spacing w:val="-3"/>
          <w:sz w:val="22"/>
          <w:szCs w:val="22"/>
        </w:rPr>
        <w:t xml:space="preserve">    </w:t>
      </w:r>
      <w:r w:rsidRPr="00A906F5">
        <w:rPr>
          <w:rFonts w:ascii="Times New Roman" w:hAnsi="Times New Roman"/>
          <w:spacing w:val="-3"/>
          <w:sz w:val="22"/>
          <w:szCs w:val="22"/>
        </w:rPr>
        <w:t xml:space="preserve">  fax 32 419-06-59</w:t>
      </w:r>
    </w:p>
    <w:p w14:paraId="23D94FB4" w14:textId="77777777" w:rsidR="00080CD8" w:rsidRPr="00A906F5" w:rsidRDefault="00080CD8" w:rsidP="00080CD8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E79AA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EE79AA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8" w:history="1">
        <w:r w:rsidRPr="00A906F5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62D3834E" w14:textId="77777777" w:rsidR="00080CD8" w:rsidRDefault="00080CD8" w:rsidP="00BC65BE">
      <w:pPr>
        <w:numPr>
          <w:ilvl w:val="0"/>
          <w:numId w:val="8"/>
        </w:numPr>
        <w:tabs>
          <w:tab w:val="center" w:pos="3793"/>
        </w:tabs>
        <w:spacing w:line="276" w:lineRule="auto"/>
        <w:ind w:left="426" w:right="-564"/>
        <w:jc w:val="both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Nr postępowania </w:t>
      </w:r>
      <w:r w:rsidRPr="00A906F5">
        <w:rPr>
          <w:b/>
          <w:spacing w:val="-3"/>
          <w:sz w:val="22"/>
          <w:szCs w:val="22"/>
        </w:rPr>
        <w:t xml:space="preserve"> POKL.2216</w:t>
      </w:r>
      <w:r w:rsidR="003C7309">
        <w:rPr>
          <w:b/>
          <w:spacing w:val="-3"/>
          <w:sz w:val="22"/>
          <w:szCs w:val="22"/>
        </w:rPr>
        <w:t>.9</w:t>
      </w:r>
      <w:r w:rsidRPr="00A906F5">
        <w:rPr>
          <w:b/>
          <w:spacing w:val="-3"/>
          <w:sz w:val="22"/>
          <w:szCs w:val="22"/>
        </w:rPr>
        <w:t>.2014/</w:t>
      </w:r>
      <w:r>
        <w:rPr>
          <w:b/>
          <w:spacing w:val="-3"/>
          <w:sz w:val="22"/>
          <w:szCs w:val="22"/>
        </w:rPr>
        <w:t>2</w:t>
      </w:r>
      <w:r w:rsidRPr="00A906F5">
        <w:rPr>
          <w:b/>
          <w:spacing w:val="-3"/>
          <w:sz w:val="22"/>
          <w:szCs w:val="22"/>
        </w:rPr>
        <w:t xml:space="preserve"> </w:t>
      </w:r>
      <w:r w:rsidRPr="00A906F5">
        <w:rPr>
          <w:b/>
          <w:sz w:val="22"/>
          <w:szCs w:val="22"/>
        </w:rPr>
        <w:t xml:space="preserve"> </w:t>
      </w:r>
    </w:p>
    <w:p w14:paraId="67613C26" w14:textId="77777777" w:rsidR="00080CD8" w:rsidRDefault="00080CD8" w:rsidP="00080CD8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</w:p>
    <w:p w14:paraId="184D5E77" w14:textId="77777777" w:rsidR="00080CD8" w:rsidRDefault="00080CD8" w:rsidP="00080CD8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2 Tryb postępowania</w:t>
      </w:r>
    </w:p>
    <w:p w14:paraId="6B2DBAD8" w14:textId="77777777" w:rsidR="00080CD8" w:rsidRPr="00A906F5" w:rsidRDefault="00080CD8" w:rsidP="00BC65BE">
      <w:pPr>
        <w:pStyle w:val="Akapitzlist"/>
        <w:numPr>
          <w:ilvl w:val="0"/>
          <w:numId w:val="9"/>
        </w:numPr>
        <w:ind w:left="426" w:right="-564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noProof/>
          <w:spacing w:val="-3"/>
        </w:rPr>
        <w:t xml:space="preserve">Ustalono, że </w:t>
      </w:r>
      <w:r w:rsidRPr="00A906F5">
        <w:rPr>
          <w:rFonts w:ascii="Times New Roman" w:hAnsi="Times New Roman"/>
          <w:spacing w:val="-3"/>
        </w:rPr>
        <w:t xml:space="preserve">wartość  szacunkowa zamówienia nie przekracza wartości </w:t>
      </w:r>
      <w:r>
        <w:rPr>
          <w:rFonts w:ascii="Times New Roman" w:hAnsi="Times New Roman"/>
          <w:spacing w:val="-3"/>
        </w:rPr>
        <w:t>3</w:t>
      </w:r>
      <w:r w:rsidRPr="00A906F5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</w:t>
      </w:r>
      <w:r w:rsidRPr="00A906F5">
        <w:rPr>
          <w:rFonts w:ascii="Times New Roman" w:hAnsi="Times New Roman"/>
          <w:spacing w:val="-3"/>
        </w:rPr>
        <w:t>000 euro w związku z tym nie ma obowiązku stosowania ustawy prawo zamówień publicznych (</w:t>
      </w:r>
      <w:r w:rsidRPr="00A906F5">
        <w:rPr>
          <w:rFonts w:ascii="Times New Roman" w:hAnsi="Times New Roman"/>
        </w:rPr>
        <w:t>art.4 ust.8 ustawy)</w:t>
      </w:r>
    </w:p>
    <w:p w14:paraId="5465D279" w14:textId="77777777" w:rsidR="00080CD8" w:rsidRPr="00A906F5" w:rsidRDefault="00080CD8" w:rsidP="00BC65BE">
      <w:pPr>
        <w:pStyle w:val="Akapitzlist"/>
        <w:numPr>
          <w:ilvl w:val="0"/>
          <w:numId w:val="9"/>
        </w:numPr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 Postępowanie </w:t>
      </w:r>
      <w:r w:rsidRPr="00A906F5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A906F5">
        <w:rPr>
          <w:rFonts w:ascii="Times New Roman" w:hAnsi="Times New Roman"/>
        </w:rPr>
        <w:t>Kodeks cywilny</w:t>
      </w:r>
      <w:r w:rsidRPr="00A906F5">
        <w:rPr>
          <w:rFonts w:ascii="Times New Roman" w:hAnsi="Times New Roman"/>
          <w:noProof/>
          <w:spacing w:val="-3"/>
        </w:rPr>
        <w:t xml:space="preserve"> </w:t>
      </w:r>
      <w:r w:rsidRPr="00A906F5">
        <w:rPr>
          <w:rFonts w:ascii="Times New Roman" w:eastAsia="MS Mincho" w:hAnsi="Times New Roman"/>
        </w:rPr>
        <w:t>(</w:t>
      </w:r>
      <w:r w:rsidRPr="00A906F5">
        <w:rPr>
          <w:rFonts w:ascii="Times New Roman" w:hAnsi="Times New Roman"/>
        </w:rPr>
        <w:t xml:space="preserve">Dz.U. Nr 16, poz. 93 z </w:t>
      </w:r>
      <w:proofErr w:type="spellStart"/>
      <w:r w:rsidRPr="00A906F5">
        <w:rPr>
          <w:rFonts w:ascii="Times New Roman" w:hAnsi="Times New Roman"/>
        </w:rPr>
        <w:t>póź</w:t>
      </w:r>
      <w:proofErr w:type="spellEnd"/>
      <w:r w:rsidRPr="00A906F5">
        <w:rPr>
          <w:rFonts w:ascii="Times New Roman" w:hAnsi="Times New Roman"/>
        </w:rPr>
        <w:t xml:space="preserve">. zm.) oraz wewnętrznym regulaminem Zamawiającego. </w:t>
      </w:r>
    </w:p>
    <w:p w14:paraId="61485C46" w14:textId="77777777" w:rsidR="00080CD8" w:rsidRPr="00A906F5" w:rsidRDefault="00080CD8" w:rsidP="00BC65BE">
      <w:pPr>
        <w:pStyle w:val="Akapitzlist"/>
        <w:numPr>
          <w:ilvl w:val="0"/>
          <w:numId w:val="9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3008CDFC" w14:textId="77777777" w:rsidR="00C61519" w:rsidRPr="00080CD8" w:rsidRDefault="00080CD8" w:rsidP="00BC65BE">
      <w:pPr>
        <w:pStyle w:val="Akapitzlist"/>
        <w:numPr>
          <w:ilvl w:val="0"/>
          <w:numId w:val="9"/>
        </w:numPr>
        <w:tabs>
          <w:tab w:val="center" w:pos="3793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5CD30D3E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27AFF56B" w14:textId="77777777" w:rsidR="00080CD8" w:rsidRDefault="00D86B82" w:rsidP="003C7309">
      <w:pPr>
        <w:ind w:left="426" w:right="-142"/>
        <w:rPr>
          <w:b/>
          <w:spacing w:val="-3"/>
          <w:sz w:val="22"/>
          <w:szCs w:val="22"/>
        </w:rPr>
      </w:pPr>
      <w:r w:rsidRPr="00F47CDC">
        <w:rPr>
          <w:b/>
          <w:szCs w:val="24"/>
        </w:rPr>
        <w:t xml:space="preserve"> KOD CPV (główny przedmiot)</w:t>
      </w:r>
      <w:r w:rsidR="00DF2409">
        <w:rPr>
          <w:b/>
          <w:sz w:val="22"/>
          <w:szCs w:val="22"/>
        </w:rPr>
        <w:t>:</w:t>
      </w:r>
      <w:r w:rsidR="00DF2409" w:rsidRPr="00FA1C10">
        <w:rPr>
          <w:b/>
          <w:spacing w:val="-3"/>
          <w:sz w:val="22"/>
          <w:szCs w:val="22"/>
        </w:rPr>
        <w:t xml:space="preserve"> </w:t>
      </w:r>
    </w:p>
    <w:p w14:paraId="2466C0F2" w14:textId="77777777" w:rsidR="00DF2409" w:rsidRDefault="00DF2409" w:rsidP="003C7309">
      <w:pPr>
        <w:ind w:left="426" w:right="-142"/>
        <w:rPr>
          <w:b/>
          <w:spacing w:val="-3"/>
          <w:sz w:val="22"/>
          <w:szCs w:val="22"/>
        </w:rPr>
      </w:pPr>
      <w:r w:rsidRPr="000A2954">
        <w:rPr>
          <w:b/>
          <w:spacing w:val="-3"/>
          <w:sz w:val="22"/>
          <w:szCs w:val="22"/>
        </w:rPr>
        <w:t>80530000-8</w:t>
      </w:r>
      <w:r>
        <w:rPr>
          <w:b/>
          <w:spacing w:val="-3"/>
          <w:sz w:val="22"/>
          <w:szCs w:val="22"/>
        </w:rPr>
        <w:t xml:space="preserve"> –usługi szkolenia zawodowego</w:t>
      </w:r>
    </w:p>
    <w:p w14:paraId="1504CACD" w14:textId="77777777" w:rsidR="00DF2409" w:rsidRDefault="00DF2409" w:rsidP="003C7309">
      <w:pPr>
        <w:ind w:left="426" w:right="-142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805 33100-0 usługi szkolenia komputerowego</w:t>
      </w:r>
    </w:p>
    <w:p w14:paraId="73E4C780" w14:textId="77777777" w:rsidR="00AF2926" w:rsidRDefault="00AF2926" w:rsidP="003C7309">
      <w:pPr>
        <w:ind w:left="426" w:right="-142"/>
        <w:jc w:val="both"/>
        <w:rPr>
          <w:b/>
          <w:spacing w:val="-3"/>
          <w:sz w:val="22"/>
          <w:szCs w:val="22"/>
        </w:rPr>
      </w:pPr>
    </w:p>
    <w:p w14:paraId="2AC68013" w14:textId="77777777" w:rsidR="00080CD8" w:rsidRDefault="00080CD8" w:rsidP="00A95A64">
      <w:pPr>
        <w:ind w:left="284" w:right="-142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Nazwa nadana przez Zamawiającego</w:t>
      </w:r>
    </w:p>
    <w:p w14:paraId="1C2C1513" w14:textId="77777777" w:rsidR="00D54AA0" w:rsidRDefault="00EE6DFC" w:rsidP="00A95A64">
      <w:pPr>
        <w:ind w:left="284" w:right="-564"/>
        <w:jc w:val="both"/>
        <w:rPr>
          <w:b/>
          <w:spacing w:val="-3"/>
          <w:sz w:val="22"/>
          <w:szCs w:val="22"/>
        </w:rPr>
      </w:pPr>
      <w:r w:rsidRPr="007D6AE9">
        <w:rPr>
          <w:b/>
          <w:spacing w:val="-3"/>
          <w:sz w:val="22"/>
          <w:szCs w:val="22"/>
        </w:rPr>
        <w:t>„Magazynier-Sprzedawca z obsługą kasy fiskalnej”</w:t>
      </w:r>
      <w:r w:rsidR="00D54AA0">
        <w:rPr>
          <w:b/>
          <w:spacing w:val="-3"/>
          <w:sz w:val="22"/>
          <w:szCs w:val="22"/>
        </w:rPr>
        <w:t xml:space="preserve"> oraz „Ciastkarz –Cukiernik z obsługą kasy fiskalnej”</w:t>
      </w:r>
      <w:r w:rsidR="00F33140">
        <w:rPr>
          <w:b/>
          <w:spacing w:val="-3"/>
          <w:sz w:val="22"/>
          <w:szCs w:val="22"/>
        </w:rPr>
        <w:t>.</w:t>
      </w:r>
    </w:p>
    <w:p w14:paraId="623127E8" w14:textId="77777777" w:rsidR="00AF2926" w:rsidRDefault="00AF2926" w:rsidP="00A95A64">
      <w:pPr>
        <w:ind w:left="284" w:right="-564"/>
        <w:jc w:val="both"/>
        <w:rPr>
          <w:b/>
          <w:spacing w:val="-3"/>
          <w:sz w:val="22"/>
          <w:szCs w:val="22"/>
        </w:rPr>
      </w:pPr>
    </w:p>
    <w:p w14:paraId="12D4DD5B" w14:textId="77777777" w:rsidR="00F33140" w:rsidRDefault="00F33140" w:rsidP="00A95A64">
      <w:pPr>
        <w:ind w:left="284"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1.Zorganizowanie i przeprowadzenie szkolenia/kursów z podziałem na trzy Moduły.</w:t>
      </w:r>
    </w:p>
    <w:p w14:paraId="0B3C9905" w14:textId="77777777" w:rsidR="00F33140" w:rsidRPr="00F33140" w:rsidRDefault="00F33140" w:rsidP="00A95A64">
      <w:pPr>
        <w:ind w:left="284" w:right="-564"/>
        <w:jc w:val="both"/>
        <w:rPr>
          <w:b/>
          <w:sz w:val="22"/>
          <w:szCs w:val="22"/>
        </w:rPr>
      </w:pPr>
      <w:r w:rsidRPr="00F33140">
        <w:rPr>
          <w:b/>
          <w:spacing w:val="-3"/>
          <w:sz w:val="22"/>
          <w:szCs w:val="22"/>
        </w:rPr>
        <w:t xml:space="preserve">  Moduł I </w:t>
      </w:r>
      <w:r w:rsidRPr="00F33140">
        <w:rPr>
          <w:b/>
          <w:sz w:val="22"/>
          <w:szCs w:val="22"/>
        </w:rPr>
        <w:t>Magazynier – Sprzedawca -  14 osób</w:t>
      </w:r>
    </w:p>
    <w:p w14:paraId="2EC707B2" w14:textId="77777777" w:rsidR="00F33140" w:rsidRPr="00F33140" w:rsidRDefault="00F33140" w:rsidP="00A95A64">
      <w:pPr>
        <w:ind w:left="284" w:right="-564"/>
        <w:jc w:val="both"/>
        <w:rPr>
          <w:b/>
          <w:spacing w:val="-3"/>
          <w:sz w:val="22"/>
          <w:szCs w:val="22"/>
        </w:rPr>
      </w:pPr>
      <w:r w:rsidRPr="00F33140">
        <w:rPr>
          <w:b/>
          <w:spacing w:val="-3"/>
          <w:sz w:val="22"/>
          <w:szCs w:val="22"/>
        </w:rPr>
        <w:t xml:space="preserve">  Moduł II Ciastkarz-Cukiernik</w:t>
      </w:r>
      <w:r>
        <w:rPr>
          <w:b/>
          <w:spacing w:val="-3"/>
          <w:sz w:val="22"/>
          <w:szCs w:val="22"/>
        </w:rPr>
        <w:t xml:space="preserve">      </w:t>
      </w:r>
      <w:r w:rsidRPr="00F33140">
        <w:rPr>
          <w:b/>
          <w:spacing w:val="-3"/>
          <w:sz w:val="22"/>
          <w:szCs w:val="22"/>
        </w:rPr>
        <w:t>–      3 osoby</w:t>
      </w:r>
    </w:p>
    <w:p w14:paraId="247EF7F4" w14:textId="77777777" w:rsidR="00F33140" w:rsidRPr="00F33140" w:rsidRDefault="00F33140" w:rsidP="00A95A64">
      <w:pPr>
        <w:ind w:left="284" w:right="-564"/>
        <w:jc w:val="both"/>
        <w:rPr>
          <w:b/>
          <w:spacing w:val="-3"/>
          <w:sz w:val="22"/>
          <w:szCs w:val="22"/>
        </w:rPr>
      </w:pPr>
      <w:r w:rsidRPr="00F33140">
        <w:rPr>
          <w:b/>
          <w:spacing w:val="-3"/>
          <w:sz w:val="22"/>
          <w:szCs w:val="22"/>
        </w:rPr>
        <w:t xml:space="preserve">  Moduł III Obsługa Kasy fiskalnej</w:t>
      </w:r>
      <w:r>
        <w:rPr>
          <w:b/>
          <w:spacing w:val="-3"/>
          <w:sz w:val="22"/>
          <w:szCs w:val="22"/>
        </w:rPr>
        <w:t xml:space="preserve">  </w:t>
      </w:r>
      <w:r w:rsidRPr="00F33140">
        <w:rPr>
          <w:b/>
          <w:spacing w:val="-3"/>
          <w:sz w:val="22"/>
          <w:szCs w:val="22"/>
        </w:rPr>
        <w:t xml:space="preserve"> –</w:t>
      </w:r>
      <w:r w:rsidR="00A95A64">
        <w:rPr>
          <w:b/>
          <w:spacing w:val="-3"/>
          <w:sz w:val="22"/>
          <w:szCs w:val="22"/>
        </w:rPr>
        <w:t xml:space="preserve">  </w:t>
      </w:r>
      <w:r w:rsidRPr="00F33140">
        <w:rPr>
          <w:b/>
          <w:spacing w:val="-3"/>
          <w:sz w:val="22"/>
          <w:szCs w:val="22"/>
        </w:rPr>
        <w:t xml:space="preserve">17 osób </w:t>
      </w:r>
    </w:p>
    <w:p w14:paraId="35FB1FA3" w14:textId="77777777" w:rsidR="00AF2926" w:rsidRDefault="00AF2926" w:rsidP="00A95A64">
      <w:pPr>
        <w:ind w:left="284" w:right="-564"/>
        <w:jc w:val="both"/>
        <w:rPr>
          <w:b/>
          <w:spacing w:val="-3"/>
          <w:sz w:val="22"/>
          <w:szCs w:val="22"/>
        </w:rPr>
      </w:pPr>
    </w:p>
    <w:p w14:paraId="7DF97B70" w14:textId="77777777" w:rsidR="00F33140" w:rsidRPr="007D6AE9" w:rsidRDefault="00F33140" w:rsidP="00A95A64">
      <w:pPr>
        <w:ind w:left="284"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2.Zorganizowanie bezpłatnej praktyki zawodowej </w:t>
      </w:r>
      <w:r w:rsidR="00A95A64">
        <w:rPr>
          <w:b/>
          <w:spacing w:val="-3"/>
          <w:sz w:val="22"/>
          <w:szCs w:val="22"/>
        </w:rPr>
        <w:t xml:space="preserve">magazynier lub sprzedawca </w:t>
      </w:r>
      <w:r w:rsidR="00AF2926">
        <w:rPr>
          <w:b/>
          <w:spacing w:val="-3"/>
          <w:sz w:val="22"/>
          <w:szCs w:val="22"/>
        </w:rPr>
        <w:t xml:space="preserve">po zakończeniu szkolenia </w:t>
      </w:r>
      <w:r>
        <w:rPr>
          <w:b/>
          <w:spacing w:val="-3"/>
          <w:sz w:val="22"/>
          <w:szCs w:val="22"/>
        </w:rPr>
        <w:t xml:space="preserve">dla szacunkowej liczby 9 osób </w:t>
      </w:r>
      <w:r w:rsidR="00A95A64">
        <w:rPr>
          <w:b/>
          <w:spacing w:val="-3"/>
          <w:sz w:val="22"/>
          <w:szCs w:val="22"/>
        </w:rPr>
        <w:t>.</w:t>
      </w:r>
    </w:p>
    <w:p w14:paraId="670185F9" w14:textId="77777777" w:rsidR="00A95A64" w:rsidRDefault="00A95A64" w:rsidP="00A95A64">
      <w:pPr>
        <w:ind w:left="284" w:right="-142" w:hanging="142"/>
        <w:jc w:val="both"/>
        <w:rPr>
          <w:szCs w:val="24"/>
          <w:u w:val="single"/>
        </w:rPr>
      </w:pPr>
    </w:p>
    <w:p w14:paraId="407D9F43" w14:textId="77777777" w:rsidR="00D54AA0" w:rsidRPr="00F31484" w:rsidRDefault="00D54AA0" w:rsidP="00A95A64">
      <w:pPr>
        <w:ind w:left="284" w:right="-142" w:hanging="142"/>
        <w:jc w:val="both"/>
        <w:rPr>
          <w:b/>
          <w:szCs w:val="24"/>
          <w:u w:val="single"/>
        </w:rPr>
      </w:pPr>
      <w:r w:rsidRPr="00F31484">
        <w:rPr>
          <w:b/>
          <w:szCs w:val="24"/>
          <w:u w:val="single"/>
        </w:rPr>
        <w:t>Postępowanie nie zostało podzielone na części i musi być wykonane w całości</w:t>
      </w:r>
    </w:p>
    <w:p w14:paraId="2E53A635" w14:textId="77777777" w:rsidR="00F33140" w:rsidRPr="00F31484" w:rsidRDefault="00F33140" w:rsidP="00A95A64">
      <w:pPr>
        <w:pStyle w:val="Akapitzlist"/>
        <w:ind w:left="284" w:right="-564"/>
        <w:jc w:val="both"/>
        <w:rPr>
          <w:rFonts w:ascii="Times New Roman" w:hAnsi="Times New Roman"/>
          <w:b/>
          <w:spacing w:val="-3"/>
        </w:rPr>
      </w:pPr>
    </w:p>
    <w:p w14:paraId="5A1C0310" w14:textId="77777777" w:rsidR="00F31484" w:rsidRPr="00F31484" w:rsidRDefault="00F31484" w:rsidP="00A95A64">
      <w:pPr>
        <w:pStyle w:val="Akapitzlist"/>
        <w:ind w:left="284" w:right="-564"/>
        <w:jc w:val="both"/>
        <w:rPr>
          <w:rFonts w:ascii="Times New Roman" w:hAnsi="Times New Roman"/>
          <w:b/>
          <w:spacing w:val="-3"/>
        </w:rPr>
      </w:pPr>
    </w:p>
    <w:p w14:paraId="7FAE6569" w14:textId="77777777" w:rsidR="00080CD8" w:rsidRDefault="00080CD8" w:rsidP="00A95A64">
      <w:pPr>
        <w:pStyle w:val="Akapitzlist"/>
        <w:numPr>
          <w:ilvl w:val="0"/>
          <w:numId w:val="8"/>
        </w:numPr>
        <w:ind w:left="284" w:right="-564" w:hanging="283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Termin wykonania umowy:</w:t>
      </w:r>
    </w:p>
    <w:p w14:paraId="60755CDC" w14:textId="77777777" w:rsidR="00CC57DE" w:rsidRPr="00CC57DE" w:rsidRDefault="00080CD8" w:rsidP="00BC65BE">
      <w:pPr>
        <w:pStyle w:val="Akapitzlist"/>
        <w:numPr>
          <w:ilvl w:val="1"/>
          <w:numId w:val="25"/>
        </w:numPr>
        <w:tabs>
          <w:tab w:val="clear" w:pos="1440"/>
          <w:tab w:val="num" w:pos="567"/>
        </w:tabs>
        <w:ind w:left="993" w:right="-564" w:hanging="426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Kurs/szkolenie </w:t>
      </w:r>
      <w:r w:rsidR="007D6AE9" w:rsidRPr="00080CD8">
        <w:rPr>
          <w:rFonts w:ascii="Times New Roman" w:hAnsi="Times New Roman"/>
          <w:b/>
          <w:spacing w:val="-3"/>
        </w:rPr>
        <w:t xml:space="preserve">od </w:t>
      </w:r>
      <w:r w:rsidR="00014E34" w:rsidRPr="00080CD8">
        <w:rPr>
          <w:rFonts w:ascii="Times New Roman" w:hAnsi="Times New Roman"/>
          <w:b/>
          <w:spacing w:val="-3"/>
        </w:rPr>
        <w:t>15</w:t>
      </w:r>
      <w:r w:rsidR="00EE6DFC" w:rsidRPr="00080CD8">
        <w:rPr>
          <w:rFonts w:ascii="Times New Roman" w:hAnsi="Times New Roman"/>
          <w:b/>
          <w:spacing w:val="-3"/>
        </w:rPr>
        <w:t>.0</w:t>
      </w:r>
      <w:r w:rsidR="00447F64" w:rsidRPr="00080CD8">
        <w:rPr>
          <w:rFonts w:ascii="Times New Roman" w:hAnsi="Times New Roman"/>
          <w:b/>
          <w:spacing w:val="-3"/>
        </w:rPr>
        <w:t>9</w:t>
      </w:r>
      <w:r w:rsidR="00EE6DFC" w:rsidRPr="00080CD8">
        <w:rPr>
          <w:rFonts w:ascii="Times New Roman" w:hAnsi="Times New Roman"/>
          <w:b/>
          <w:spacing w:val="-3"/>
        </w:rPr>
        <w:t>.201</w:t>
      </w:r>
      <w:r w:rsidR="00447F64" w:rsidRPr="00080CD8">
        <w:rPr>
          <w:rFonts w:ascii="Times New Roman" w:hAnsi="Times New Roman"/>
          <w:b/>
          <w:spacing w:val="-3"/>
        </w:rPr>
        <w:t xml:space="preserve">4 r. do </w:t>
      </w:r>
      <w:r w:rsidR="00014E34" w:rsidRPr="00080CD8">
        <w:rPr>
          <w:rFonts w:ascii="Times New Roman" w:hAnsi="Times New Roman"/>
          <w:b/>
          <w:spacing w:val="-3"/>
        </w:rPr>
        <w:t>24</w:t>
      </w:r>
      <w:r w:rsidR="00447F64" w:rsidRPr="00080CD8">
        <w:rPr>
          <w:rFonts w:ascii="Times New Roman" w:hAnsi="Times New Roman"/>
          <w:b/>
          <w:spacing w:val="-3"/>
        </w:rPr>
        <w:t>.1</w:t>
      </w:r>
      <w:r w:rsidR="00014E34" w:rsidRPr="00080CD8">
        <w:rPr>
          <w:rFonts w:ascii="Times New Roman" w:hAnsi="Times New Roman"/>
          <w:b/>
          <w:spacing w:val="-3"/>
        </w:rPr>
        <w:t>0</w:t>
      </w:r>
      <w:r w:rsidR="00447F64" w:rsidRPr="00080CD8">
        <w:rPr>
          <w:rFonts w:ascii="Times New Roman" w:hAnsi="Times New Roman"/>
          <w:b/>
          <w:spacing w:val="-3"/>
        </w:rPr>
        <w:t xml:space="preserve">.2014 r. </w:t>
      </w:r>
      <w:r w:rsidR="00913926" w:rsidRPr="00080CD8">
        <w:rPr>
          <w:rFonts w:ascii="Times New Roman" w:hAnsi="Times New Roman"/>
          <w:spacing w:val="-3"/>
        </w:rPr>
        <w:t>z wyłączeniem</w:t>
      </w:r>
      <w:r w:rsidR="00376A84">
        <w:rPr>
          <w:rFonts w:ascii="Times New Roman" w:hAnsi="Times New Roman"/>
          <w:spacing w:val="-3"/>
        </w:rPr>
        <w:t xml:space="preserve"> sobót, </w:t>
      </w:r>
      <w:r w:rsidR="00913926" w:rsidRPr="00080CD8">
        <w:rPr>
          <w:rFonts w:ascii="Times New Roman" w:hAnsi="Times New Roman"/>
          <w:spacing w:val="-3"/>
        </w:rPr>
        <w:t>niedziel</w:t>
      </w:r>
      <w:r w:rsidR="00376A84">
        <w:rPr>
          <w:rFonts w:ascii="Times New Roman" w:hAnsi="Times New Roman"/>
          <w:spacing w:val="-3"/>
        </w:rPr>
        <w:t>, świąt</w:t>
      </w:r>
      <w:r w:rsidR="00913926" w:rsidRPr="00080CD8">
        <w:rPr>
          <w:rFonts w:ascii="Times New Roman" w:hAnsi="Times New Roman"/>
          <w:spacing w:val="-3"/>
        </w:rPr>
        <w:t xml:space="preserve"> oraz dni ustawowo wolnych od pracy</w:t>
      </w:r>
      <w:r w:rsidR="00CC57DE">
        <w:rPr>
          <w:rFonts w:ascii="Times New Roman" w:hAnsi="Times New Roman"/>
          <w:spacing w:val="-3"/>
        </w:rPr>
        <w:t>.</w:t>
      </w:r>
    </w:p>
    <w:p w14:paraId="11785D89" w14:textId="77777777" w:rsidR="00CC57DE" w:rsidRPr="00CC57DE" w:rsidRDefault="003C7309" w:rsidP="00BC65BE">
      <w:pPr>
        <w:pStyle w:val="Akapitzlist"/>
        <w:numPr>
          <w:ilvl w:val="1"/>
          <w:numId w:val="25"/>
        </w:numPr>
        <w:tabs>
          <w:tab w:val="clear" w:pos="1440"/>
          <w:tab w:val="num" w:pos="567"/>
        </w:tabs>
        <w:spacing w:after="0"/>
        <w:ind w:left="993" w:right="-564" w:hanging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Bezpłatne </w:t>
      </w:r>
      <w:r w:rsidR="00913926" w:rsidRPr="00080CD8">
        <w:rPr>
          <w:rFonts w:ascii="Times New Roman" w:hAnsi="Times New Roman"/>
          <w:b/>
          <w:spacing w:val="-3"/>
        </w:rPr>
        <w:t>praktyk</w:t>
      </w:r>
      <w:r w:rsidR="00EE79AA">
        <w:rPr>
          <w:rFonts w:ascii="Times New Roman" w:hAnsi="Times New Roman"/>
          <w:b/>
          <w:spacing w:val="-3"/>
        </w:rPr>
        <w:t>i</w:t>
      </w:r>
      <w:r w:rsidR="00913926" w:rsidRPr="00080CD8">
        <w:rPr>
          <w:rFonts w:ascii="Times New Roman" w:hAnsi="Times New Roman"/>
          <w:b/>
          <w:spacing w:val="-3"/>
        </w:rPr>
        <w:t xml:space="preserve"> </w:t>
      </w:r>
      <w:r w:rsidR="00CC57DE">
        <w:rPr>
          <w:rFonts w:ascii="Times New Roman" w:hAnsi="Times New Roman"/>
          <w:b/>
          <w:spacing w:val="-3"/>
        </w:rPr>
        <w:t xml:space="preserve">zawodowe </w:t>
      </w:r>
      <w:r w:rsidR="00F33140">
        <w:rPr>
          <w:rFonts w:ascii="Times New Roman" w:hAnsi="Times New Roman"/>
          <w:b/>
          <w:spacing w:val="-3"/>
        </w:rPr>
        <w:t xml:space="preserve">z zakresu magazynier-sprzedawca </w:t>
      </w:r>
      <w:r w:rsidR="00913926" w:rsidRPr="00080CD8">
        <w:rPr>
          <w:rFonts w:ascii="Times New Roman" w:hAnsi="Times New Roman"/>
          <w:b/>
          <w:spacing w:val="-3"/>
        </w:rPr>
        <w:t xml:space="preserve">od </w:t>
      </w:r>
      <w:r w:rsidR="00CC57DE">
        <w:rPr>
          <w:rFonts w:ascii="Times New Roman" w:hAnsi="Times New Roman"/>
          <w:b/>
          <w:spacing w:val="-3"/>
        </w:rPr>
        <w:t xml:space="preserve">dnia </w:t>
      </w:r>
      <w:r w:rsidR="00913926" w:rsidRPr="00080CD8">
        <w:rPr>
          <w:rFonts w:ascii="Times New Roman" w:hAnsi="Times New Roman"/>
          <w:b/>
          <w:spacing w:val="-3"/>
        </w:rPr>
        <w:t>zakończenia kurs</w:t>
      </w:r>
      <w:r w:rsidR="00CC57DE">
        <w:rPr>
          <w:rFonts w:ascii="Times New Roman" w:hAnsi="Times New Roman"/>
          <w:b/>
          <w:spacing w:val="-3"/>
        </w:rPr>
        <w:t>u/szkolenia</w:t>
      </w:r>
      <w:r w:rsidR="00913926" w:rsidRPr="00080CD8">
        <w:rPr>
          <w:rFonts w:ascii="Times New Roman" w:hAnsi="Times New Roman"/>
          <w:b/>
          <w:spacing w:val="-3"/>
        </w:rPr>
        <w:t xml:space="preserve"> do 14.02.2015 r.</w:t>
      </w:r>
      <w:r w:rsidR="00CC57DE">
        <w:rPr>
          <w:rFonts w:ascii="Times New Roman" w:hAnsi="Times New Roman"/>
          <w:b/>
          <w:spacing w:val="-3"/>
        </w:rPr>
        <w:t xml:space="preserve"> </w:t>
      </w:r>
      <w:r w:rsidR="00CC57DE" w:rsidRPr="00CC57DE">
        <w:rPr>
          <w:rFonts w:ascii="Times New Roman" w:hAnsi="Times New Roman"/>
          <w:spacing w:val="-3"/>
        </w:rPr>
        <w:t>z wyłączaniem świą</w:t>
      </w:r>
      <w:r w:rsidR="00CC57DE">
        <w:rPr>
          <w:rFonts w:ascii="Times New Roman" w:hAnsi="Times New Roman"/>
          <w:spacing w:val="-3"/>
        </w:rPr>
        <w:t>t,</w:t>
      </w:r>
      <w:r w:rsidR="00CC57DE" w:rsidRPr="00CC57DE">
        <w:rPr>
          <w:rFonts w:ascii="Times New Roman" w:hAnsi="Times New Roman"/>
          <w:spacing w:val="-3"/>
        </w:rPr>
        <w:t xml:space="preserve"> oraz dni ustawowo wolnych od pracy</w:t>
      </w:r>
      <w:r w:rsidR="00376A84">
        <w:rPr>
          <w:rFonts w:ascii="Times New Roman" w:hAnsi="Times New Roman"/>
          <w:spacing w:val="-3"/>
        </w:rPr>
        <w:t>,</w:t>
      </w:r>
    </w:p>
    <w:p w14:paraId="51A8FCAD" w14:textId="77777777" w:rsidR="00EF1501" w:rsidRPr="004C1E93" w:rsidRDefault="00EF1501" w:rsidP="00BC65BE">
      <w:pPr>
        <w:numPr>
          <w:ilvl w:val="0"/>
          <w:numId w:val="8"/>
        </w:numPr>
        <w:ind w:right="-142"/>
        <w:jc w:val="both"/>
        <w:rPr>
          <w:b/>
          <w:spacing w:val="-3"/>
          <w:sz w:val="22"/>
          <w:szCs w:val="22"/>
        </w:rPr>
      </w:pPr>
      <w:r w:rsidRPr="004C1E93">
        <w:rPr>
          <w:b/>
          <w:spacing w:val="-3"/>
          <w:sz w:val="22"/>
          <w:szCs w:val="22"/>
        </w:rPr>
        <w:lastRenderedPageBreak/>
        <w:t>Zajęcia szkoleniowe:</w:t>
      </w:r>
    </w:p>
    <w:p w14:paraId="5AF2639F" w14:textId="77777777" w:rsidR="00583A30" w:rsidRPr="00EF1501" w:rsidRDefault="00EF1501" w:rsidP="00BC65BE">
      <w:pPr>
        <w:pStyle w:val="Akapitzlist"/>
        <w:numPr>
          <w:ilvl w:val="1"/>
          <w:numId w:val="26"/>
        </w:numPr>
        <w:ind w:left="993" w:right="-142" w:hanging="426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>z</w:t>
      </w:r>
      <w:r w:rsidR="00B554C4" w:rsidRPr="00EF1501">
        <w:rPr>
          <w:rFonts w:ascii="Times New Roman" w:hAnsi="Times New Roman"/>
        </w:rPr>
        <w:t>a godzinę zajęć</w:t>
      </w:r>
      <w:r w:rsidR="00583A30" w:rsidRPr="00EF1501">
        <w:rPr>
          <w:rFonts w:ascii="Times New Roman" w:hAnsi="Times New Roman"/>
        </w:rPr>
        <w:t xml:space="preserve"> szkoleniowych </w:t>
      </w:r>
      <w:r w:rsidR="00B554C4" w:rsidRPr="00EF1501">
        <w:rPr>
          <w:rFonts w:ascii="Times New Roman" w:hAnsi="Times New Roman"/>
        </w:rPr>
        <w:t>rozumie się 4</w:t>
      </w:r>
      <w:r w:rsidR="00583A30" w:rsidRPr="00EF1501">
        <w:rPr>
          <w:rFonts w:ascii="Times New Roman" w:hAnsi="Times New Roman"/>
        </w:rPr>
        <w:t>5 min.</w:t>
      </w:r>
    </w:p>
    <w:p w14:paraId="1FE49E62" w14:textId="77777777" w:rsidR="00583A30" w:rsidRPr="00EF1501" w:rsidRDefault="00EF1501" w:rsidP="00BC65BE">
      <w:pPr>
        <w:pStyle w:val="Akapitzlist"/>
        <w:numPr>
          <w:ilvl w:val="1"/>
          <w:numId w:val="26"/>
        </w:numPr>
        <w:ind w:left="993" w:right="-142" w:hanging="426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 xml:space="preserve">zajęcia </w:t>
      </w:r>
      <w:r w:rsidR="00014E34" w:rsidRPr="00EF1501">
        <w:rPr>
          <w:rFonts w:ascii="Times New Roman" w:hAnsi="Times New Roman"/>
        </w:rPr>
        <w:t xml:space="preserve">muszą odbywać </w:t>
      </w:r>
      <w:r w:rsidR="00583A30" w:rsidRPr="00EF1501">
        <w:rPr>
          <w:rFonts w:ascii="Times New Roman" w:hAnsi="Times New Roman"/>
        </w:rPr>
        <w:t>w godz. pomiędzy 8.00</w:t>
      </w:r>
      <w:r w:rsidR="00B554C4" w:rsidRPr="00EF1501">
        <w:rPr>
          <w:rFonts w:ascii="Times New Roman" w:hAnsi="Times New Roman"/>
        </w:rPr>
        <w:t xml:space="preserve"> –</w:t>
      </w:r>
      <w:r w:rsidR="00583A30" w:rsidRPr="00EF1501">
        <w:rPr>
          <w:rFonts w:ascii="Times New Roman" w:hAnsi="Times New Roman"/>
        </w:rPr>
        <w:t xml:space="preserve"> 15.00, </w:t>
      </w:r>
    </w:p>
    <w:p w14:paraId="209CE45A" w14:textId="77777777" w:rsidR="00583A30" w:rsidRPr="00EE79AA" w:rsidRDefault="00583A30" w:rsidP="00BC65BE">
      <w:pPr>
        <w:pStyle w:val="Akapitzlist"/>
        <w:numPr>
          <w:ilvl w:val="1"/>
          <w:numId w:val="26"/>
        </w:numPr>
        <w:ind w:left="993" w:right="-142" w:hanging="426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>uczestnikom przysługują 3</w:t>
      </w:r>
      <w:r w:rsidR="00B554C4" w:rsidRPr="00EF1501">
        <w:rPr>
          <w:rFonts w:ascii="Times New Roman" w:hAnsi="Times New Roman"/>
        </w:rPr>
        <w:t xml:space="preserve"> </w:t>
      </w:r>
      <w:r w:rsidRPr="00EF1501">
        <w:rPr>
          <w:rFonts w:ascii="Times New Roman" w:hAnsi="Times New Roman"/>
        </w:rPr>
        <w:t>x</w:t>
      </w:r>
      <w:r w:rsidR="00EE79AA">
        <w:rPr>
          <w:rFonts w:ascii="Times New Roman" w:hAnsi="Times New Roman"/>
        </w:rPr>
        <w:t xml:space="preserve"> </w:t>
      </w:r>
      <w:r w:rsidRPr="00EF1501">
        <w:rPr>
          <w:rFonts w:ascii="Times New Roman" w:hAnsi="Times New Roman"/>
        </w:rPr>
        <w:t>10 minutowe przerwy kawowe oraz jedna 30 min</w:t>
      </w:r>
      <w:r w:rsidR="00C24189">
        <w:rPr>
          <w:rFonts w:ascii="Times New Roman" w:hAnsi="Times New Roman"/>
        </w:rPr>
        <w:t>utowa</w:t>
      </w:r>
      <w:r w:rsidRPr="00EF1501">
        <w:rPr>
          <w:rFonts w:ascii="Times New Roman" w:hAnsi="Times New Roman"/>
        </w:rPr>
        <w:t xml:space="preserve"> przerwa obiadowa nie wliczane do czasu trwania szkolenia,</w:t>
      </w:r>
    </w:p>
    <w:p w14:paraId="3DF126DD" w14:textId="77777777" w:rsidR="00EE79AA" w:rsidRPr="00204522" w:rsidRDefault="00EE79AA" w:rsidP="004C1E93">
      <w:pPr>
        <w:pStyle w:val="Akapitzlist"/>
        <w:ind w:left="993" w:right="-142"/>
        <w:jc w:val="both"/>
        <w:rPr>
          <w:rFonts w:ascii="Times New Roman" w:hAnsi="Times New Roman"/>
          <w:sz w:val="20"/>
          <w:szCs w:val="20"/>
        </w:rPr>
      </w:pPr>
      <w:r w:rsidRPr="00204522">
        <w:rPr>
          <w:rFonts w:ascii="Times New Roman" w:hAnsi="Times New Roman"/>
          <w:sz w:val="20"/>
          <w:szCs w:val="20"/>
        </w:rPr>
        <w:t xml:space="preserve">(catering – przerwa kawowa – wydatek </w:t>
      </w:r>
      <w:r w:rsidR="00C24189" w:rsidRPr="00204522">
        <w:rPr>
          <w:rFonts w:ascii="Times New Roman" w:hAnsi="Times New Roman"/>
          <w:sz w:val="20"/>
          <w:szCs w:val="20"/>
        </w:rPr>
        <w:t>kwalifikowany</w:t>
      </w:r>
      <w:r w:rsidRPr="00204522">
        <w:rPr>
          <w:rFonts w:ascii="Times New Roman" w:hAnsi="Times New Roman"/>
          <w:sz w:val="20"/>
          <w:szCs w:val="20"/>
        </w:rPr>
        <w:t xml:space="preserve"> dla min. 4 godz. lekcyjnych zajęć dziennie;</w:t>
      </w:r>
    </w:p>
    <w:p w14:paraId="676CC1C7" w14:textId="77777777" w:rsidR="00EE79AA" w:rsidRPr="00204522" w:rsidRDefault="00C24189" w:rsidP="004C1E93">
      <w:pPr>
        <w:pStyle w:val="Akapitzlist"/>
        <w:spacing w:after="0"/>
        <w:ind w:left="993" w:right="-142"/>
        <w:jc w:val="both"/>
        <w:rPr>
          <w:rFonts w:ascii="Times New Roman" w:hAnsi="Times New Roman"/>
          <w:spacing w:val="-3"/>
          <w:sz w:val="20"/>
          <w:szCs w:val="20"/>
        </w:rPr>
      </w:pPr>
      <w:r w:rsidRPr="00204522">
        <w:rPr>
          <w:rFonts w:ascii="Times New Roman" w:hAnsi="Times New Roman"/>
          <w:spacing w:val="-3"/>
          <w:sz w:val="20"/>
          <w:szCs w:val="20"/>
        </w:rPr>
        <w:t>c</w:t>
      </w:r>
      <w:r w:rsidR="00EE79AA" w:rsidRPr="00204522">
        <w:rPr>
          <w:rFonts w:ascii="Times New Roman" w:hAnsi="Times New Roman"/>
          <w:spacing w:val="-3"/>
          <w:sz w:val="20"/>
          <w:szCs w:val="20"/>
        </w:rPr>
        <w:t xml:space="preserve">atering – przerwa kawowa + obiad – wydatek </w:t>
      </w:r>
      <w:r w:rsidRPr="00204522">
        <w:rPr>
          <w:rFonts w:ascii="Times New Roman" w:hAnsi="Times New Roman"/>
          <w:spacing w:val="-3"/>
          <w:sz w:val="20"/>
          <w:szCs w:val="20"/>
        </w:rPr>
        <w:t>kwalifikowany</w:t>
      </w:r>
      <w:r w:rsidR="00EE79AA" w:rsidRPr="00204522">
        <w:rPr>
          <w:rFonts w:ascii="Times New Roman" w:hAnsi="Times New Roman"/>
          <w:spacing w:val="-3"/>
          <w:sz w:val="20"/>
          <w:szCs w:val="20"/>
        </w:rPr>
        <w:t xml:space="preserve"> dla min. 6 godz. lekcyjnych zajęć dziennie)</w:t>
      </w:r>
    </w:p>
    <w:p w14:paraId="5252D2CC" w14:textId="77777777" w:rsidR="00B554C4" w:rsidRPr="00A40C2F" w:rsidRDefault="00B554C4" w:rsidP="00BC65BE">
      <w:pPr>
        <w:pStyle w:val="Akapitzlist"/>
        <w:numPr>
          <w:ilvl w:val="1"/>
          <w:numId w:val="26"/>
        </w:numPr>
        <w:ind w:left="993" w:right="-142" w:hanging="426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>harmonogram szkolenia powinien</w:t>
      </w:r>
      <w:r w:rsidR="00EF1501" w:rsidRPr="00EF1501">
        <w:rPr>
          <w:rFonts w:ascii="Times New Roman" w:hAnsi="Times New Roman"/>
        </w:rPr>
        <w:t>,</w:t>
      </w:r>
      <w:r w:rsidRPr="00EF1501">
        <w:rPr>
          <w:rFonts w:ascii="Times New Roman" w:hAnsi="Times New Roman"/>
        </w:rPr>
        <w:t xml:space="preserve"> być tak ustalony by zajęcia odbywały się w ciągu kolejnych następujących po sobie dniach</w:t>
      </w:r>
      <w:r w:rsidR="00376A84">
        <w:rPr>
          <w:rFonts w:ascii="Times New Roman" w:hAnsi="Times New Roman"/>
        </w:rPr>
        <w:t>.</w:t>
      </w:r>
    </w:p>
    <w:p w14:paraId="4E6DBE57" w14:textId="77777777" w:rsidR="00A40C2F" w:rsidRPr="00EF1501" w:rsidRDefault="00A40C2F" w:rsidP="00A40C2F">
      <w:pPr>
        <w:pStyle w:val="Akapitzlist"/>
        <w:ind w:left="993" w:right="-142"/>
        <w:jc w:val="both"/>
        <w:rPr>
          <w:rFonts w:ascii="Times New Roman" w:hAnsi="Times New Roman"/>
          <w:spacing w:val="-3"/>
        </w:rPr>
      </w:pPr>
    </w:p>
    <w:p w14:paraId="632BEE76" w14:textId="77777777" w:rsidR="00D54AA0" w:rsidRPr="004C1E93" w:rsidRDefault="00D54AA0" w:rsidP="00BC65BE">
      <w:pPr>
        <w:pStyle w:val="Akapitzlist"/>
        <w:numPr>
          <w:ilvl w:val="0"/>
          <w:numId w:val="8"/>
        </w:numPr>
        <w:ind w:right="-142"/>
        <w:jc w:val="both"/>
        <w:rPr>
          <w:rFonts w:ascii="Times New Roman" w:hAnsi="Times New Roman"/>
          <w:b/>
          <w:u w:val="single"/>
        </w:rPr>
      </w:pPr>
      <w:r w:rsidRPr="004C1E93">
        <w:rPr>
          <w:rFonts w:ascii="Times New Roman" w:hAnsi="Times New Roman"/>
          <w:b/>
          <w:u w:val="single"/>
        </w:rPr>
        <w:t xml:space="preserve">MODUŁ I </w:t>
      </w:r>
      <w:r w:rsidR="00F31484">
        <w:rPr>
          <w:rFonts w:ascii="Times New Roman" w:hAnsi="Times New Roman"/>
          <w:b/>
          <w:u w:val="single"/>
        </w:rPr>
        <w:t xml:space="preserve">     </w:t>
      </w:r>
      <w:r w:rsidRPr="004C1E93">
        <w:rPr>
          <w:rFonts w:ascii="Times New Roman" w:hAnsi="Times New Roman"/>
          <w:b/>
          <w:u w:val="single"/>
        </w:rPr>
        <w:t>M</w:t>
      </w:r>
      <w:r w:rsidR="00A038F0" w:rsidRPr="004C1E93">
        <w:rPr>
          <w:rFonts w:ascii="Times New Roman" w:hAnsi="Times New Roman"/>
          <w:b/>
          <w:u w:val="single"/>
        </w:rPr>
        <w:t>AGAZYNIER -SPRZEDAWCA</w:t>
      </w:r>
      <w:r w:rsidRPr="004C1E93">
        <w:rPr>
          <w:rFonts w:ascii="Times New Roman" w:hAnsi="Times New Roman"/>
          <w:b/>
          <w:u w:val="single"/>
        </w:rPr>
        <w:t xml:space="preserve"> </w:t>
      </w:r>
    </w:p>
    <w:p w14:paraId="2768236C" w14:textId="77777777" w:rsidR="00D54AA0" w:rsidRPr="00A40C2F" w:rsidRDefault="00A038F0" w:rsidP="00BC65BE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/>
          <w:b/>
        </w:rPr>
      </w:pPr>
      <w:r w:rsidRPr="00A40C2F">
        <w:rPr>
          <w:rFonts w:ascii="Times New Roman" w:hAnsi="Times New Roman"/>
        </w:rPr>
        <w:t>t</w:t>
      </w:r>
      <w:r w:rsidR="00D54AA0" w:rsidRPr="00A40C2F">
        <w:rPr>
          <w:rFonts w:ascii="Times New Roman" w:hAnsi="Times New Roman"/>
        </w:rPr>
        <w:t xml:space="preserve">ermin wykonania od </w:t>
      </w:r>
      <w:r w:rsidR="00D54AA0" w:rsidRPr="00A40C2F">
        <w:rPr>
          <w:rFonts w:ascii="Times New Roman" w:hAnsi="Times New Roman"/>
          <w:b/>
        </w:rPr>
        <w:t>2</w:t>
      </w:r>
      <w:r w:rsidR="004C1E93">
        <w:rPr>
          <w:rFonts w:ascii="Times New Roman" w:hAnsi="Times New Roman"/>
          <w:b/>
        </w:rPr>
        <w:t>9</w:t>
      </w:r>
      <w:r w:rsidR="00D54AA0" w:rsidRPr="00A40C2F">
        <w:rPr>
          <w:rFonts w:ascii="Times New Roman" w:hAnsi="Times New Roman"/>
          <w:b/>
        </w:rPr>
        <w:t>.09.2014 r. do 24.10.2014 r</w:t>
      </w:r>
    </w:p>
    <w:p w14:paraId="6123B80E" w14:textId="77777777" w:rsidR="00F33140" w:rsidRPr="00A40C2F" w:rsidRDefault="00F33140" w:rsidP="00BC65BE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szacunkowa iloś</w:t>
      </w:r>
      <w:r w:rsidR="00F45EED" w:rsidRPr="00A40C2F">
        <w:rPr>
          <w:rFonts w:ascii="Times New Roman" w:hAnsi="Times New Roman"/>
        </w:rPr>
        <w:t>ć</w:t>
      </w:r>
      <w:r w:rsidRPr="00A40C2F">
        <w:rPr>
          <w:rFonts w:ascii="Times New Roman" w:hAnsi="Times New Roman"/>
        </w:rPr>
        <w:t xml:space="preserve"> os</w:t>
      </w:r>
      <w:r w:rsidR="00F45EED" w:rsidRPr="00A40C2F">
        <w:rPr>
          <w:rFonts w:ascii="Times New Roman" w:hAnsi="Times New Roman"/>
        </w:rPr>
        <w:t>ó</w:t>
      </w:r>
      <w:r w:rsidRPr="00A40C2F">
        <w:rPr>
          <w:rFonts w:ascii="Times New Roman" w:hAnsi="Times New Roman"/>
        </w:rPr>
        <w:t xml:space="preserve">b objętych szkoleniem </w:t>
      </w:r>
      <w:r w:rsidR="00A40C2F" w:rsidRPr="00A40C2F">
        <w:rPr>
          <w:rFonts w:ascii="Times New Roman" w:hAnsi="Times New Roman"/>
        </w:rPr>
        <w:t>-</w:t>
      </w:r>
      <w:r w:rsidRPr="00A40C2F">
        <w:rPr>
          <w:rFonts w:ascii="Times New Roman" w:hAnsi="Times New Roman"/>
          <w:b/>
        </w:rPr>
        <w:t>14 ucze</w:t>
      </w:r>
      <w:r w:rsidR="00A40C2F" w:rsidRPr="00A40C2F">
        <w:rPr>
          <w:rFonts w:ascii="Times New Roman" w:hAnsi="Times New Roman"/>
          <w:b/>
        </w:rPr>
        <w:t>s</w:t>
      </w:r>
      <w:r w:rsidRPr="00A40C2F">
        <w:rPr>
          <w:rFonts w:ascii="Times New Roman" w:hAnsi="Times New Roman"/>
          <w:b/>
        </w:rPr>
        <w:t>tników,</w:t>
      </w:r>
      <w:r w:rsidRPr="00A40C2F">
        <w:rPr>
          <w:rFonts w:ascii="Times New Roman" w:hAnsi="Times New Roman"/>
        </w:rPr>
        <w:t xml:space="preserve"> </w:t>
      </w:r>
    </w:p>
    <w:p w14:paraId="3258D86A" w14:textId="77777777" w:rsidR="00F33140" w:rsidRPr="00A40C2F" w:rsidRDefault="00F33140" w:rsidP="00BC65BE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ilość godzin kursu- 60 godz. (w tym 20 godz. praktycznych przypadających na każdą grupę).</w:t>
      </w:r>
    </w:p>
    <w:p w14:paraId="1573207E" w14:textId="77777777" w:rsidR="00A40C2F" w:rsidRPr="00A40C2F" w:rsidRDefault="00A40C2F" w:rsidP="00BC65BE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zajęcia praktyczne (związane</w:t>
      </w:r>
      <w:r w:rsidR="00BF0B1D">
        <w:rPr>
          <w:rFonts w:ascii="Times New Roman" w:hAnsi="Times New Roman"/>
        </w:rPr>
        <w:t xml:space="preserve"> między innymi</w:t>
      </w:r>
      <w:r w:rsidRPr="00A40C2F">
        <w:rPr>
          <w:rFonts w:ascii="Times New Roman" w:hAnsi="Times New Roman"/>
        </w:rPr>
        <w:t xml:space="preserve"> z obsług</w:t>
      </w:r>
      <w:r w:rsidR="00BF0B1D">
        <w:rPr>
          <w:rFonts w:ascii="Times New Roman" w:hAnsi="Times New Roman"/>
        </w:rPr>
        <w:t>ą</w:t>
      </w:r>
      <w:r w:rsidRPr="00A40C2F">
        <w:rPr>
          <w:rFonts w:ascii="Times New Roman" w:hAnsi="Times New Roman"/>
        </w:rPr>
        <w:t xml:space="preserve"> programu</w:t>
      </w:r>
      <w:r w:rsidR="00BF0B1D">
        <w:rPr>
          <w:rFonts w:ascii="Times New Roman" w:hAnsi="Times New Roman"/>
        </w:rPr>
        <w:t xml:space="preserve"> do fakturowania</w:t>
      </w:r>
      <w:r w:rsidRPr="00A40C2F">
        <w:rPr>
          <w:rFonts w:ascii="Times New Roman" w:hAnsi="Times New Roman"/>
        </w:rPr>
        <w:t xml:space="preserve">) będą podzielone na 2 grupy, </w:t>
      </w:r>
    </w:p>
    <w:p w14:paraId="7CB24E46" w14:textId="77777777" w:rsidR="00EF1501" w:rsidRPr="00A40C2F" w:rsidRDefault="00A038F0" w:rsidP="00BC65BE">
      <w:pPr>
        <w:pStyle w:val="Akapitzlist"/>
        <w:numPr>
          <w:ilvl w:val="0"/>
          <w:numId w:val="6"/>
        </w:numPr>
        <w:ind w:right="-142"/>
        <w:jc w:val="both"/>
        <w:rPr>
          <w:rFonts w:ascii="Times New Roman" w:hAnsi="Times New Roman"/>
          <w:b/>
        </w:rPr>
      </w:pPr>
      <w:r w:rsidRPr="00A40C2F">
        <w:rPr>
          <w:rFonts w:ascii="Times New Roman" w:hAnsi="Times New Roman"/>
          <w:b/>
        </w:rPr>
        <w:t>p</w:t>
      </w:r>
      <w:r w:rsidR="00EF1501" w:rsidRPr="00A40C2F">
        <w:rPr>
          <w:rFonts w:ascii="Times New Roman" w:hAnsi="Times New Roman"/>
          <w:b/>
        </w:rPr>
        <w:t xml:space="preserve">rogram szkolenia Moduł I Magazynier – Sprzedawca </w:t>
      </w:r>
    </w:p>
    <w:p w14:paraId="5F71BEBA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podstawowe zagadnienia z zakresu prawa pracy, gospodarczego, handlowego, administracyjnego,</w:t>
      </w:r>
    </w:p>
    <w:p w14:paraId="29AEC39B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towaroznawstwo handlowe,</w:t>
      </w:r>
    </w:p>
    <w:p w14:paraId="3092E993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 xml:space="preserve">dokumentacja handlowa i magazynowa, </w:t>
      </w:r>
    </w:p>
    <w:p w14:paraId="0F178532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gospodarka magazynowa,</w:t>
      </w:r>
    </w:p>
    <w:p w14:paraId="145D8C02" w14:textId="77777777" w:rsidR="00EF1501" w:rsidRPr="004C1E93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  <w:u w:val="single"/>
        </w:rPr>
      </w:pPr>
      <w:r w:rsidRPr="004C1E93">
        <w:rPr>
          <w:rFonts w:ascii="Times New Roman" w:hAnsi="Times New Roman"/>
          <w:u w:val="single"/>
        </w:rPr>
        <w:t>komputerowy program do obsługi magazynu</w:t>
      </w:r>
      <w:r w:rsidRPr="00A40C2F">
        <w:rPr>
          <w:rFonts w:ascii="Times New Roman" w:hAnsi="Times New Roman"/>
        </w:rPr>
        <w:t>,</w:t>
      </w:r>
      <w:r w:rsidR="004C1E93">
        <w:rPr>
          <w:rFonts w:ascii="Times New Roman" w:hAnsi="Times New Roman"/>
        </w:rPr>
        <w:t xml:space="preserve"> </w:t>
      </w:r>
      <w:r w:rsidR="004C1E93" w:rsidRPr="004C1E93">
        <w:rPr>
          <w:rFonts w:ascii="Times New Roman" w:hAnsi="Times New Roman"/>
          <w:u w:val="single"/>
        </w:rPr>
        <w:t>fakturowania</w:t>
      </w:r>
    </w:p>
    <w:p w14:paraId="63D0EF15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 xml:space="preserve">komunikacja interpersonalna, relacja klient - sprzedawca, </w:t>
      </w:r>
    </w:p>
    <w:p w14:paraId="6170E7F8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>typolo</w:t>
      </w:r>
      <w:r w:rsidR="00A038F0" w:rsidRPr="00A40C2F">
        <w:rPr>
          <w:rFonts w:ascii="Times New Roman" w:hAnsi="Times New Roman"/>
        </w:rPr>
        <w:t>gia klientów i metody sprzedaży,</w:t>
      </w:r>
    </w:p>
    <w:p w14:paraId="43801226" w14:textId="77777777" w:rsidR="00EF1501" w:rsidRPr="00A40C2F" w:rsidRDefault="00EF1501" w:rsidP="00BC65BE">
      <w:pPr>
        <w:pStyle w:val="Akapitzlist"/>
        <w:numPr>
          <w:ilvl w:val="0"/>
          <w:numId w:val="21"/>
        </w:numPr>
        <w:ind w:left="1276" w:right="-142" w:hanging="283"/>
        <w:jc w:val="both"/>
        <w:rPr>
          <w:rFonts w:ascii="Times New Roman" w:hAnsi="Times New Roman"/>
        </w:rPr>
      </w:pPr>
      <w:r w:rsidRPr="00A40C2F">
        <w:rPr>
          <w:rFonts w:ascii="Times New Roman" w:hAnsi="Times New Roman"/>
        </w:rPr>
        <w:t xml:space="preserve"> Inne zagadnienia w tym temacie</w:t>
      </w:r>
      <w:r w:rsidR="00A038F0" w:rsidRPr="00A40C2F">
        <w:rPr>
          <w:rFonts w:ascii="Times New Roman" w:hAnsi="Times New Roman"/>
        </w:rPr>
        <w:t>.</w:t>
      </w:r>
    </w:p>
    <w:p w14:paraId="23451BB7" w14:textId="77777777" w:rsidR="00EF1501" w:rsidRDefault="00B95600" w:rsidP="00EF1501">
      <w:pPr>
        <w:pStyle w:val="Akapitzlist"/>
        <w:ind w:left="1080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egzamin wewnętrzny wliczany do </w:t>
      </w:r>
      <w:r w:rsidR="00F06B8B">
        <w:rPr>
          <w:rFonts w:ascii="Times New Roman" w:hAnsi="Times New Roman"/>
        </w:rPr>
        <w:t>czasu trwania kursu min.2 godz.</w:t>
      </w:r>
    </w:p>
    <w:p w14:paraId="2D450224" w14:textId="77777777" w:rsidR="00F06B8B" w:rsidRPr="00EF1501" w:rsidRDefault="00F06B8B" w:rsidP="00EF1501">
      <w:pPr>
        <w:pStyle w:val="Akapitzlist"/>
        <w:ind w:left="1080" w:right="-142"/>
        <w:jc w:val="both"/>
        <w:rPr>
          <w:rFonts w:ascii="Times New Roman" w:hAnsi="Times New Roman"/>
        </w:rPr>
      </w:pPr>
    </w:p>
    <w:p w14:paraId="4B6FDD91" w14:textId="77777777" w:rsidR="00A038F0" w:rsidRPr="004C1E93" w:rsidRDefault="00A038F0" w:rsidP="00BC65BE">
      <w:pPr>
        <w:pStyle w:val="Akapitzlist"/>
        <w:numPr>
          <w:ilvl w:val="0"/>
          <w:numId w:val="8"/>
        </w:numPr>
        <w:ind w:right="-142"/>
        <w:jc w:val="both"/>
        <w:rPr>
          <w:rFonts w:ascii="Times New Roman" w:hAnsi="Times New Roman"/>
          <w:b/>
          <w:u w:val="single"/>
        </w:rPr>
      </w:pPr>
      <w:r w:rsidRPr="004C1E93">
        <w:rPr>
          <w:rFonts w:ascii="Times New Roman" w:hAnsi="Times New Roman"/>
          <w:b/>
          <w:u w:val="single"/>
        </w:rPr>
        <w:t xml:space="preserve">MODUŁ II </w:t>
      </w:r>
      <w:r w:rsidR="00F31484">
        <w:rPr>
          <w:rFonts w:ascii="Times New Roman" w:hAnsi="Times New Roman"/>
          <w:b/>
          <w:u w:val="single"/>
        </w:rPr>
        <w:t xml:space="preserve">    </w:t>
      </w:r>
      <w:r w:rsidR="00F31484" w:rsidRPr="004C1E93">
        <w:rPr>
          <w:rFonts w:ascii="Times New Roman" w:hAnsi="Times New Roman"/>
          <w:b/>
          <w:u w:val="single"/>
        </w:rPr>
        <w:t xml:space="preserve">CIASTKARZ </w:t>
      </w:r>
      <w:r w:rsidR="00F31484">
        <w:rPr>
          <w:rFonts w:ascii="Times New Roman" w:hAnsi="Times New Roman"/>
          <w:b/>
          <w:u w:val="single"/>
        </w:rPr>
        <w:t>-</w:t>
      </w:r>
      <w:r w:rsidRPr="004C1E93">
        <w:rPr>
          <w:rFonts w:ascii="Times New Roman" w:hAnsi="Times New Roman"/>
          <w:b/>
          <w:u w:val="single"/>
        </w:rPr>
        <w:t>CUKIERNIK-</w:t>
      </w:r>
    </w:p>
    <w:p w14:paraId="1D93F040" w14:textId="77777777" w:rsidR="00A038F0" w:rsidRDefault="00A038F0" w:rsidP="00BC65BE">
      <w:pPr>
        <w:pStyle w:val="Akapitzlist"/>
        <w:numPr>
          <w:ilvl w:val="1"/>
          <w:numId w:val="27"/>
        </w:numPr>
        <w:tabs>
          <w:tab w:val="clear" w:pos="1440"/>
          <w:tab w:val="num" w:pos="709"/>
        </w:tabs>
        <w:ind w:right="-142" w:hanging="101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wykonania zamówienia od 22.09.2014r do 24.10.2014 r</w:t>
      </w:r>
    </w:p>
    <w:p w14:paraId="4F74824B" w14:textId="77777777" w:rsidR="00BF0B1D" w:rsidRPr="00BF0B1D" w:rsidRDefault="00A038F0" w:rsidP="00BC65BE">
      <w:pPr>
        <w:pStyle w:val="Akapitzlist"/>
        <w:numPr>
          <w:ilvl w:val="1"/>
          <w:numId w:val="27"/>
        </w:numPr>
        <w:tabs>
          <w:tab w:val="clear" w:pos="1440"/>
          <w:tab w:val="num" w:pos="709"/>
        </w:tabs>
        <w:ind w:right="-142" w:hanging="1014"/>
        <w:jc w:val="both"/>
      </w:pPr>
      <w:r w:rsidRPr="00BF0B1D">
        <w:rPr>
          <w:rFonts w:ascii="Times New Roman" w:hAnsi="Times New Roman"/>
          <w:b/>
        </w:rPr>
        <w:t>szacunkowa iloś</w:t>
      </w:r>
      <w:r w:rsidR="004C1E93">
        <w:rPr>
          <w:rFonts w:ascii="Times New Roman" w:hAnsi="Times New Roman"/>
          <w:b/>
        </w:rPr>
        <w:t>ć</w:t>
      </w:r>
      <w:r w:rsidRPr="00BF0B1D">
        <w:rPr>
          <w:rFonts w:ascii="Times New Roman" w:hAnsi="Times New Roman"/>
          <w:b/>
        </w:rPr>
        <w:t xml:space="preserve"> os</w:t>
      </w:r>
      <w:r w:rsidR="004C1E93">
        <w:rPr>
          <w:rFonts w:ascii="Times New Roman" w:hAnsi="Times New Roman"/>
          <w:b/>
        </w:rPr>
        <w:t>ó</w:t>
      </w:r>
      <w:r w:rsidRPr="00BF0B1D">
        <w:rPr>
          <w:rFonts w:ascii="Times New Roman" w:hAnsi="Times New Roman"/>
          <w:b/>
        </w:rPr>
        <w:t>b objętych szkoleniem to 3 ucze</w:t>
      </w:r>
      <w:r w:rsidR="00F31484">
        <w:rPr>
          <w:rFonts w:ascii="Times New Roman" w:hAnsi="Times New Roman"/>
          <w:b/>
        </w:rPr>
        <w:t>s</w:t>
      </w:r>
      <w:r w:rsidRPr="00BF0B1D">
        <w:rPr>
          <w:rFonts w:ascii="Times New Roman" w:hAnsi="Times New Roman"/>
          <w:b/>
        </w:rPr>
        <w:t xml:space="preserve">tników, </w:t>
      </w:r>
    </w:p>
    <w:p w14:paraId="43B7562E" w14:textId="77777777" w:rsidR="00BF0B1D" w:rsidRPr="00BF0B1D" w:rsidRDefault="00BF0B1D" w:rsidP="00BC65BE">
      <w:pPr>
        <w:pStyle w:val="Akapitzlist"/>
        <w:numPr>
          <w:ilvl w:val="1"/>
          <w:numId w:val="27"/>
        </w:numPr>
        <w:tabs>
          <w:tab w:val="clear" w:pos="1440"/>
          <w:tab w:val="num" w:pos="709"/>
        </w:tabs>
        <w:ind w:right="-142" w:hanging="1014"/>
        <w:jc w:val="both"/>
      </w:pPr>
      <w:r>
        <w:rPr>
          <w:rFonts w:ascii="Times New Roman" w:hAnsi="Times New Roman"/>
          <w:b/>
        </w:rPr>
        <w:t>ilość godz. kursu -</w:t>
      </w:r>
      <w:r w:rsidRPr="00BF0B1D">
        <w:t>150 godz.(w tym 100 godz. praktycznych).</w:t>
      </w:r>
    </w:p>
    <w:p w14:paraId="6B7201DE" w14:textId="77777777" w:rsidR="00A038F0" w:rsidRPr="00A038F0" w:rsidRDefault="00A038F0" w:rsidP="00BC65BE">
      <w:pPr>
        <w:pStyle w:val="Akapitzlist"/>
        <w:numPr>
          <w:ilvl w:val="1"/>
          <w:numId w:val="27"/>
        </w:numPr>
        <w:tabs>
          <w:tab w:val="clear" w:pos="1440"/>
          <w:tab w:val="num" w:pos="709"/>
        </w:tabs>
        <w:spacing w:after="0"/>
        <w:ind w:right="-561" w:hanging="1014"/>
        <w:jc w:val="both"/>
        <w:rPr>
          <w:rFonts w:ascii="Times New Roman" w:hAnsi="Times New Roman"/>
          <w:b/>
          <w:spacing w:val="-3"/>
        </w:rPr>
      </w:pPr>
      <w:r w:rsidRPr="00A038F0">
        <w:rPr>
          <w:rFonts w:ascii="Times New Roman" w:hAnsi="Times New Roman"/>
          <w:b/>
          <w:spacing w:val="-3"/>
        </w:rPr>
        <w:t>program szkolenia Moduł I</w:t>
      </w:r>
      <w:r w:rsidR="00F31484">
        <w:rPr>
          <w:rFonts w:ascii="Times New Roman" w:hAnsi="Times New Roman"/>
          <w:b/>
          <w:spacing w:val="-3"/>
        </w:rPr>
        <w:t>I</w:t>
      </w:r>
      <w:r w:rsidRPr="00A038F0">
        <w:rPr>
          <w:rFonts w:ascii="Times New Roman" w:hAnsi="Times New Roman"/>
          <w:b/>
          <w:spacing w:val="-3"/>
        </w:rPr>
        <w:t xml:space="preserve"> Ciastkarz – Cukiernik </w:t>
      </w:r>
    </w:p>
    <w:p w14:paraId="0FBE95B7" w14:textId="77777777" w:rsidR="00A038F0" w:rsidRPr="00FE7B16" w:rsidRDefault="004C1E93" w:rsidP="004C1E93">
      <w:pPr>
        <w:ind w:right="-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38F0" w:rsidRPr="00FE7B16">
        <w:rPr>
          <w:sz w:val="22"/>
          <w:szCs w:val="22"/>
        </w:rPr>
        <w:t>Część teoretyczna</w:t>
      </w:r>
    </w:p>
    <w:p w14:paraId="1D824EE5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organizacja stanowiska pracy cukiernika i jego wyposażenie,</w:t>
      </w:r>
    </w:p>
    <w:p w14:paraId="2B19709F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przepisy BHP i HACCP, dobra praktyka higieniczna i produkcyjna,</w:t>
      </w:r>
    </w:p>
    <w:p w14:paraId="0A025DE7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obsługa maszyn i urządzeń w tym kontrola, konserwacja i ocena sprawności techniczno-technologicznej maszyn i urządzeń ciastkarskich,</w:t>
      </w:r>
    </w:p>
    <w:p w14:paraId="17D92E1A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terminologia stosowana w gastronomii i cukiernictwie,</w:t>
      </w:r>
    </w:p>
    <w:p w14:paraId="01CA645B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podstawy technologii żywności,</w:t>
      </w:r>
    </w:p>
    <w:p w14:paraId="4C78A06B" w14:textId="77777777" w:rsidR="00A038F0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surowce i materiały pomocnicze stosowane w cukiernictwie - sposoby doboru surowców do poszczególnych wyrobów, ocena, jakości surowców i półproduktów ciastkarskich i cukierniczych,</w:t>
      </w:r>
      <w:r>
        <w:rPr>
          <w:sz w:val="22"/>
          <w:szCs w:val="22"/>
        </w:rPr>
        <w:t xml:space="preserve"> </w:t>
      </w:r>
    </w:p>
    <w:p w14:paraId="4AAF0CE7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>wytwarzanie wyrobów cukierniczych:</w:t>
      </w:r>
    </w:p>
    <w:p w14:paraId="388ED734" w14:textId="77777777" w:rsidR="00A038F0" w:rsidRPr="00FE7B16" w:rsidRDefault="00A038F0" w:rsidP="00A038F0">
      <w:pPr>
        <w:ind w:left="1440" w:right="-564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Pr="00FE7B16">
        <w:rPr>
          <w:sz w:val="22"/>
          <w:szCs w:val="22"/>
        </w:rPr>
        <w:t>rocesy technologiczne stosowane w produkcji wyrobów cukierniczych,</w:t>
      </w:r>
    </w:p>
    <w:p w14:paraId="5AE2C533" w14:textId="77777777" w:rsidR="00A038F0" w:rsidRPr="00FE7B16" w:rsidRDefault="00A038F0" w:rsidP="00A038F0">
      <w:pPr>
        <w:ind w:left="1440"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E7B16">
        <w:rPr>
          <w:sz w:val="22"/>
          <w:szCs w:val="22"/>
        </w:rPr>
        <w:t>technologie prac ciastkarsko-cukierniczych,</w:t>
      </w:r>
    </w:p>
    <w:p w14:paraId="48B4112A" w14:textId="77777777" w:rsidR="00A038F0" w:rsidRPr="00FE7B16" w:rsidRDefault="00A038F0" w:rsidP="00A038F0">
      <w:pPr>
        <w:ind w:left="1440"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E7B16">
        <w:rPr>
          <w:sz w:val="22"/>
          <w:szCs w:val="22"/>
        </w:rPr>
        <w:t>receptury różnych wyrobów ciastkarskich i cukierniczych,</w:t>
      </w:r>
    </w:p>
    <w:p w14:paraId="3F0357B8" w14:textId="77777777" w:rsidR="00A038F0" w:rsidRPr="00FE7B16" w:rsidRDefault="00A038F0" w:rsidP="00A038F0">
      <w:pPr>
        <w:ind w:left="1440"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E7B16">
        <w:rPr>
          <w:sz w:val="22"/>
          <w:szCs w:val="22"/>
        </w:rPr>
        <w:t>sporządzanie wyrobów ciastkarskich i cukierniczych,</w:t>
      </w:r>
    </w:p>
    <w:p w14:paraId="7E48F10D" w14:textId="77777777" w:rsidR="00A038F0" w:rsidRPr="00FE7B16" w:rsidRDefault="00A038F0" w:rsidP="00A038F0">
      <w:pPr>
        <w:ind w:left="1440"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E7B16">
        <w:rPr>
          <w:sz w:val="22"/>
          <w:szCs w:val="22"/>
        </w:rPr>
        <w:t>sporządzanie kremów, mas i innych półproduktów,</w:t>
      </w:r>
    </w:p>
    <w:p w14:paraId="4F547D4D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lastRenderedPageBreak/>
        <w:t>deko</w:t>
      </w:r>
      <w:r>
        <w:rPr>
          <w:sz w:val="22"/>
          <w:szCs w:val="22"/>
        </w:rPr>
        <w:t>rowanie wyrobów cukierniczych (</w:t>
      </w:r>
      <w:r w:rsidRPr="00FE7B16">
        <w:rPr>
          <w:sz w:val="22"/>
          <w:szCs w:val="22"/>
        </w:rPr>
        <w:t>w tym wytwarzanie elementów dekoracyjnych wyrobów cukierniczych),</w:t>
      </w:r>
    </w:p>
    <w:p w14:paraId="7757DD4B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FE7B16">
        <w:rPr>
          <w:sz w:val="22"/>
          <w:szCs w:val="22"/>
        </w:rPr>
        <w:t>ontrola jakości i przygotowanie wyrobów ciastkarskich i cukierniczych do dystrybucji,</w:t>
      </w:r>
    </w:p>
    <w:p w14:paraId="00D17CC9" w14:textId="77777777" w:rsidR="00A038F0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FE7B16">
        <w:rPr>
          <w:sz w:val="22"/>
          <w:szCs w:val="22"/>
        </w:rPr>
        <w:t>agazynowanie surowców cukierniczych</w:t>
      </w:r>
      <w:r>
        <w:rPr>
          <w:sz w:val="22"/>
          <w:szCs w:val="22"/>
        </w:rPr>
        <w:t xml:space="preserve"> – metody utrwalania żywności</w:t>
      </w:r>
      <w:r w:rsidRPr="00FE7B16">
        <w:rPr>
          <w:sz w:val="22"/>
          <w:szCs w:val="22"/>
        </w:rPr>
        <w:t>.</w:t>
      </w:r>
    </w:p>
    <w:p w14:paraId="7FACEC47" w14:textId="77777777" w:rsidR="00A038F0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substancje żelujące</w:t>
      </w:r>
    </w:p>
    <w:p w14:paraId="27F16804" w14:textId="77777777" w:rsidR="00A038F0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procesy tworzenia ciasta (drożdżowe, kruche i półkruche, piernikowe, francuskie i półfrancuskie, biszkoptowe, biszkoptowo-tłuszczowe, parzone),</w:t>
      </w:r>
    </w:p>
    <w:p w14:paraId="73302902" w14:textId="77777777" w:rsidR="00A038F0" w:rsidRPr="00FE7B16" w:rsidRDefault="00A038F0" w:rsidP="00BC65BE">
      <w:pPr>
        <w:numPr>
          <w:ilvl w:val="0"/>
          <w:numId w:val="23"/>
        </w:num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wady ciast</w:t>
      </w:r>
    </w:p>
    <w:p w14:paraId="19A21D7A" w14:textId="77777777" w:rsidR="00A038F0" w:rsidRPr="00FE7B16" w:rsidRDefault="00A038F0" w:rsidP="00A038F0">
      <w:pPr>
        <w:ind w:left="993" w:right="-564"/>
        <w:jc w:val="both"/>
        <w:rPr>
          <w:sz w:val="22"/>
          <w:szCs w:val="22"/>
        </w:rPr>
      </w:pPr>
      <w:r w:rsidRPr="00FE7B16">
        <w:rPr>
          <w:sz w:val="22"/>
          <w:szCs w:val="22"/>
        </w:rPr>
        <w:t xml:space="preserve">Część praktyczna </w:t>
      </w:r>
    </w:p>
    <w:p w14:paraId="7B518C96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 w:rsidRPr="00AC215C">
        <w:rPr>
          <w:sz w:val="22"/>
          <w:szCs w:val="22"/>
        </w:rPr>
        <w:t>zasady higieny (mycia rąk, urządzeń ,środki do dezynfekcji)</w:t>
      </w:r>
      <w:r>
        <w:rPr>
          <w:sz w:val="22"/>
          <w:szCs w:val="22"/>
        </w:rPr>
        <w:t>,</w:t>
      </w:r>
    </w:p>
    <w:p w14:paraId="028B4A56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 w:rsidRPr="00AC215C">
        <w:rPr>
          <w:sz w:val="22"/>
          <w:szCs w:val="22"/>
        </w:rPr>
        <w:t>bezpieczna obsługa maszyn i urządzeń,</w:t>
      </w:r>
    </w:p>
    <w:p w14:paraId="34AF71D3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wyroby ciastkarskie – technika sporządzania wyrobów na bazie ciast: drożdżowe, kruche i półkruche, piernikowe, francuskie i półfrancuskie, biszkoptowe, biszkoptowo-tłuszczowe, parzone,</w:t>
      </w:r>
    </w:p>
    <w:p w14:paraId="49AE886A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sporządzanie mas i kremów – kremy grzane, kremy sporządzane na zimno,</w:t>
      </w:r>
    </w:p>
    <w:p w14:paraId="47B43668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elementy dekoracyjne – dobór dodatków na bazie barw zimnych i ciepłych, dobór elementów dekoracyjnych, elementy dekoracyjne wytworzone z wyrobów cukierniczych, sztuka zdobnictwa pisanego (pisakami spożywczymi)</w:t>
      </w:r>
      <w:r w:rsidR="00F06B8B">
        <w:rPr>
          <w:sz w:val="22"/>
          <w:szCs w:val="22"/>
        </w:rPr>
        <w:t>,</w:t>
      </w:r>
    </w:p>
    <w:p w14:paraId="6797FCD6" w14:textId="77777777" w:rsidR="00A038F0" w:rsidRDefault="00A038F0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desery</w:t>
      </w:r>
      <w:r w:rsidR="00A95A64">
        <w:rPr>
          <w:sz w:val="22"/>
          <w:szCs w:val="22"/>
        </w:rPr>
        <w:t>,</w:t>
      </w:r>
    </w:p>
    <w:p w14:paraId="4CCB7B67" w14:textId="77777777" w:rsidR="00A038F0" w:rsidRPr="00A95A64" w:rsidRDefault="00A95A64" w:rsidP="00BC65BE">
      <w:pPr>
        <w:numPr>
          <w:ilvl w:val="0"/>
          <w:numId w:val="2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inne zagadnienia,</w:t>
      </w:r>
    </w:p>
    <w:p w14:paraId="3549FA35" w14:textId="77777777" w:rsidR="00A038F0" w:rsidRDefault="00A95A64" w:rsidP="00A95A64">
      <w:pPr>
        <w:pStyle w:val="Akapitzlist"/>
        <w:numPr>
          <w:ilvl w:val="0"/>
          <w:numId w:val="22"/>
        </w:numPr>
        <w:ind w:right="-142"/>
        <w:jc w:val="both"/>
        <w:rPr>
          <w:rFonts w:ascii="Times New Roman" w:hAnsi="Times New Roman"/>
        </w:rPr>
      </w:pPr>
      <w:r w:rsidRPr="00A95A64">
        <w:rPr>
          <w:rFonts w:ascii="Times New Roman" w:hAnsi="Times New Roman"/>
        </w:rPr>
        <w:t>e</w:t>
      </w:r>
      <w:r w:rsidR="00A038F0" w:rsidRPr="00A95A64">
        <w:rPr>
          <w:rFonts w:ascii="Times New Roman" w:hAnsi="Times New Roman"/>
        </w:rPr>
        <w:t xml:space="preserve">gzaminem pokazowy  </w:t>
      </w:r>
      <w:r w:rsidR="00B95600" w:rsidRPr="00A95A64">
        <w:rPr>
          <w:rFonts w:ascii="Times New Roman" w:hAnsi="Times New Roman"/>
        </w:rPr>
        <w:t xml:space="preserve">min. 4 </w:t>
      </w:r>
      <w:proofErr w:type="spellStart"/>
      <w:r w:rsidR="00B95600" w:rsidRPr="00A95A64">
        <w:rPr>
          <w:rFonts w:ascii="Times New Roman" w:hAnsi="Times New Roman"/>
        </w:rPr>
        <w:t>godz</w:t>
      </w:r>
      <w:proofErr w:type="spellEnd"/>
      <w:r w:rsidR="00B95600" w:rsidRPr="00A95A64">
        <w:rPr>
          <w:rFonts w:ascii="Times New Roman" w:hAnsi="Times New Roman"/>
        </w:rPr>
        <w:t xml:space="preserve"> nie wliczane do czasu trwania kursu</w:t>
      </w:r>
      <w:r w:rsidR="00F06B8B">
        <w:rPr>
          <w:rFonts w:ascii="Times New Roman" w:hAnsi="Times New Roman"/>
        </w:rPr>
        <w:t>.</w:t>
      </w:r>
    </w:p>
    <w:p w14:paraId="72108A48" w14:textId="77777777" w:rsidR="00F06B8B" w:rsidRPr="00A95A64" w:rsidRDefault="00F06B8B" w:rsidP="00F06B8B">
      <w:pPr>
        <w:pStyle w:val="Akapitzlist"/>
        <w:ind w:left="1440" w:right="-142"/>
        <w:jc w:val="both"/>
        <w:rPr>
          <w:rFonts w:ascii="Times New Roman" w:hAnsi="Times New Roman"/>
        </w:rPr>
      </w:pPr>
    </w:p>
    <w:p w14:paraId="7F95F3D9" w14:textId="77777777" w:rsidR="00A038F0" w:rsidRDefault="00A038F0" w:rsidP="00BC65BE">
      <w:pPr>
        <w:pStyle w:val="Akapitzlist"/>
        <w:numPr>
          <w:ilvl w:val="0"/>
          <w:numId w:val="8"/>
        </w:numPr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MODUŁ III OBSŁUGA KASY FISKALNEJ </w:t>
      </w:r>
    </w:p>
    <w:p w14:paraId="36B8CA3D" w14:textId="77777777" w:rsidR="002926EC" w:rsidRPr="002926EC" w:rsidRDefault="00A038F0" w:rsidP="00BC65BE">
      <w:pPr>
        <w:pStyle w:val="Akapitzlist"/>
        <w:numPr>
          <w:ilvl w:val="1"/>
          <w:numId w:val="28"/>
        </w:numPr>
        <w:tabs>
          <w:tab w:val="clear" w:pos="1440"/>
          <w:tab w:val="num" w:pos="851"/>
        </w:tabs>
        <w:ind w:right="-142" w:hanging="1014"/>
        <w:jc w:val="both"/>
        <w:rPr>
          <w:rFonts w:ascii="Times New Roman" w:hAnsi="Times New Roman"/>
          <w:b/>
        </w:rPr>
      </w:pPr>
      <w:r w:rsidRPr="002926EC">
        <w:rPr>
          <w:rFonts w:ascii="Times New Roman" w:hAnsi="Times New Roman"/>
          <w:b/>
        </w:rPr>
        <w:t>termin wykonania od 15</w:t>
      </w:r>
      <w:r w:rsidR="002926EC">
        <w:rPr>
          <w:rFonts w:ascii="Times New Roman" w:hAnsi="Times New Roman"/>
          <w:b/>
        </w:rPr>
        <w:t>-</w:t>
      </w:r>
      <w:r w:rsidRPr="002926EC">
        <w:rPr>
          <w:rFonts w:ascii="Times New Roman" w:hAnsi="Times New Roman"/>
          <w:b/>
        </w:rPr>
        <w:t>19.09.2014 r</w:t>
      </w:r>
      <w:r w:rsidR="002926EC" w:rsidRPr="002926EC">
        <w:rPr>
          <w:rFonts w:ascii="Times New Roman" w:hAnsi="Times New Roman"/>
          <w:b/>
        </w:rPr>
        <w:t xml:space="preserve"> I grupa</w:t>
      </w:r>
      <w:r w:rsidR="002926EC">
        <w:rPr>
          <w:rFonts w:ascii="Times New Roman" w:hAnsi="Times New Roman"/>
          <w:b/>
        </w:rPr>
        <w:t xml:space="preserve">, od 22-26.09.2014 II grupa, </w:t>
      </w:r>
    </w:p>
    <w:p w14:paraId="6A334A1E" w14:textId="77777777" w:rsidR="00A038F0" w:rsidRDefault="00A038F0" w:rsidP="00BC65BE">
      <w:pPr>
        <w:pStyle w:val="Akapitzlist"/>
        <w:numPr>
          <w:ilvl w:val="1"/>
          <w:numId w:val="28"/>
        </w:numPr>
        <w:tabs>
          <w:tab w:val="clear" w:pos="1440"/>
          <w:tab w:val="num" w:pos="851"/>
        </w:tabs>
        <w:ind w:right="-142" w:hanging="1014"/>
        <w:jc w:val="both"/>
        <w:rPr>
          <w:rFonts w:ascii="Times New Roman" w:hAnsi="Times New Roman"/>
          <w:b/>
        </w:rPr>
      </w:pPr>
      <w:r w:rsidRPr="00A038F0">
        <w:rPr>
          <w:rFonts w:ascii="Times New Roman" w:hAnsi="Times New Roman"/>
          <w:b/>
        </w:rPr>
        <w:t>szacunkowa iloś</w:t>
      </w:r>
      <w:r>
        <w:rPr>
          <w:rFonts w:ascii="Times New Roman" w:hAnsi="Times New Roman"/>
          <w:b/>
        </w:rPr>
        <w:t>ć</w:t>
      </w:r>
      <w:r w:rsidRPr="00A038F0">
        <w:rPr>
          <w:rFonts w:ascii="Times New Roman" w:hAnsi="Times New Roman"/>
          <w:b/>
        </w:rPr>
        <w:t xml:space="preserve"> os</w:t>
      </w:r>
      <w:r>
        <w:rPr>
          <w:rFonts w:ascii="Times New Roman" w:hAnsi="Times New Roman"/>
          <w:b/>
        </w:rPr>
        <w:t>ób</w:t>
      </w:r>
      <w:r w:rsidRPr="00A038F0">
        <w:rPr>
          <w:rFonts w:ascii="Times New Roman" w:hAnsi="Times New Roman"/>
          <w:b/>
        </w:rPr>
        <w:t xml:space="preserve"> objętych szkoleniem to </w:t>
      </w:r>
      <w:r>
        <w:rPr>
          <w:rFonts w:ascii="Times New Roman" w:hAnsi="Times New Roman"/>
          <w:b/>
        </w:rPr>
        <w:t>17</w:t>
      </w:r>
      <w:r w:rsidRPr="00A038F0">
        <w:rPr>
          <w:rFonts w:ascii="Times New Roman" w:hAnsi="Times New Roman"/>
          <w:b/>
        </w:rPr>
        <w:t xml:space="preserve"> ucze</w:t>
      </w:r>
      <w:r w:rsidR="008B42DC">
        <w:rPr>
          <w:rFonts w:ascii="Times New Roman" w:hAnsi="Times New Roman"/>
          <w:b/>
        </w:rPr>
        <w:t>s</w:t>
      </w:r>
      <w:r w:rsidRPr="00A038F0">
        <w:rPr>
          <w:rFonts w:ascii="Times New Roman" w:hAnsi="Times New Roman"/>
          <w:b/>
        </w:rPr>
        <w:t xml:space="preserve">tników, </w:t>
      </w:r>
    </w:p>
    <w:p w14:paraId="4CAF576F" w14:textId="77777777" w:rsidR="00BF0B1D" w:rsidRPr="00A038F0" w:rsidRDefault="00BF0B1D" w:rsidP="00BC65BE">
      <w:pPr>
        <w:pStyle w:val="Akapitzlist"/>
        <w:numPr>
          <w:ilvl w:val="1"/>
          <w:numId w:val="28"/>
        </w:numPr>
        <w:tabs>
          <w:tab w:val="clear" w:pos="1440"/>
          <w:tab w:val="num" w:pos="851"/>
        </w:tabs>
        <w:ind w:right="-142" w:hanging="1014"/>
        <w:jc w:val="both"/>
        <w:rPr>
          <w:rFonts w:ascii="Times New Roman" w:hAnsi="Times New Roman"/>
          <w:b/>
        </w:rPr>
      </w:pPr>
      <w:r w:rsidRPr="00DE5763">
        <w:t xml:space="preserve">40 godz. </w:t>
      </w:r>
      <w:r>
        <w:t>kursu (</w:t>
      </w:r>
      <w:r w:rsidRPr="00DE5763">
        <w:t>w tym 25 godz. praktycznych</w:t>
      </w:r>
      <w:r>
        <w:t>)</w:t>
      </w:r>
      <w:r w:rsidR="002926EC">
        <w:t>,</w:t>
      </w:r>
    </w:p>
    <w:p w14:paraId="7DBA24CC" w14:textId="77777777" w:rsidR="00EF1501" w:rsidRPr="00A038F0" w:rsidRDefault="00A038F0" w:rsidP="00BC65BE">
      <w:pPr>
        <w:pStyle w:val="Akapitzlist"/>
        <w:numPr>
          <w:ilvl w:val="1"/>
          <w:numId w:val="28"/>
        </w:numPr>
        <w:tabs>
          <w:tab w:val="clear" w:pos="1440"/>
          <w:tab w:val="num" w:pos="851"/>
        </w:tabs>
        <w:ind w:right="-142" w:hanging="1014"/>
        <w:jc w:val="both"/>
        <w:rPr>
          <w:rFonts w:ascii="Times New Roman" w:hAnsi="Times New Roman"/>
          <w:b/>
        </w:rPr>
      </w:pPr>
      <w:r w:rsidRPr="00A038F0">
        <w:rPr>
          <w:rFonts w:ascii="Times New Roman" w:hAnsi="Times New Roman"/>
          <w:b/>
        </w:rPr>
        <w:t>p</w:t>
      </w:r>
      <w:r w:rsidR="00EF1501" w:rsidRPr="00A038F0">
        <w:rPr>
          <w:rFonts w:ascii="Times New Roman" w:hAnsi="Times New Roman"/>
          <w:b/>
        </w:rPr>
        <w:t xml:space="preserve">rogram szkolenia  </w:t>
      </w:r>
    </w:p>
    <w:p w14:paraId="6922A064" w14:textId="77777777" w:rsidR="00EF1501" w:rsidRPr="00447F64" w:rsidRDefault="00EF1501" w:rsidP="00F06B8B">
      <w:pPr>
        <w:pStyle w:val="Akapitzlist"/>
        <w:numPr>
          <w:ilvl w:val="0"/>
          <w:numId w:val="24"/>
        </w:numPr>
        <w:spacing w:after="0"/>
        <w:ind w:left="1134" w:right="-142" w:hanging="283"/>
        <w:jc w:val="both"/>
        <w:rPr>
          <w:rFonts w:ascii="Times New Roman" w:hAnsi="Times New Roman"/>
        </w:rPr>
      </w:pPr>
      <w:r w:rsidRPr="00447F64">
        <w:rPr>
          <w:rFonts w:ascii="Times New Roman" w:hAnsi="Times New Roman"/>
        </w:rPr>
        <w:t>obsługa kas fiskalnych – wprowadzenie, ćwiczenia,</w:t>
      </w:r>
    </w:p>
    <w:p w14:paraId="707006F3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color w:val="000000"/>
          <w:sz w:val="22"/>
          <w:szCs w:val="22"/>
        </w:rPr>
        <w:t>omówienie podstawowych pojęć fiskalnych,</w:t>
      </w:r>
    </w:p>
    <w:p w14:paraId="14C78454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color w:val="000000"/>
          <w:sz w:val="22"/>
          <w:szCs w:val="22"/>
        </w:rPr>
        <w:t>przeznaczenie i zastosowanie kas fiskalnych,</w:t>
      </w:r>
    </w:p>
    <w:p w14:paraId="452C3B4B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color w:val="000000"/>
          <w:sz w:val="22"/>
          <w:szCs w:val="22"/>
        </w:rPr>
        <w:t>budowa i podstawowe wyposażenie kas fiskalnych,</w:t>
      </w:r>
    </w:p>
    <w:p w14:paraId="4CEB8F9A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color w:val="000000"/>
          <w:sz w:val="22"/>
          <w:szCs w:val="22"/>
        </w:rPr>
        <w:t>podstawowe funkcje programowe,</w:t>
      </w:r>
    </w:p>
    <w:p w14:paraId="03F0DB3E" w14:textId="77777777" w:rsidR="00EF1501" w:rsidRPr="00447F64" w:rsidRDefault="00EF1501" w:rsidP="00F06B8B">
      <w:pPr>
        <w:numPr>
          <w:ilvl w:val="0"/>
          <w:numId w:val="24"/>
        </w:numPr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color w:val="000000"/>
          <w:sz w:val="22"/>
          <w:szCs w:val="22"/>
        </w:rPr>
        <w:t xml:space="preserve">ćwiczenia praktyczne na kasach fiskalnych- uruchomienie, obsługa, programowanie kas fiskalnych, </w:t>
      </w:r>
    </w:p>
    <w:p w14:paraId="4A179A43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sz w:val="22"/>
          <w:szCs w:val="22"/>
        </w:rPr>
        <w:t>rozpoznanie i kontrola znaków pieniężnych,</w:t>
      </w:r>
    </w:p>
    <w:p w14:paraId="0685D3C9" w14:textId="77777777" w:rsidR="00EF1501" w:rsidRPr="00447F64" w:rsidRDefault="00EF1501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 w:rsidRPr="00447F64">
        <w:rPr>
          <w:sz w:val="22"/>
          <w:szCs w:val="22"/>
        </w:rPr>
        <w:t>obsługa terminala płatniczego,</w:t>
      </w:r>
    </w:p>
    <w:p w14:paraId="571A7885" w14:textId="77777777" w:rsidR="00EF1501" w:rsidRDefault="00F06B8B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inne zagadnienia w tym temacie,</w:t>
      </w:r>
    </w:p>
    <w:p w14:paraId="2D8E707E" w14:textId="77777777" w:rsidR="00B95600" w:rsidRPr="00447F64" w:rsidRDefault="00F06B8B" w:rsidP="00F06B8B">
      <w:pPr>
        <w:numPr>
          <w:ilvl w:val="0"/>
          <w:numId w:val="24"/>
        </w:numPr>
        <w:tabs>
          <w:tab w:val="left" w:pos="993"/>
        </w:tabs>
        <w:suppressAutoHyphens w:val="0"/>
        <w:ind w:left="1134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926EC">
        <w:rPr>
          <w:sz w:val="22"/>
          <w:szCs w:val="22"/>
        </w:rPr>
        <w:t>e</w:t>
      </w:r>
      <w:r w:rsidR="00B95600">
        <w:rPr>
          <w:sz w:val="22"/>
          <w:szCs w:val="22"/>
        </w:rPr>
        <w:t xml:space="preserve">gzamin wewnętrzny min. 2 </w:t>
      </w:r>
      <w:proofErr w:type="spellStart"/>
      <w:r w:rsidR="00B95600">
        <w:rPr>
          <w:sz w:val="22"/>
          <w:szCs w:val="22"/>
        </w:rPr>
        <w:t>godz</w:t>
      </w:r>
      <w:proofErr w:type="spellEnd"/>
      <w:r w:rsidR="00B95600">
        <w:rPr>
          <w:sz w:val="22"/>
          <w:szCs w:val="22"/>
        </w:rPr>
        <w:t xml:space="preserve"> wliczane do czasu t</w:t>
      </w:r>
      <w:r>
        <w:rPr>
          <w:sz w:val="22"/>
          <w:szCs w:val="22"/>
        </w:rPr>
        <w:t>rwania kursu.</w:t>
      </w:r>
    </w:p>
    <w:p w14:paraId="4C7E5402" w14:textId="77777777" w:rsidR="00EF1501" w:rsidRDefault="00EF1501" w:rsidP="00EF1501">
      <w:pPr>
        <w:ind w:right="-142"/>
        <w:jc w:val="both"/>
        <w:rPr>
          <w:spacing w:val="-3"/>
        </w:rPr>
      </w:pPr>
    </w:p>
    <w:p w14:paraId="2569C072" w14:textId="77777777" w:rsidR="00F31484" w:rsidRPr="00EF1501" w:rsidRDefault="00F31484" w:rsidP="00EF1501">
      <w:pPr>
        <w:ind w:right="-142"/>
        <w:jc w:val="both"/>
        <w:rPr>
          <w:spacing w:val="-3"/>
        </w:rPr>
      </w:pPr>
    </w:p>
    <w:p w14:paraId="6508A895" w14:textId="77777777" w:rsidR="00913926" w:rsidRDefault="00EF1501" w:rsidP="00BC65BE">
      <w:pPr>
        <w:numPr>
          <w:ilvl w:val="0"/>
          <w:numId w:val="8"/>
        </w:numPr>
        <w:suppressAutoHyphens w:val="0"/>
        <w:spacing w:line="276" w:lineRule="auto"/>
        <w:ind w:right="-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Bezpłatne p</w:t>
      </w:r>
      <w:r w:rsidR="00913926">
        <w:rPr>
          <w:b/>
          <w:sz w:val="22"/>
          <w:szCs w:val="22"/>
          <w:u w:val="single"/>
        </w:rPr>
        <w:t>ra</w:t>
      </w:r>
      <w:r w:rsidR="00913926" w:rsidRPr="005C7E2C">
        <w:rPr>
          <w:b/>
          <w:sz w:val="22"/>
          <w:szCs w:val="22"/>
          <w:u w:val="single"/>
        </w:rPr>
        <w:t>ktyki</w:t>
      </w:r>
      <w:r>
        <w:rPr>
          <w:b/>
          <w:sz w:val="22"/>
          <w:szCs w:val="22"/>
          <w:u w:val="single"/>
        </w:rPr>
        <w:t xml:space="preserve"> zawodowe z zakres magazyniera </w:t>
      </w:r>
      <w:r w:rsidR="00376A84">
        <w:rPr>
          <w:b/>
          <w:sz w:val="22"/>
          <w:szCs w:val="22"/>
          <w:u w:val="single"/>
        </w:rPr>
        <w:t>lub</w:t>
      </w:r>
      <w:r>
        <w:rPr>
          <w:b/>
          <w:sz w:val="22"/>
          <w:szCs w:val="22"/>
          <w:u w:val="single"/>
        </w:rPr>
        <w:t xml:space="preserve"> sprzedawc</w:t>
      </w:r>
      <w:r w:rsidR="00AF2926">
        <w:rPr>
          <w:b/>
          <w:sz w:val="22"/>
          <w:szCs w:val="22"/>
          <w:u w:val="single"/>
        </w:rPr>
        <w:t>y</w:t>
      </w:r>
    </w:p>
    <w:p w14:paraId="18384DCC" w14:textId="77777777" w:rsidR="00913926" w:rsidRPr="005C7E2C" w:rsidRDefault="00913926" w:rsidP="00BC65BE">
      <w:pPr>
        <w:numPr>
          <w:ilvl w:val="0"/>
          <w:numId w:val="7"/>
        </w:numPr>
        <w:suppressAutoHyphens w:val="0"/>
        <w:spacing w:line="276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5C7E2C">
        <w:rPr>
          <w:sz w:val="22"/>
          <w:szCs w:val="22"/>
        </w:rPr>
        <w:t xml:space="preserve">zacunkowa liczba osób </w:t>
      </w:r>
      <w:r w:rsidR="00EF1501">
        <w:rPr>
          <w:sz w:val="22"/>
          <w:szCs w:val="22"/>
        </w:rPr>
        <w:t xml:space="preserve">skierowanych na </w:t>
      </w:r>
      <w:r w:rsidRPr="005C7E2C">
        <w:rPr>
          <w:sz w:val="22"/>
          <w:szCs w:val="22"/>
        </w:rPr>
        <w:t>praktyk</w:t>
      </w:r>
      <w:r w:rsidR="00C24189">
        <w:rPr>
          <w:sz w:val="22"/>
          <w:szCs w:val="22"/>
        </w:rPr>
        <w:t>i</w:t>
      </w:r>
      <w:r w:rsidR="00EF1501">
        <w:rPr>
          <w:sz w:val="22"/>
          <w:szCs w:val="22"/>
        </w:rPr>
        <w:t xml:space="preserve"> zawodowe to min.</w:t>
      </w:r>
      <w:r w:rsidRPr="005C7E2C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EF1501">
        <w:rPr>
          <w:sz w:val="22"/>
          <w:szCs w:val="22"/>
        </w:rPr>
        <w:t xml:space="preserve"> osób,</w:t>
      </w:r>
    </w:p>
    <w:p w14:paraId="430D53A4" w14:textId="77777777" w:rsidR="00EF1501" w:rsidRPr="00EF1501" w:rsidRDefault="00EF1501" w:rsidP="00BC65BE">
      <w:pPr>
        <w:numPr>
          <w:ilvl w:val="0"/>
          <w:numId w:val="7"/>
        </w:numPr>
        <w:suppressAutoHyphens w:val="0"/>
        <w:spacing w:line="276" w:lineRule="auto"/>
        <w:ind w:right="-142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uczestnik musi odbyć min. 3 miesięczną praktykę</w:t>
      </w:r>
      <w:r w:rsidR="003C7309">
        <w:rPr>
          <w:sz w:val="22"/>
          <w:szCs w:val="22"/>
        </w:rPr>
        <w:t xml:space="preserve"> tj.12 tygodni </w:t>
      </w:r>
      <w:r>
        <w:rPr>
          <w:sz w:val="22"/>
          <w:szCs w:val="22"/>
        </w:rPr>
        <w:t>po zakończeniu kursu</w:t>
      </w:r>
      <w:r w:rsidR="009722E8">
        <w:rPr>
          <w:sz w:val="22"/>
          <w:szCs w:val="22"/>
        </w:rPr>
        <w:t>,</w:t>
      </w:r>
    </w:p>
    <w:p w14:paraId="714E8DD2" w14:textId="77777777" w:rsidR="00E64F74" w:rsidRPr="00376A84" w:rsidRDefault="00E64F74" w:rsidP="00BC65BE">
      <w:pPr>
        <w:numPr>
          <w:ilvl w:val="0"/>
          <w:numId w:val="7"/>
        </w:numPr>
        <w:suppressAutoHyphens w:val="0"/>
        <w:spacing w:line="276" w:lineRule="auto"/>
        <w:ind w:right="-142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praktyki zawodowe muszą odbywać się 3 razy w tygodniu</w:t>
      </w:r>
      <w:r w:rsidR="00881B1D">
        <w:rPr>
          <w:sz w:val="22"/>
          <w:szCs w:val="22"/>
        </w:rPr>
        <w:t xml:space="preserve"> </w:t>
      </w:r>
      <w:proofErr w:type="spellStart"/>
      <w:r w:rsidR="00881B1D">
        <w:rPr>
          <w:sz w:val="22"/>
          <w:szCs w:val="22"/>
        </w:rPr>
        <w:t>tj.poniedzia</w:t>
      </w:r>
      <w:r w:rsidR="00204522">
        <w:rPr>
          <w:sz w:val="22"/>
          <w:szCs w:val="22"/>
        </w:rPr>
        <w:t>ł</w:t>
      </w:r>
      <w:r w:rsidR="00881B1D">
        <w:rPr>
          <w:sz w:val="22"/>
          <w:szCs w:val="22"/>
        </w:rPr>
        <w:t>ek</w:t>
      </w:r>
      <w:proofErr w:type="spellEnd"/>
      <w:r w:rsidR="00881B1D">
        <w:rPr>
          <w:sz w:val="22"/>
          <w:szCs w:val="22"/>
        </w:rPr>
        <w:t>, wtorek, środa</w:t>
      </w:r>
      <w:r>
        <w:rPr>
          <w:sz w:val="22"/>
          <w:szCs w:val="22"/>
        </w:rPr>
        <w:t xml:space="preserve"> po 8 godzin zegarowych</w:t>
      </w:r>
      <w:r w:rsidR="00881B1D">
        <w:rPr>
          <w:sz w:val="22"/>
          <w:szCs w:val="22"/>
        </w:rPr>
        <w:t xml:space="preserve"> </w:t>
      </w:r>
      <w:r>
        <w:rPr>
          <w:sz w:val="22"/>
          <w:szCs w:val="22"/>
        </w:rPr>
        <w:t>z wyłączeniem  świąt oraz dni ustawowo wolnych od pracy,</w:t>
      </w:r>
    </w:p>
    <w:p w14:paraId="6DA3A9EC" w14:textId="77777777" w:rsidR="00913926" w:rsidRPr="005C7E2C" w:rsidRDefault="00913926" w:rsidP="00BC65BE">
      <w:pPr>
        <w:numPr>
          <w:ilvl w:val="0"/>
          <w:numId w:val="7"/>
        </w:numPr>
        <w:suppressAutoHyphens w:val="0"/>
        <w:spacing w:line="276" w:lineRule="auto"/>
        <w:ind w:right="-142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po zakończeniu praktyk pracodawca wystawia opinię/rekomendacje</w:t>
      </w:r>
      <w:r w:rsidR="00E64F74">
        <w:rPr>
          <w:sz w:val="22"/>
          <w:szCs w:val="22"/>
        </w:rPr>
        <w:t xml:space="preserve"> o praktykancie.</w:t>
      </w:r>
    </w:p>
    <w:p w14:paraId="3ABAADA8" w14:textId="77777777" w:rsidR="00D97A3B" w:rsidRDefault="00D97A3B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26A4E7AA" w14:textId="77777777" w:rsidR="00F06B8B" w:rsidRDefault="00F06B8B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1F58323C" w14:textId="77777777" w:rsidR="00F06B8B" w:rsidRDefault="00F06B8B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158BFA98" w14:textId="77777777" w:rsidR="00F31484" w:rsidRDefault="00F31484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3619680B" w14:textId="77777777" w:rsidR="00F31484" w:rsidRDefault="00F31484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07B94B23" w14:textId="77777777" w:rsidR="00F06B8B" w:rsidRPr="00D97A3B" w:rsidRDefault="00F06B8B" w:rsidP="00D97A3B">
      <w:pPr>
        <w:tabs>
          <w:tab w:val="left" w:pos="851"/>
          <w:tab w:val="left" w:pos="993"/>
        </w:tabs>
        <w:suppressAutoHyphens w:val="0"/>
        <w:ind w:left="1134" w:right="-142" w:hanging="425"/>
        <w:jc w:val="both"/>
        <w:rPr>
          <w:sz w:val="22"/>
          <w:szCs w:val="22"/>
        </w:rPr>
      </w:pPr>
    </w:p>
    <w:p w14:paraId="6A8428B9" w14:textId="77777777" w:rsidR="009B7EB2" w:rsidRPr="00DC0319" w:rsidRDefault="002926EC" w:rsidP="00ED67C1">
      <w:pPr>
        <w:ind w:left="284"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F511C">
        <w:rPr>
          <w:b/>
          <w:sz w:val="22"/>
          <w:szCs w:val="22"/>
        </w:rPr>
        <w:t>.</w:t>
      </w:r>
      <w:r w:rsidR="009B7EB2" w:rsidRPr="00DC0319">
        <w:rPr>
          <w:b/>
          <w:sz w:val="22"/>
          <w:szCs w:val="22"/>
        </w:rPr>
        <w:t xml:space="preserve">  Wykonawca musi zapewnić:</w:t>
      </w:r>
    </w:p>
    <w:p w14:paraId="6B1B2516" w14:textId="77777777" w:rsidR="00527556" w:rsidRDefault="00527556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993" w:right="-564" w:hanging="284"/>
        <w:jc w:val="both"/>
        <w:rPr>
          <w:bCs/>
          <w:sz w:val="22"/>
          <w:szCs w:val="22"/>
        </w:rPr>
      </w:pPr>
      <w:r w:rsidRPr="00183981">
        <w:rPr>
          <w:bCs/>
          <w:sz w:val="22"/>
          <w:szCs w:val="22"/>
        </w:rPr>
        <w:t>miejsce realizacji przedmiotu zamówienia zajęcia teoretyczne jak i praktyczne na terenie miasta Racibórz</w:t>
      </w:r>
      <w:r w:rsidR="00835CEC">
        <w:rPr>
          <w:bCs/>
          <w:sz w:val="22"/>
          <w:szCs w:val="22"/>
        </w:rPr>
        <w:t>,</w:t>
      </w:r>
      <w:r w:rsidRPr="00183981">
        <w:rPr>
          <w:bCs/>
          <w:sz w:val="22"/>
          <w:szCs w:val="22"/>
        </w:rPr>
        <w:t xml:space="preserve"> </w:t>
      </w:r>
    </w:p>
    <w:p w14:paraId="0B6A9BB5" w14:textId="77777777" w:rsidR="0096778D" w:rsidRPr="00925412" w:rsidRDefault="0096778D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miejsce realizacji praktyk zawodowych dla uczestników, o których mowa w § 3 </w:t>
      </w:r>
      <w:r w:rsidR="00F06B8B">
        <w:rPr>
          <w:bCs/>
          <w:szCs w:val="24"/>
        </w:rPr>
        <w:t>ust</w:t>
      </w:r>
      <w:r w:rsidRPr="00925412">
        <w:rPr>
          <w:bCs/>
          <w:szCs w:val="24"/>
        </w:rPr>
        <w:t>.</w:t>
      </w:r>
      <w:r>
        <w:rPr>
          <w:bCs/>
          <w:szCs w:val="24"/>
        </w:rPr>
        <w:t>8</w:t>
      </w:r>
      <w:r w:rsidRPr="00925412">
        <w:rPr>
          <w:bCs/>
          <w:szCs w:val="24"/>
        </w:rPr>
        <w:t xml:space="preserve"> na terenie miasta Raciborza - poparte zobowiązaniem </w:t>
      </w:r>
      <w:r>
        <w:rPr>
          <w:bCs/>
          <w:szCs w:val="24"/>
        </w:rPr>
        <w:t xml:space="preserve">przez pracodawcę </w:t>
      </w:r>
      <w:r w:rsidRPr="00925412">
        <w:rPr>
          <w:bCs/>
          <w:szCs w:val="24"/>
        </w:rPr>
        <w:t>do współpracy,</w:t>
      </w:r>
      <w:r>
        <w:rPr>
          <w:bCs/>
          <w:szCs w:val="24"/>
        </w:rPr>
        <w:t xml:space="preserve"> </w:t>
      </w:r>
    </w:p>
    <w:p w14:paraId="13E412A6" w14:textId="77777777" w:rsidR="003400AA" w:rsidRPr="00925412" w:rsidRDefault="003400AA" w:rsidP="00BC65BE">
      <w:pPr>
        <w:numPr>
          <w:ilvl w:val="0"/>
          <w:numId w:val="5"/>
        </w:numPr>
        <w:tabs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lokal, o którym mowa wyżej musi znajdować się na terenie miasta Raciborza </w:t>
      </w:r>
      <w:r>
        <w:rPr>
          <w:bCs/>
          <w:szCs w:val="24"/>
        </w:rPr>
        <w:br/>
      </w:r>
      <w:r w:rsidRPr="00925412">
        <w:rPr>
          <w:bCs/>
          <w:szCs w:val="24"/>
        </w:rPr>
        <w:t>(w przypadku usytuowania lokalu na terenie miasta Raciborza w odległości większej niż 4 km od siedziby OPS ul. Sienkiewicza, Wykonawca musi zapewnić dowóz i odwóz osób na/ze szkolenia do siedziby OPS ul. Sienkiewicza1),</w:t>
      </w:r>
    </w:p>
    <w:p w14:paraId="2FAC1E02" w14:textId="77777777" w:rsidR="003400AA" w:rsidRPr="00925412" w:rsidRDefault="003400AA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>lokal w skład, którego wchodzi: min. 1 sala o powierzchni min.30 m</w:t>
      </w:r>
      <w:r w:rsidRPr="00925412">
        <w:rPr>
          <w:bCs/>
          <w:szCs w:val="24"/>
          <w:vertAlign w:val="superscript"/>
        </w:rPr>
        <w:t>2</w:t>
      </w:r>
      <w:r w:rsidRPr="00925412">
        <w:rPr>
          <w:bCs/>
          <w:szCs w:val="24"/>
        </w:rPr>
        <w:t xml:space="preserve"> wyposażona </w:t>
      </w:r>
      <w:r>
        <w:rPr>
          <w:bCs/>
          <w:szCs w:val="24"/>
        </w:rPr>
        <w:br/>
      </w:r>
      <w:r w:rsidRPr="00925412">
        <w:rPr>
          <w:bCs/>
          <w:szCs w:val="24"/>
        </w:rPr>
        <w:t>w stoliki, krzesła (w ilości odpowiadającej ilości uczestników szkolenia),</w:t>
      </w:r>
    </w:p>
    <w:p w14:paraId="7907F2F0" w14:textId="77777777" w:rsidR="003400AA" w:rsidRPr="00925412" w:rsidRDefault="003400AA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odpowiednie pomieszczenie kuchenne do zajęć praktycznych umożliwiające prowadzenie zajęć z </w:t>
      </w:r>
      <w:proofErr w:type="spellStart"/>
      <w:r>
        <w:rPr>
          <w:bCs/>
          <w:szCs w:val="24"/>
        </w:rPr>
        <w:t>z</w:t>
      </w:r>
      <w:proofErr w:type="spellEnd"/>
      <w:r>
        <w:rPr>
          <w:bCs/>
          <w:szCs w:val="24"/>
        </w:rPr>
        <w:t xml:space="preserve"> modułu II </w:t>
      </w:r>
      <w:r w:rsidRPr="00925412">
        <w:rPr>
          <w:bCs/>
          <w:szCs w:val="24"/>
        </w:rPr>
        <w:t>z liczbą stanowisk, sprzętu i narzędzi niezbędną do realizacji zajęć objętych programem o pow.min.40 m</w:t>
      </w:r>
      <w:r w:rsidRPr="00925412">
        <w:rPr>
          <w:bCs/>
          <w:szCs w:val="24"/>
          <w:vertAlign w:val="superscript"/>
        </w:rPr>
        <w:t>2</w:t>
      </w:r>
      <w:r w:rsidRPr="00925412">
        <w:rPr>
          <w:bCs/>
          <w:szCs w:val="24"/>
        </w:rPr>
        <w:t>,</w:t>
      </w:r>
    </w:p>
    <w:p w14:paraId="40FFD494" w14:textId="77777777" w:rsidR="003400AA" w:rsidRPr="00925412" w:rsidRDefault="003400AA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odpowiednią ilość surowców i produktów na zajęcia praktyczne niezbędne do realizacji zajęć objętych programem szkolenia, </w:t>
      </w:r>
    </w:p>
    <w:p w14:paraId="318B011E" w14:textId="77777777" w:rsidR="003400AA" w:rsidRPr="00925412" w:rsidRDefault="003400AA" w:rsidP="00BC65BE">
      <w:pPr>
        <w:numPr>
          <w:ilvl w:val="0"/>
          <w:numId w:val="5"/>
        </w:numPr>
        <w:tabs>
          <w:tab w:val="num" w:pos="360"/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swobodny dostęp do pomieszczeń sanitarnych w budynku, w którym odbywają się zajęcia w ramach szkolenia,  </w:t>
      </w:r>
    </w:p>
    <w:p w14:paraId="3CB69D16" w14:textId="77777777" w:rsidR="003400AA" w:rsidRPr="00925412" w:rsidRDefault="003400AA" w:rsidP="00BC65BE">
      <w:pPr>
        <w:numPr>
          <w:ilvl w:val="0"/>
          <w:numId w:val="5"/>
        </w:numPr>
        <w:tabs>
          <w:tab w:val="num" w:pos="717"/>
        </w:tabs>
        <w:suppressAutoHyphens w:val="0"/>
        <w:ind w:left="720" w:right="-564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kadrę dydaktyczną posiadającą kwalifikacje zawodowe odpowiednie do prowadzonego szkolenia, </w:t>
      </w:r>
    </w:p>
    <w:p w14:paraId="44B52FE1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osoba prowadząca zajęcia praktyczne musi poświęcać cały czas osobom uczestniczącym </w:t>
      </w:r>
      <w:r>
        <w:rPr>
          <w:bCs/>
          <w:szCs w:val="24"/>
        </w:rPr>
        <w:br/>
      </w:r>
      <w:r w:rsidRPr="00925412">
        <w:rPr>
          <w:bCs/>
          <w:szCs w:val="24"/>
        </w:rPr>
        <w:t xml:space="preserve">w zajęciach praktycznych, </w:t>
      </w:r>
    </w:p>
    <w:p w14:paraId="75FAB13D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pomieszczenia do zajęć praktycznych wyposażone w podstawowy sprzęt </w:t>
      </w:r>
      <w:proofErr w:type="spellStart"/>
      <w:r w:rsidRPr="00925412">
        <w:rPr>
          <w:bCs/>
          <w:szCs w:val="24"/>
        </w:rPr>
        <w:t>gastronomiczn</w:t>
      </w:r>
      <w:r w:rsidR="00F06B8B">
        <w:rPr>
          <w:bCs/>
          <w:szCs w:val="24"/>
        </w:rPr>
        <w:t>o</w:t>
      </w:r>
      <w:proofErr w:type="spellEnd"/>
      <w:r w:rsidR="00F06B8B">
        <w:rPr>
          <w:bCs/>
          <w:szCs w:val="24"/>
        </w:rPr>
        <w:t>/cukierniczy</w:t>
      </w:r>
      <w:r w:rsidRPr="00925412">
        <w:rPr>
          <w:bCs/>
          <w:szCs w:val="24"/>
        </w:rPr>
        <w:t xml:space="preserve"> oraz spełniać wymogi sanitarno-epidemiologiczne. Każdy uczestnik musi mieć dostęp do samodzielnego stanowiska pracy, </w:t>
      </w:r>
    </w:p>
    <w:p w14:paraId="2D6E5D95" w14:textId="77777777" w:rsidR="003400AA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 w:rsidRPr="00925412">
        <w:rPr>
          <w:bCs/>
          <w:szCs w:val="24"/>
        </w:rPr>
        <w:t>podczas realizacji zadań praktycznych min.</w:t>
      </w:r>
      <w:r>
        <w:rPr>
          <w:bCs/>
          <w:szCs w:val="24"/>
        </w:rPr>
        <w:t>7</w:t>
      </w:r>
      <w:r w:rsidRPr="00925412">
        <w:rPr>
          <w:bCs/>
          <w:szCs w:val="24"/>
        </w:rPr>
        <w:t xml:space="preserve"> stanowisk do obsługi kas fiskalnych,</w:t>
      </w:r>
    </w:p>
    <w:p w14:paraId="7E08F0AC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>
        <w:rPr>
          <w:bCs/>
          <w:szCs w:val="24"/>
        </w:rPr>
        <w:t xml:space="preserve">podczas realizacji zadań praktycznych min. 7 stanowisk </w:t>
      </w:r>
      <w:r w:rsidRPr="00ED67C1">
        <w:rPr>
          <w:bCs/>
        </w:rPr>
        <w:t xml:space="preserve"> komputerowych z oprogramowaniem do magazynowania</w:t>
      </w:r>
      <w:r>
        <w:rPr>
          <w:bCs/>
        </w:rPr>
        <w:t>/fakturowania,</w:t>
      </w:r>
      <w:r>
        <w:rPr>
          <w:bCs/>
          <w:szCs w:val="24"/>
        </w:rPr>
        <w:t xml:space="preserve"> </w:t>
      </w:r>
    </w:p>
    <w:p w14:paraId="3805E4A1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 w:rsidRPr="00925412">
        <w:rPr>
          <w:bCs/>
          <w:szCs w:val="24"/>
        </w:rPr>
        <w:t>sprzęt i pomoce dydaktyczne umożliwiające prawidłową realizację szkolenia np. tablic</w:t>
      </w:r>
      <w:r>
        <w:rPr>
          <w:bCs/>
          <w:szCs w:val="24"/>
        </w:rPr>
        <w:t>ę</w:t>
      </w:r>
      <w:r w:rsidRPr="00925412">
        <w:rPr>
          <w:bCs/>
          <w:szCs w:val="24"/>
        </w:rPr>
        <w:t xml:space="preserve"> sucho ścier</w:t>
      </w:r>
      <w:r>
        <w:rPr>
          <w:bCs/>
          <w:szCs w:val="24"/>
        </w:rPr>
        <w:t>alną</w:t>
      </w:r>
      <w:r w:rsidRPr="00925412">
        <w:rPr>
          <w:bCs/>
          <w:szCs w:val="24"/>
        </w:rPr>
        <w:t xml:space="preserve"> rzutnik multimedialny, </w:t>
      </w:r>
    </w:p>
    <w:p w14:paraId="5520CEED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bCs/>
          <w:szCs w:val="24"/>
        </w:rPr>
      </w:pPr>
      <w:r w:rsidRPr="00925412">
        <w:rPr>
          <w:bCs/>
          <w:szCs w:val="24"/>
        </w:rPr>
        <w:t xml:space="preserve">każdemu uczestnikowi skrypt zawierający podstawowe informacje w każdym </w:t>
      </w:r>
      <w:r>
        <w:rPr>
          <w:bCs/>
          <w:szCs w:val="24"/>
        </w:rPr>
        <w:br/>
      </w:r>
      <w:r w:rsidRPr="00925412">
        <w:rPr>
          <w:bCs/>
          <w:szCs w:val="24"/>
        </w:rPr>
        <w:t>z poruszanych tematów programu szkolenia,</w:t>
      </w:r>
    </w:p>
    <w:p w14:paraId="66AF3D27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szCs w:val="24"/>
        </w:rPr>
      </w:pPr>
      <w:r w:rsidRPr="00925412">
        <w:rPr>
          <w:bCs/>
          <w:szCs w:val="24"/>
        </w:rPr>
        <w:t>każdemu uczestnikowi odzież roboczą po 2 komplety (spodni i bluz) kolor jasny płócienny, obuwie robocze – 1 para spełniające wymogi bhp anty-poślizgowe o spodach białych przewidzianych do pracy w pomieszczeniach kuchennych, min. 2 czepki na głowę płócienne lub tiulowe</w:t>
      </w:r>
      <w:r w:rsidR="00F06B8B">
        <w:rPr>
          <w:bCs/>
          <w:szCs w:val="24"/>
        </w:rPr>
        <w:t xml:space="preserve">  (dotyczy modułu</w:t>
      </w:r>
      <w:r w:rsidR="00F31484">
        <w:rPr>
          <w:bCs/>
          <w:szCs w:val="24"/>
        </w:rPr>
        <w:t xml:space="preserve">  ciastkarz-</w:t>
      </w:r>
      <w:r w:rsidR="00F06B8B">
        <w:rPr>
          <w:bCs/>
          <w:szCs w:val="24"/>
        </w:rPr>
        <w:t>cukiernik),</w:t>
      </w:r>
    </w:p>
    <w:p w14:paraId="6BC9DFF3" w14:textId="77777777" w:rsidR="00F06B8B" w:rsidRPr="00925412" w:rsidRDefault="003400AA" w:rsidP="00F06B8B">
      <w:pPr>
        <w:numPr>
          <w:ilvl w:val="0"/>
          <w:numId w:val="5"/>
        </w:numPr>
        <w:suppressAutoHyphens w:val="0"/>
        <w:ind w:left="720" w:right="-606"/>
        <w:jc w:val="both"/>
        <w:rPr>
          <w:szCs w:val="24"/>
        </w:rPr>
      </w:pPr>
      <w:r w:rsidRPr="00925412">
        <w:rPr>
          <w:szCs w:val="24"/>
        </w:rPr>
        <w:t>wyrobić książeczkę dla celów sanitarno-epidemiologicznych dla uczestników szkolenia, (opłacić z tym związane koszty),</w:t>
      </w:r>
      <w:r w:rsidR="00F06B8B" w:rsidRPr="00F06B8B">
        <w:rPr>
          <w:bCs/>
          <w:szCs w:val="24"/>
        </w:rPr>
        <w:t xml:space="preserve"> </w:t>
      </w:r>
      <w:r w:rsidR="00F06B8B">
        <w:rPr>
          <w:bCs/>
          <w:szCs w:val="24"/>
        </w:rPr>
        <w:t xml:space="preserve">(dotyczy modułu </w:t>
      </w:r>
      <w:r w:rsidR="00F31484">
        <w:rPr>
          <w:bCs/>
          <w:szCs w:val="24"/>
        </w:rPr>
        <w:t xml:space="preserve">ciastkarz- </w:t>
      </w:r>
      <w:r w:rsidR="00F06B8B">
        <w:rPr>
          <w:bCs/>
          <w:szCs w:val="24"/>
        </w:rPr>
        <w:t>cukiernik),</w:t>
      </w:r>
    </w:p>
    <w:p w14:paraId="3AA164DD" w14:textId="77777777" w:rsidR="00F06B8B" w:rsidRPr="00925412" w:rsidRDefault="00F06B8B" w:rsidP="00F06B8B">
      <w:pPr>
        <w:numPr>
          <w:ilvl w:val="0"/>
          <w:numId w:val="5"/>
        </w:numPr>
        <w:suppressAutoHyphens w:val="0"/>
        <w:ind w:left="720" w:right="-606"/>
        <w:jc w:val="both"/>
        <w:rPr>
          <w:szCs w:val="24"/>
        </w:rPr>
      </w:pPr>
      <w:r w:rsidRPr="00925412">
        <w:rPr>
          <w:szCs w:val="24"/>
        </w:rPr>
        <w:t xml:space="preserve">warunki szkolenia zgodne z przepisami bhp i p.poż, </w:t>
      </w:r>
    </w:p>
    <w:p w14:paraId="5CA7483A" w14:textId="77777777" w:rsidR="003400AA" w:rsidRPr="00925412" w:rsidRDefault="003400AA" w:rsidP="00BC65BE">
      <w:pPr>
        <w:numPr>
          <w:ilvl w:val="0"/>
          <w:numId w:val="5"/>
        </w:numPr>
        <w:suppressAutoHyphens w:val="0"/>
        <w:ind w:left="720" w:right="-606"/>
        <w:jc w:val="both"/>
        <w:rPr>
          <w:szCs w:val="24"/>
        </w:rPr>
      </w:pPr>
      <w:r w:rsidRPr="00925412">
        <w:rPr>
          <w:szCs w:val="24"/>
        </w:rPr>
        <w:t xml:space="preserve">catering: </w:t>
      </w:r>
    </w:p>
    <w:p w14:paraId="188AC006" w14:textId="77777777" w:rsidR="003400AA" w:rsidRPr="00925412" w:rsidRDefault="003400AA" w:rsidP="00BC65BE">
      <w:pPr>
        <w:numPr>
          <w:ilvl w:val="0"/>
          <w:numId w:val="4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 xml:space="preserve">w przerwie kawowej: kawę, herbatę, zimne napoje, mleczko/śmietankę do kawy, cukier, </w:t>
      </w:r>
    </w:p>
    <w:p w14:paraId="1DF56FB0" w14:textId="77777777" w:rsidR="003400AA" w:rsidRDefault="003400AA" w:rsidP="00BC65BE">
      <w:pPr>
        <w:numPr>
          <w:ilvl w:val="0"/>
          <w:numId w:val="4"/>
        </w:numPr>
        <w:suppressAutoHyphens w:val="0"/>
        <w:ind w:right="-606"/>
        <w:jc w:val="both"/>
        <w:rPr>
          <w:szCs w:val="24"/>
        </w:rPr>
      </w:pPr>
      <w:r w:rsidRPr="00925412">
        <w:rPr>
          <w:szCs w:val="24"/>
        </w:rPr>
        <w:t xml:space="preserve">w przerwie obiadowej gorący posiłek (drugie danie w skład, którego wchodzą ziemniaki lub ryż lub kasza; porcja mięsa lub ryby; surówka) każdego dnia inny podawany w opakowaniach termoizolacyjnych jednorazowego użytku wraz ze sztućcami </w:t>
      </w:r>
      <w:r>
        <w:rPr>
          <w:szCs w:val="24"/>
        </w:rPr>
        <w:t xml:space="preserve">jednorazowego użytku </w:t>
      </w:r>
      <w:r w:rsidRPr="00925412">
        <w:rPr>
          <w:szCs w:val="24"/>
        </w:rPr>
        <w:t>.</w:t>
      </w:r>
    </w:p>
    <w:p w14:paraId="6BCA6DAE" w14:textId="77777777" w:rsidR="003400AA" w:rsidRPr="00617AD4" w:rsidRDefault="003400AA" w:rsidP="00F31484">
      <w:pPr>
        <w:pStyle w:val="Akapitzlist"/>
        <w:spacing w:line="240" w:lineRule="auto"/>
        <w:ind w:left="426" w:right="-142"/>
        <w:jc w:val="both"/>
        <w:rPr>
          <w:rFonts w:ascii="Times New Roman" w:hAnsi="Times New Roman"/>
          <w:b/>
          <w:sz w:val="24"/>
          <w:szCs w:val="24"/>
        </w:rPr>
      </w:pPr>
      <w:r w:rsidRPr="00617AD4">
        <w:rPr>
          <w:rFonts w:ascii="Times New Roman" w:hAnsi="Times New Roman"/>
          <w:b/>
          <w:sz w:val="24"/>
          <w:szCs w:val="24"/>
        </w:rPr>
        <w:t>Uwaga:</w:t>
      </w:r>
    </w:p>
    <w:p w14:paraId="4FDE95A2" w14:textId="77777777" w:rsidR="003400AA" w:rsidRPr="00F31484" w:rsidRDefault="003400AA" w:rsidP="00F31484">
      <w:pPr>
        <w:pStyle w:val="Akapitzlist"/>
        <w:spacing w:line="240" w:lineRule="auto"/>
        <w:ind w:left="426" w:right="-705"/>
        <w:jc w:val="both"/>
        <w:rPr>
          <w:rFonts w:ascii="Times New Roman" w:hAnsi="Times New Roman"/>
          <w:u w:val="single"/>
        </w:rPr>
      </w:pPr>
      <w:r w:rsidRPr="00F31484">
        <w:rPr>
          <w:rFonts w:ascii="Times New Roman" w:hAnsi="Times New Roman"/>
        </w:rPr>
        <w:t xml:space="preserve">catering – przerwa kawowa – </w:t>
      </w:r>
      <w:r w:rsidRPr="00F31484">
        <w:rPr>
          <w:rFonts w:ascii="Times New Roman" w:hAnsi="Times New Roman"/>
          <w:u w:val="single"/>
        </w:rPr>
        <w:t>wydatek kwalifikowany dla min. 4 godz. lekcyjnych zajęć dziennie;</w:t>
      </w:r>
    </w:p>
    <w:p w14:paraId="291F5792" w14:textId="77777777" w:rsidR="003400AA" w:rsidRPr="00F31484" w:rsidRDefault="00F31484" w:rsidP="00F31484">
      <w:pPr>
        <w:ind w:right="-705"/>
        <w:jc w:val="both"/>
        <w:rPr>
          <w:spacing w:val="-3"/>
          <w:szCs w:val="24"/>
          <w:u w:val="single"/>
        </w:rPr>
      </w:pPr>
      <w:r w:rsidRPr="00F31484">
        <w:rPr>
          <w:spacing w:val="-3"/>
          <w:sz w:val="22"/>
          <w:szCs w:val="22"/>
        </w:rPr>
        <w:t xml:space="preserve">      </w:t>
      </w:r>
      <w:r w:rsidR="003400AA" w:rsidRPr="00F31484">
        <w:rPr>
          <w:spacing w:val="-3"/>
          <w:sz w:val="22"/>
          <w:szCs w:val="22"/>
        </w:rPr>
        <w:t xml:space="preserve">catering – przerwa kawowa + obiad – </w:t>
      </w:r>
      <w:r w:rsidR="003400AA" w:rsidRPr="00F31484">
        <w:rPr>
          <w:spacing w:val="-3"/>
          <w:sz w:val="22"/>
          <w:szCs w:val="22"/>
          <w:u w:val="single"/>
        </w:rPr>
        <w:t>wydatek kwalifikowany dla min. 6 godz. lekcyjnych zajęć</w:t>
      </w:r>
      <w:r w:rsidR="003400AA" w:rsidRPr="00F31484">
        <w:rPr>
          <w:spacing w:val="-3"/>
          <w:szCs w:val="24"/>
          <w:u w:val="single"/>
        </w:rPr>
        <w:t xml:space="preserve"> dziennie)</w:t>
      </w:r>
    </w:p>
    <w:p w14:paraId="326F4F36" w14:textId="77777777" w:rsidR="003400AA" w:rsidRPr="00DC0319" w:rsidRDefault="003400AA" w:rsidP="00CC3EA4">
      <w:pPr>
        <w:suppressAutoHyphens w:val="0"/>
        <w:ind w:left="720" w:right="-606"/>
        <w:jc w:val="both"/>
        <w:rPr>
          <w:sz w:val="22"/>
          <w:szCs w:val="22"/>
        </w:rPr>
      </w:pPr>
    </w:p>
    <w:p w14:paraId="733E95EB" w14:textId="77777777" w:rsidR="0012705F" w:rsidRPr="00100D48" w:rsidRDefault="00643850" w:rsidP="00DC0319">
      <w:pPr>
        <w:tabs>
          <w:tab w:val="num" w:pos="993"/>
        </w:tabs>
        <w:suppressAutoHyphens w:val="0"/>
        <w:ind w:left="360" w:right="-606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400AA">
        <w:rPr>
          <w:b/>
          <w:sz w:val="22"/>
          <w:szCs w:val="22"/>
        </w:rPr>
        <w:t>0</w:t>
      </w:r>
      <w:r w:rsidR="00FF511C">
        <w:rPr>
          <w:b/>
          <w:sz w:val="22"/>
          <w:szCs w:val="22"/>
        </w:rPr>
        <w:t>.</w:t>
      </w:r>
      <w:r w:rsidR="0012705F" w:rsidRPr="00F341FA">
        <w:rPr>
          <w:b/>
          <w:sz w:val="22"/>
          <w:szCs w:val="22"/>
        </w:rPr>
        <w:t xml:space="preserve"> </w:t>
      </w:r>
      <w:r w:rsidR="0012705F" w:rsidRPr="00100D48">
        <w:rPr>
          <w:b/>
          <w:bCs/>
          <w:sz w:val="22"/>
          <w:szCs w:val="22"/>
        </w:rPr>
        <w:t>Wykonawca jest zobowiązany:</w:t>
      </w:r>
    </w:p>
    <w:p w14:paraId="430A4744" w14:textId="77777777" w:rsidR="00881B1D" w:rsidRPr="004A6E46" w:rsidRDefault="0012705F" w:rsidP="00BC65BE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-2703"/>
        </w:tabs>
        <w:autoSpaceDE w:val="0"/>
        <w:autoSpaceDN w:val="0"/>
        <w:adjustRightInd w:val="0"/>
        <w:ind w:left="567" w:right="-703" w:hanging="283"/>
        <w:jc w:val="both"/>
        <w:rPr>
          <w:rFonts w:eastAsia="Calibri"/>
          <w:sz w:val="22"/>
          <w:szCs w:val="22"/>
        </w:rPr>
      </w:pPr>
      <w:r w:rsidRPr="004A6E46">
        <w:rPr>
          <w:sz w:val="22"/>
          <w:szCs w:val="22"/>
        </w:rPr>
        <w:t xml:space="preserve"> przeprowadzić szkolenie zgodnie ze złożoną ofertą, wymaganiami i warunkami określonymi w przedmiocie zamówienia,</w:t>
      </w:r>
    </w:p>
    <w:p w14:paraId="7C5CCEF2" w14:textId="77777777" w:rsidR="00881B1D" w:rsidRPr="004A6E46" w:rsidRDefault="0012705F" w:rsidP="00BC65BE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-2703"/>
        </w:tabs>
        <w:autoSpaceDE w:val="0"/>
        <w:autoSpaceDN w:val="0"/>
        <w:adjustRightInd w:val="0"/>
        <w:ind w:left="567" w:right="-703" w:hanging="283"/>
        <w:jc w:val="both"/>
        <w:rPr>
          <w:rFonts w:eastAsia="Calibri"/>
          <w:sz w:val="22"/>
          <w:szCs w:val="22"/>
        </w:rPr>
      </w:pPr>
      <w:r w:rsidRPr="004A6E46">
        <w:rPr>
          <w:sz w:val="22"/>
          <w:szCs w:val="22"/>
        </w:rPr>
        <w:t xml:space="preserve">oznakować wszelką dokumentację związaną z realizacją umowy zgodnie z wytycznymi </w:t>
      </w:r>
      <w:r w:rsidRPr="004A6E46">
        <w:rPr>
          <w:b/>
          <w:sz w:val="22"/>
          <w:szCs w:val="22"/>
        </w:rPr>
        <w:t>Zamawiającego</w:t>
      </w:r>
      <w:r w:rsidRPr="004A6E46">
        <w:rPr>
          <w:sz w:val="22"/>
          <w:szCs w:val="22"/>
        </w:rPr>
        <w:t xml:space="preserve"> oraz z „</w:t>
      </w:r>
      <w:r w:rsidRPr="004A6E46">
        <w:rPr>
          <w:i/>
          <w:sz w:val="22"/>
          <w:szCs w:val="22"/>
        </w:rPr>
        <w:t>Wytycznymi dotyczącymi oznaczenia projektów w ramach Programu Operacyjnego Kapitał Ludzki”</w:t>
      </w:r>
      <w:r w:rsidRPr="004A6E46">
        <w:rPr>
          <w:sz w:val="22"/>
          <w:szCs w:val="22"/>
        </w:rPr>
        <w:t xml:space="preserve"> znajdującymi się na stronie </w:t>
      </w:r>
      <w:hyperlink r:id="rId9" w:history="1">
        <w:r w:rsidRPr="004A6E46">
          <w:rPr>
            <w:rStyle w:val="Hipercze"/>
            <w:sz w:val="22"/>
            <w:szCs w:val="22"/>
          </w:rPr>
          <w:t>www.efs.gov.pl</w:t>
        </w:r>
      </w:hyperlink>
      <w:r w:rsidRPr="004A6E46">
        <w:rPr>
          <w:sz w:val="22"/>
          <w:szCs w:val="22"/>
        </w:rPr>
        <w:t>,</w:t>
      </w:r>
    </w:p>
    <w:p w14:paraId="0F7C128D" w14:textId="77777777" w:rsidR="00881B1D" w:rsidRPr="004A6E46" w:rsidRDefault="00881B1D" w:rsidP="00BC65BE">
      <w:pPr>
        <w:widowControl w:val="0"/>
        <w:numPr>
          <w:ilvl w:val="0"/>
          <w:numId w:val="18"/>
        </w:numPr>
        <w:shd w:val="clear" w:color="auto" w:fill="FFFFFF"/>
        <w:tabs>
          <w:tab w:val="left" w:leader="dot" w:pos="-2703"/>
        </w:tabs>
        <w:autoSpaceDE w:val="0"/>
        <w:autoSpaceDN w:val="0"/>
        <w:adjustRightInd w:val="0"/>
        <w:ind w:left="567" w:right="-703" w:hanging="283"/>
        <w:jc w:val="both"/>
        <w:rPr>
          <w:rFonts w:eastAsia="Calibri"/>
          <w:sz w:val="22"/>
          <w:szCs w:val="22"/>
        </w:rPr>
      </w:pPr>
      <w:r w:rsidRPr="004A6E46">
        <w:rPr>
          <w:sz w:val="22"/>
          <w:szCs w:val="22"/>
        </w:rPr>
        <w:t>pomieszczenia,</w:t>
      </w:r>
      <w:r w:rsidR="00F06B8B">
        <w:rPr>
          <w:sz w:val="22"/>
          <w:szCs w:val="22"/>
        </w:rPr>
        <w:t xml:space="preserve"> </w:t>
      </w:r>
      <w:r w:rsidRPr="004A6E46">
        <w:rPr>
          <w:sz w:val="22"/>
          <w:szCs w:val="22"/>
        </w:rPr>
        <w:t xml:space="preserve">w których odbywać się będą zajęcia z uczestnikami musza być oznaczone logotypami POKL, EFS oraz informacją o realizowanym projekcie. </w:t>
      </w:r>
      <w:r w:rsidRPr="004A6E46">
        <w:rPr>
          <w:rFonts w:eastAsia="Calibri"/>
          <w:sz w:val="22"/>
          <w:szCs w:val="22"/>
        </w:rPr>
        <w:t>Logo musi wcześniej zaakceptować Zamawiający.</w:t>
      </w:r>
    </w:p>
    <w:p w14:paraId="25E06FC9" w14:textId="77777777" w:rsidR="0012705F" w:rsidRPr="004A6E46" w:rsidRDefault="0012705F" w:rsidP="00BC65BE">
      <w:pPr>
        <w:numPr>
          <w:ilvl w:val="0"/>
          <w:numId w:val="18"/>
        </w:numPr>
        <w:suppressAutoHyphens w:val="0"/>
        <w:ind w:left="567" w:right="-561" w:hanging="283"/>
        <w:jc w:val="both"/>
        <w:rPr>
          <w:sz w:val="22"/>
          <w:szCs w:val="22"/>
        </w:rPr>
      </w:pPr>
      <w:r w:rsidRPr="004A6E46">
        <w:rPr>
          <w:sz w:val="22"/>
          <w:szCs w:val="22"/>
        </w:rPr>
        <w:t xml:space="preserve">opracować i dołączyć przed podpisaniem umowy szczegółowy </w:t>
      </w:r>
      <w:r w:rsidRPr="004A6E46">
        <w:rPr>
          <w:b/>
          <w:sz w:val="22"/>
          <w:szCs w:val="22"/>
        </w:rPr>
        <w:t xml:space="preserve">program szkolenia obejmujący </w:t>
      </w:r>
      <w:r w:rsidR="0045789E" w:rsidRPr="004A6E46">
        <w:rPr>
          <w:b/>
          <w:sz w:val="22"/>
          <w:szCs w:val="22"/>
        </w:rPr>
        <w:t xml:space="preserve">osobno </w:t>
      </w:r>
      <w:r w:rsidRPr="004A6E46">
        <w:rPr>
          <w:b/>
          <w:sz w:val="22"/>
          <w:szCs w:val="22"/>
        </w:rPr>
        <w:t xml:space="preserve">zagadnienia </w:t>
      </w:r>
      <w:r w:rsidR="0045789E" w:rsidRPr="004A6E46">
        <w:rPr>
          <w:b/>
          <w:sz w:val="22"/>
          <w:szCs w:val="22"/>
        </w:rPr>
        <w:t>dla modułu</w:t>
      </w:r>
      <w:r w:rsidR="003400AA" w:rsidRPr="004A6E46">
        <w:rPr>
          <w:b/>
          <w:sz w:val="22"/>
          <w:szCs w:val="22"/>
        </w:rPr>
        <w:t xml:space="preserve"> I,II,III </w:t>
      </w:r>
      <w:r w:rsidR="0045789E" w:rsidRPr="004A6E46">
        <w:rPr>
          <w:b/>
          <w:sz w:val="22"/>
          <w:szCs w:val="22"/>
        </w:rPr>
        <w:t xml:space="preserve">z określeniem </w:t>
      </w:r>
      <w:r w:rsidRPr="004A6E46">
        <w:rPr>
          <w:b/>
          <w:sz w:val="22"/>
          <w:szCs w:val="22"/>
        </w:rPr>
        <w:t>czasu jego trwania</w:t>
      </w:r>
      <w:r w:rsidR="0045789E" w:rsidRPr="004A6E46">
        <w:rPr>
          <w:b/>
          <w:sz w:val="22"/>
          <w:szCs w:val="22"/>
        </w:rPr>
        <w:t xml:space="preserve"> w formie papierowej i elektronicznej </w:t>
      </w:r>
      <w:r w:rsidR="00B554C4" w:rsidRPr="004A6E46">
        <w:rPr>
          <w:sz w:val="22"/>
          <w:szCs w:val="22"/>
        </w:rPr>
        <w:t>(</w:t>
      </w:r>
      <w:r w:rsidR="0045789E" w:rsidRPr="004A6E46">
        <w:rPr>
          <w:sz w:val="22"/>
          <w:szCs w:val="22"/>
        </w:rPr>
        <w:t>z możliwością przetwarzania danych),</w:t>
      </w:r>
    </w:p>
    <w:p w14:paraId="2E2D2D37" w14:textId="77777777" w:rsidR="0012705F" w:rsidRPr="004A6E46" w:rsidRDefault="0012705F" w:rsidP="00BC65BE">
      <w:pPr>
        <w:numPr>
          <w:ilvl w:val="0"/>
          <w:numId w:val="18"/>
        </w:numPr>
        <w:suppressAutoHyphens w:val="0"/>
        <w:ind w:left="567" w:right="-561" w:hanging="283"/>
        <w:jc w:val="both"/>
        <w:rPr>
          <w:sz w:val="22"/>
          <w:szCs w:val="22"/>
        </w:rPr>
      </w:pPr>
      <w:r w:rsidRPr="004A6E46">
        <w:rPr>
          <w:sz w:val="22"/>
          <w:szCs w:val="22"/>
        </w:rPr>
        <w:t>opracować</w:t>
      </w:r>
      <w:r w:rsidR="00F06B8B">
        <w:rPr>
          <w:sz w:val="22"/>
          <w:szCs w:val="22"/>
        </w:rPr>
        <w:t xml:space="preserve"> </w:t>
      </w:r>
      <w:r w:rsidRPr="004A6E46">
        <w:rPr>
          <w:b/>
          <w:sz w:val="22"/>
          <w:szCs w:val="22"/>
        </w:rPr>
        <w:t>harmonogram</w:t>
      </w:r>
      <w:r w:rsidRPr="004A6E46">
        <w:rPr>
          <w:sz w:val="22"/>
          <w:szCs w:val="22"/>
        </w:rPr>
        <w:t xml:space="preserve"> przeprowadzenia szkolenia z określeniem czasu jego trwania z uwzględnieniem wszystkich godzin zgodny z programem szkolenia i prz</w:t>
      </w:r>
      <w:r w:rsidR="0045789E" w:rsidRPr="004A6E46">
        <w:rPr>
          <w:sz w:val="22"/>
          <w:szCs w:val="22"/>
        </w:rPr>
        <w:t>edłożyć przed podpisaniem umowy w formie papierowej i elektronicznej (z możliwością przetwarzania danych),</w:t>
      </w:r>
    </w:p>
    <w:p w14:paraId="162C5D7E" w14:textId="77777777" w:rsidR="00B554C4" w:rsidRPr="004A6E46" w:rsidRDefault="00B554C4" w:rsidP="00BC65BE">
      <w:pPr>
        <w:numPr>
          <w:ilvl w:val="0"/>
          <w:numId w:val="18"/>
        </w:numPr>
        <w:suppressAutoHyphens w:val="0"/>
        <w:ind w:left="567" w:right="-561" w:hanging="283"/>
        <w:jc w:val="both"/>
        <w:rPr>
          <w:sz w:val="22"/>
          <w:szCs w:val="22"/>
        </w:rPr>
      </w:pPr>
      <w:r w:rsidRPr="004A6E46">
        <w:rPr>
          <w:b/>
          <w:bCs/>
          <w:sz w:val="22"/>
          <w:szCs w:val="22"/>
          <w:u w:val="single"/>
        </w:rPr>
        <w:t>zorganizować przed rozpoczęciem szkolenia Spotkanie Organizacyjne</w:t>
      </w:r>
      <w:r w:rsidRPr="004A6E46">
        <w:rPr>
          <w:bCs/>
          <w:sz w:val="22"/>
          <w:szCs w:val="22"/>
        </w:rPr>
        <w:t xml:space="preserve"> w celu:</w:t>
      </w:r>
    </w:p>
    <w:p w14:paraId="3F0B5B54" w14:textId="77777777" w:rsidR="00B554C4" w:rsidRPr="004A6E46" w:rsidRDefault="00B554C4" w:rsidP="00F06B8B">
      <w:pPr>
        <w:pStyle w:val="Akapitzlist"/>
        <w:numPr>
          <w:ilvl w:val="0"/>
          <w:numId w:val="29"/>
        </w:numPr>
        <w:spacing w:after="0" w:line="240" w:lineRule="auto"/>
        <w:ind w:left="993" w:right="-711" w:hanging="426"/>
        <w:jc w:val="both"/>
        <w:rPr>
          <w:rFonts w:ascii="Times New Roman" w:hAnsi="Times New Roman"/>
          <w:bCs/>
        </w:rPr>
      </w:pPr>
      <w:r w:rsidRPr="004A6E46">
        <w:rPr>
          <w:rFonts w:ascii="Times New Roman" w:hAnsi="Times New Roman"/>
          <w:bCs/>
        </w:rPr>
        <w:t xml:space="preserve"> </w:t>
      </w:r>
      <w:r w:rsidRPr="004A6E46">
        <w:rPr>
          <w:rFonts w:ascii="Times New Roman" w:hAnsi="Times New Roman"/>
          <w:b/>
          <w:color w:val="000000"/>
        </w:rPr>
        <w:t>pozyskania we własnym zakresie danych osobowych uczestników</w:t>
      </w:r>
      <w:r w:rsidRPr="004A6E46">
        <w:rPr>
          <w:rFonts w:ascii="Times New Roman" w:hAnsi="Times New Roman"/>
          <w:color w:val="000000"/>
        </w:rPr>
        <w:t xml:space="preserve"> niezbędne do ubezpieczenia.</w:t>
      </w:r>
      <w:r w:rsidRPr="004A6E46">
        <w:rPr>
          <w:rFonts w:ascii="Times New Roman" w:hAnsi="Times New Roman"/>
          <w:b/>
          <w:bCs/>
        </w:rPr>
        <w:t xml:space="preserve"> </w:t>
      </w:r>
      <w:r w:rsidRPr="004A6E46">
        <w:rPr>
          <w:rFonts w:ascii="Times New Roman" w:hAnsi="Times New Roman"/>
          <w:bCs/>
        </w:rPr>
        <w:t>Wykonawca jest zobowiązany</w:t>
      </w:r>
      <w:r w:rsidRPr="004A6E46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Pr="004A6E46">
        <w:rPr>
          <w:rFonts w:ascii="Times New Roman" w:hAnsi="Times New Roman"/>
          <w:bCs/>
          <w:color w:val="000000"/>
        </w:rPr>
        <w:t>(Dz.U 2002 r nr 101 poz.926 z póź.zm)</w:t>
      </w:r>
      <w:r w:rsidR="0096778D" w:rsidRPr="004A6E46">
        <w:rPr>
          <w:rFonts w:ascii="Times New Roman" w:hAnsi="Times New Roman"/>
          <w:bCs/>
          <w:color w:val="000000"/>
        </w:rPr>
        <w:t>,</w:t>
      </w:r>
    </w:p>
    <w:p w14:paraId="31BB73F7" w14:textId="77777777" w:rsidR="0096778D" w:rsidRPr="004A6E46" w:rsidRDefault="0096778D" w:rsidP="00F06B8B">
      <w:pPr>
        <w:pStyle w:val="Akapitzlist"/>
        <w:numPr>
          <w:ilvl w:val="0"/>
          <w:numId w:val="29"/>
        </w:numPr>
        <w:spacing w:after="0" w:line="240" w:lineRule="auto"/>
        <w:ind w:left="993" w:right="-711" w:hanging="426"/>
        <w:jc w:val="both"/>
        <w:rPr>
          <w:rFonts w:ascii="Times New Roman" w:hAnsi="Times New Roman"/>
          <w:bCs/>
        </w:rPr>
      </w:pPr>
      <w:r w:rsidRPr="004A6E46">
        <w:rPr>
          <w:rFonts w:ascii="Times New Roman" w:hAnsi="Times New Roman"/>
          <w:bCs/>
        </w:rPr>
        <w:t xml:space="preserve">wyrobienia uczestnikom książeczki </w:t>
      </w:r>
      <w:proofErr w:type="spellStart"/>
      <w:r w:rsidRPr="004A6E46">
        <w:rPr>
          <w:rFonts w:ascii="Times New Roman" w:hAnsi="Times New Roman"/>
          <w:bCs/>
        </w:rPr>
        <w:t>sanitarno</w:t>
      </w:r>
      <w:proofErr w:type="spellEnd"/>
      <w:r w:rsidRPr="004A6E46">
        <w:rPr>
          <w:rFonts w:ascii="Times New Roman" w:hAnsi="Times New Roman"/>
          <w:bCs/>
        </w:rPr>
        <w:t xml:space="preserve"> – epidemiologicznej (ustalenie terminu, godzin niezbędnych badań),</w:t>
      </w:r>
      <w:r w:rsidR="00F31484">
        <w:rPr>
          <w:rFonts w:ascii="Times New Roman" w:hAnsi="Times New Roman"/>
          <w:bCs/>
        </w:rPr>
        <w:t>(moduł II),</w:t>
      </w:r>
    </w:p>
    <w:p w14:paraId="7F5CAB62" w14:textId="77777777" w:rsidR="003400AA" w:rsidRPr="004A6E46" w:rsidRDefault="003400AA" w:rsidP="00BC65BE">
      <w:pPr>
        <w:pStyle w:val="Akapitzlist"/>
        <w:numPr>
          <w:ilvl w:val="0"/>
          <w:numId w:val="18"/>
        </w:numPr>
        <w:spacing w:after="0"/>
        <w:ind w:left="641" w:right="-561" w:hanging="357"/>
        <w:jc w:val="both"/>
        <w:rPr>
          <w:rFonts w:ascii="Times New Roman" w:hAnsi="Times New Roman"/>
          <w:bCs/>
        </w:rPr>
      </w:pPr>
      <w:r w:rsidRPr="004A6E46">
        <w:rPr>
          <w:rFonts w:ascii="Times New Roman" w:hAnsi="Times New Roman"/>
        </w:rPr>
        <w:t xml:space="preserve">dostarczyć w dniu rozpoczęcia szkolenia uczestnikom </w:t>
      </w:r>
      <w:r w:rsidRPr="004A6E46">
        <w:rPr>
          <w:rFonts w:ascii="Times New Roman" w:hAnsi="Times New Roman"/>
          <w:b/>
        </w:rPr>
        <w:t xml:space="preserve">niezbędne materiały – </w:t>
      </w:r>
      <w:r w:rsidRPr="004A6E46">
        <w:rPr>
          <w:rFonts w:ascii="Times New Roman" w:hAnsi="Times New Roman"/>
        </w:rPr>
        <w:t xml:space="preserve">skrypty, </w:t>
      </w:r>
    </w:p>
    <w:p w14:paraId="2127DAF2" w14:textId="77777777" w:rsidR="003400AA" w:rsidRPr="004A6E46" w:rsidRDefault="003400AA" w:rsidP="00BC65BE">
      <w:pPr>
        <w:numPr>
          <w:ilvl w:val="0"/>
          <w:numId w:val="18"/>
        </w:numPr>
        <w:suppressAutoHyphens w:val="0"/>
        <w:ind w:right="-561"/>
        <w:jc w:val="both"/>
        <w:rPr>
          <w:bCs/>
          <w:sz w:val="22"/>
          <w:szCs w:val="22"/>
        </w:rPr>
      </w:pPr>
      <w:r w:rsidRPr="004A6E46">
        <w:rPr>
          <w:b/>
          <w:sz w:val="22"/>
          <w:szCs w:val="22"/>
        </w:rPr>
        <w:t xml:space="preserve">dostarczyć w dniu rozpoczęcia zajęć praktycznych </w:t>
      </w:r>
      <w:r w:rsidR="00F31484">
        <w:rPr>
          <w:b/>
          <w:sz w:val="22"/>
          <w:szCs w:val="22"/>
        </w:rPr>
        <w:t>(</w:t>
      </w:r>
      <w:r w:rsidRPr="004A6E46">
        <w:rPr>
          <w:b/>
          <w:sz w:val="22"/>
          <w:szCs w:val="22"/>
        </w:rPr>
        <w:t>moduł II</w:t>
      </w:r>
      <w:r w:rsidR="00F31484">
        <w:rPr>
          <w:b/>
          <w:sz w:val="22"/>
          <w:szCs w:val="22"/>
        </w:rPr>
        <w:t>)</w:t>
      </w:r>
      <w:r w:rsidRPr="004A6E46">
        <w:rPr>
          <w:b/>
          <w:sz w:val="22"/>
          <w:szCs w:val="22"/>
        </w:rPr>
        <w:t xml:space="preserve"> odzież roboczą i  ochronn</w:t>
      </w:r>
      <w:r w:rsidR="00F06B8B">
        <w:rPr>
          <w:b/>
          <w:sz w:val="22"/>
          <w:szCs w:val="22"/>
        </w:rPr>
        <w:t>ą</w:t>
      </w:r>
      <w:r w:rsidRPr="004A6E46">
        <w:rPr>
          <w:b/>
          <w:sz w:val="22"/>
          <w:szCs w:val="22"/>
        </w:rPr>
        <w:t xml:space="preserve"> obuwie o której mowa w § 3 ust.9 pkt.15</w:t>
      </w:r>
      <w:r w:rsidRPr="004A6E46">
        <w:rPr>
          <w:sz w:val="22"/>
          <w:szCs w:val="22"/>
        </w:rPr>
        <w:t xml:space="preserve"> </w:t>
      </w:r>
    </w:p>
    <w:p w14:paraId="110731A3" w14:textId="77777777" w:rsidR="008D67E3" w:rsidRPr="004A6E46" w:rsidRDefault="001660FE" w:rsidP="00BC65BE">
      <w:pPr>
        <w:pStyle w:val="Akapitzlist"/>
        <w:numPr>
          <w:ilvl w:val="0"/>
          <w:numId w:val="18"/>
        </w:numPr>
        <w:spacing w:after="0"/>
        <w:ind w:left="641" w:right="-561" w:hanging="357"/>
        <w:jc w:val="both"/>
        <w:rPr>
          <w:rFonts w:ascii="Times New Roman" w:hAnsi="Times New Roman"/>
        </w:rPr>
      </w:pPr>
      <w:r w:rsidRPr="004A6E46">
        <w:rPr>
          <w:rFonts w:ascii="Times New Roman" w:hAnsi="Times New Roman"/>
          <w:b/>
        </w:rPr>
        <w:t>ubezpieczyć uczestników</w:t>
      </w:r>
      <w:r w:rsidRPr="004A6E46">
        <w:rPr>
          <w:rFonts w:ascii="Times New Roman" w:hAnsi="Times New Roman"/>
        </w:rPr>
        <w:t xml:space="preserve"> na cały czas trwania szkolenia od następstw nieszczęśliwych wypadków (na sumę ubezpieczenia 10 000 zł, forma ubezpieczenia grupowa, pełny zakres całodobowy), kserokopię polisy należy dostarczyć do zamawiającego najpóźniej w dniu rozpoczęcia zajęć,</w:t>
      </w:r>
      <w:r w:rsidR="008D67E3" w:rsidRPr="004A6E46">
        <w:rPr>
          <w:rFonts w:ascii="Times New Roman" w:hAnsi="Times New Roman"/>
        </w:rPr>
        <w:t xml:space="preserve"> oraz najpóźniej na dzień przed rozpoczęciem praktyk zawodowych,</w:t>
      </w:r>
    </w:p>
    <w:p w14:paraId="5C07E4C6" w14:textId="77777777" w:rsidR="0012705F" w:rsidRPr="004A6E46" w:rsidRDefault="0012705F" w:rsidP="00BC65BE">
      <w:pPr>
        <w:numPr>
          <w:ilvl w:val="0"/>
          <w:numId w:val="18"/>
        </w:numPr>
        <w:suppressAutoHyphens w:val="0"/>
        <w:ind w:left="567" w:right="-561" w:hanging="283"/>
        <w:jc w:val="both"/>
        <w:rPr>
          <w:sz w:val="22"/>
          <w:szCs w:val="22"/>
        </w:rPr>
      </w:pPr>
      <w:r w:rsidRPr="004A6E46">
        <w:rPr>
          <w:b/>
          <w:sz w:val="22"/>
          <w:szCs w:val="22"/>
        </w:rPr>
        <w:t>zamieścić ogłoszenie</w:t>
      </w:r>
      <w:r w:rsidRPr="004A6E46">
        <w:rPr>
          <w:sz w:val="22"/>
          <w:szCs w:val="22"/>
        </w:rPr>
        <w:t xml:space="preserve"> o szkoleniu jak również instytucję szkolącą na stronie internetowej pod adresem: </w:t>
      </w:r>
      <w:hyperlink r:id="rId10" w:history="1">
        <w:r w:rsidRPr="004A6E46">
          <w:rPr>
            <w:rStyle w:val="Hipercze"/>
            <w:sz w:val="22"/>
            <w:szCs w:val="22"/>
          </w:rPr>
          <w:t>www.inwestycjawkadry.pl</w:t>
        </w:r>
      </w:hyperlink>
      <w:r w:rsidRPr="004A6E46">
        <w:rPr>
          <w:sz w:val="22"/>
          <w:szCs w:val="22"/>
        </w:rPr>
        <w:t xml:space="preserve"> przed rozpoczęciem szkolenia a wydruk ze strony internetowej dostarczyć do Zamawiającego w pierwszym dniu zajęć, </w:t>
      </w:r>
    </w:p>
    <w:p w14:paraId="35E0605D" w14:textId="77777777" w:rsidR="0012705F" w:rsidRPr="004A6E46" w:rsidRDefault="0012705F" w:rsidP="00BC65BE">
      <w:pPr>
        <w:numPr>
          <w:ilvl w:val="0"/>
          <w:numId w:val="18"/>
        </w:numPr>
        <w:suppressAutoHyphens w:val="0"/>
        <w:ind w:left="426" w:right="-561" w:hanging="142"/>
        <w:jc w:val="both"/>
        <w:rPr>
          <w:sz w:val="22"/>
          <w:szCs w:val="22"/>
        </w:rPr>
      </w:pPr>
      <w:r w:rsidRPr="004A6E46">
        <w:rPr>
          <w:sz w:val="22"/>
          <w:szCs w:val="22"/>
        </w:rPr>
        <w:t xml:space="preserve">niezwłocznie </w:t>
      </w:r>
      <w:r w:rsidRPr="004A6E46">
        <w:rPr>
          <w:b/>
          <w:sz w:val="22"/>
          <w:szCs w:val="22"/>
        </w:rPr>
        <w:t>informować</w:t>
      </w:r>
      <w:r w:rsidR="006A6AAE" w:rsidRPr="004A6E46">
        <w:rPr>
          <w:b/>
          <w:sz w:val="22"/>
          <w:szCs w:val="22"/>
        </w:rPr>
        <w:t xml:space="preserve"> telefonicznie a w kolejności </w:t>
      </w:r>
      <w:r w:rsidRPr="004A6E46">
        <w:rPr>
          <w:b/>
          <w:sz w:val="22"/>
          <w:szCs w:val="22"/>
        </w:rPr>
        <w:t>na piśmie Zamawiającego o nieobecności uczestnika</w:t>
      </w:r>
      <w:r w:rsidRPr="004A6E46">
        <w:rPr>
          <w:sz w:val="22"/>
          <w:szCs w:val="22"/>
        </w:rPr>
        <w:t xml:space="preserve"> na szkoleniu lub rezygnacji z uczestnictwa w nim,</w:t>
      </w:r>
    </w:p>
    <w:p w14:paraId="7BDDA0DB" w14:textId="77777777" w:rsidR="004A6E46" w:rsidRPr="004A6E46" w:rsidRDefault="004A6E46" w:rsidP="00BC65BE">
      <w:pPr>
        <w:numPr>
          <w:ilvl w:val="0"/>
          <w:numId w:val="18"/>
        </w:numPr>
        <w:suppressAutoHyphens w:val="0"/>
        <w:ind w:right="-561"/>
        <w:jc w:val="both"/>
        <w:rPr>
          <w:sz w:val="22"/>
          <w:szCs w:val="22"/>
        </w:rPr>
      </w:pPr>
      <w:r w:rsidRPr="004A6E46">
        <w:rPr>
          <w:bCs/>
          <w:sz w:val="22"/>
          <w:szCs w:val="22"/>
        </w:rPr>
        <w:t xml:space="preserve">do przechowywania dokumentacji związanej z realizacją zajęć do dnia </w:t>
      </w:r>
      <w:r w:rsidRPr="00F06B8B">
        <w:rPr>
          <w:b/>
          <w:bCs/>
          <w:sz w:val="22"/>
          <w:szCs w:val="22"/>
        </w:rPr>
        <w:t>31.12.2020r.</w:t>
      </w:r>
      <w:r w:rsidRPr="004A6E46">
        <w:rPr>
          <w:bCs/>
          <w:sz w:val="22"/>
          <w:szCs w:val="22"/>
        </w:rPr>
        <w:t xml:space="preserve"> </w:t>
      </w:r>
      <w:r w:rsidRPr="004A6E46">
        <w:rPr>
          <w:bCs/>
          <w:sz w:val="22"/>
          <w:szCs w:val="22"/>
        </w:rPr>
        <w:br/>
        <w:t xml:space="preserve">w przypadku konieczności przedłużenia tego terminu Zamawiający powiadomi Wykonawcę </w:t>
      </w:r>
      <w:r w:rsidRPr="004A6E46">
        <w:rPr>
          <w:bCs/>
          <w:sz w:val="22"/>
          <w:szCs w:val="22"/>
        </w:rPr>
        <w:br/>
        <w:t>o tym przed jego upływem,</w:t>
      </w:r>
    </w:p>
    <w:p w14:paraId="0070DFEF" w14:textId="77777777" w:rsidR="004F6D24" w:rsidRPr="004A6E46" w:rsidRDefault="004F6D24" w:rsidP="00BC65BE">
      <w:pPr>
        <w:numPr>
          <w:ilvl w:val="0"/>
          <w:numId w:val="18"/>
        </w:numPr>
        <w:suppressAutoHyphens w:val="0"/>
        <w:ind w:left="426" w:right="-561" w:hanging="142"/>
        <w:jc w:val="both"/>
        <w:rPr>
          <w:bCs/>
          <w:sz w:val="22"/>
          <w:szCs w:val="22"/>
        </w:rPr>
      </w:pPr>
      <w:r w:rsidRPr="004A6E46">
        <w:rPr>
          <w:b/>
          <w:bCs/>
          <w:sz w:val="22"/>
          <w:szCs w:val="22"/>
        </w:rPr>
        <w:t xml:space="preserve">prowadzi dokumentację z przebiegu szkolenia </w:t>
      </w:r>
      <w:r w:rsidRPr="004A6E46">
        <w:rPr>
          <w:bCs/>
          <w:sz w:val="22"/>
          <w:szCs w:val="22"/>
        </w:rPr>
        <w:t xml:space="preserve">(całość dokumentacji </w:t>
      </w:r>
      <w:r w:rsidRPr="004A6E46">
        <w:rPr>
          <w:sz w:val="22"/>
          <w:szCs w:val="22"/>
        </w:rPr>
        <w:t>powinno obowiązkowo zawierać informację o współfinansowaniu w ramach PO KL oraz logo- EFS, UE ) k</w:t>
      </w:r>
      <w:r w:rsidRPr="004A6E46">
        <w:rPr>
          <w:bCs/>
          <w:sz w:val="22"/>
          <w:szCs w:val="22"/>
        </w:rPr>
        <w:t>tórą stanowi:</w:t>
      </w:r>
    </w:p>
    <w:p w14:paraId="054B765F" w14:textId="77777777" w:rsidR="004F6D24" w:rsidRPr="004A6E46" w:rsidRDefault="004F6D24" w:rsidP="00BC65BE">
      <w:pPr>
        <w:numPr>
          <w:ilvl w:val="0"/>
          <w:numId w:val="3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4A6E46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4A6E46">
        <w:rPr>
          <w:b/>
          <w:bCs/>
          <w:sz w:val="22"/>
          <w:szCs w:val="22"/>
        </w:rPr>
        <w:t>na bieżąco,</w:t>
      </w:r>
    </w:p>
    <w:p w14:paraId="3B08C3E0" w14:textId="77777777" w:rsidR="00913926" w:rsidRPr="004A6E46" w:rsidRDefault="00913926" w:rsidP="00BC65BE">
      <w:pPr>
        <w:numPr>
          <w:ilvl w:val="0"/>
          <w:numId w:val="3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4A6E46">
        <w:rPr>
          <w:bCs/>
          <w:sz w:val="22"/>
          <w:szCs w:val="22"/>
        </w:rPr>
        <w:t xml:space="preserve">lista osób - odbiór Cateringu (potwierdzona własnoręcznym podpisem uczestnika) - </w:t>
      </w:r>
      <w:r w:rsidRPr="004A6E46">
        <w:rPr>
          <w:b/>
          <w:bCs/>
          <w:sz w:val="22"/>
          <w:szCs w:val="22"/>
        </w:rPr>
        <w:t>na bieżąco,</w:t>
      </w:r>
    </w:p>
    <w:p w14:paraId="5A4F3189" w14:textId="77777777" w:rsidR="004A6E46" w:rsidRPr="004A6E46" w:rsidRDefault="004A6E46" w:rsidP="00BC65B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-561"/>
        <w:jc w:val="both"/>
        <w:rPr>
          <w:sz w:val="22"/>
          <w:szCs w:val="22"/>
        </w:rPr>
      </w:pPr>
      <w:r w:rsidRPr="004A6E46">
        <w:rPr>
          <w:b/>
          <w:bCs/>
          <w:sz w:val="22"/>
          <w:szCs w:val="22"/>
        </w:rPr>
        <w:t xml:space="preserve">lista potwierdzającą </w:t>
      </w:r>
      <w:r w:rsidRPr="004A6E46">
        <w:rPr>
          <w:sz w:val="22"/>
          <w:szCs w:val="22"/>
        </w:rPr>
        <w:t>odbiór skryptu przez uczestników,</w:t>
      </w:r>
    </w:p>
    <w:p w14:paraId="2B2C4876" w14:textId="77777777" w:rsidR="004A6E46" w:rsidRPr="004A6E46" w:rsidRDefault="004A6E46" w:rsidP="00BC65B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-561"/>
        <w:jc w:val="both"/>
        <w:rPr>
          <w:sz w:val="22"/>
          <w:szCs w:val="22"/>
        </w:rPr>
      </w:pPr>
      <w:r w:rsidRPr="004A6E46">
        <w:rPr>
          <w:b/>
          <w:bCs/>
          <w:sz w:val="22"/>
          <w:szCs w:val="22"/>
        </w:rPr>
        <w:t xml:space="preserve">lista potwierdzającą </w:t>
      </w:r>
      <w:r w:rsidRPr="004A6E46">
        <w:rPr>
          <w:sz w:val="22"/>
          <w:szCs w:val="22"/>
        </w:rPr>
        <w:t>odbiór odzieży ochronnej/roboczej przez uczestników,</w:t>
      </w:r>
    </w:p>
    <w:p w14:paraId="5CE49BBA" w14:textId="77777777" w:rsidR="004F6D24" w:rsidRPr="004A6E46" w:rsidRDefault="004F6D24" w:rsidP="00BC65BE">
      <w:pPr>
        <w:numPr>
          <w:ilvl w:val="0"/>
          <w:numId w:val="3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4A6E46">
        <w:rPr>
          <w:bCs/>
          <w:sz w:val="22"/>
          <w:szCs w:val="22"/>
        </w:rPr>
        <w:t xml:space="preserve">dziennik zajęć zawierający wymiar godzin, tematy zajęć  – </w:t>
      </w:r>
      <w:r w:rsidRPr="004A6E46">
        <w:rPr>
          <w:b/>
          <w:bCs/>
          <w:sz w:val="22"/>
          <w:szCs w:val="22"/>
        </w:rPr>
        <w:t>na bieżąco</w:t>
      </w:r>
      <w:r w:rsidRPr="004A6E46">
        <w:rPr>
          <w:bCs/>
          <w:sz w:val="22"/>
          <w:szCs w:val="22"/>
        </w:rPr>
        <w:t xml:space="preserve"> </w:t>
      </w:r>
    </w:p>
    <w:p w14:paraId="493705A3" w14:textId="77777777" w:rsidR="004F6D24" w:rsidRPr="004A6E46" w:rsidRDefault="004F6D24" w:rsidP="00BC65BE">
      <w:pPr>
        <w:numPr>
          <w:ilvl w:val="0"/>
          <w:numId w:val="3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4A6E46">
        <w:rPr>
          <w:bCs/>
          <w:sz w:val="22"/>
          <w:szCs w:val="22"/>
        </w:rPr>
        <w:t>rejestr wydanych zaświadczeń</w:t>
      </w:r>
      <w:r w:rsidRPr="004A6E46">
        <w:rPr>
          <w:b/>
          <w:sz w:val="22"/>
          <w:szCs w:val="22"/>
        </w:rPr>
        <w:t xml:space="preserve"> – po zakończonym szkoleniu,</w:t>
      </w:r>
    </w:p>
    <w:p w14:paraId="5EE01A9A" w14:textId="77777777" w:rsidR="004A6E46" w:rsidRPr="004A6E46" w:rsidRDefault="004A6E46" w:rsidP="00BC65B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right="-561"/>
        <w:jc w:val="both"/>
        <w:rPr>
          <w:rFonts w:ascii="Times New Roman" w:hAnsi="Times New Roman"/>
          <w:shd w:val="clear" w:color="auto" w:fill="FFFF00"/>
        </w:rPr>
      </w:pPr>
      <w:r w:rsidRPr="004A6E46">
        <w:rPr>
          <w:rFonts w:ascii="Times New Roman" w:hAnsi="Times New Roman"/>
          <w:b/>
        </w:rPr>
        <w:t>zaświadczenia o ukończeniu zajęć (</w:t>
      </w:r>
      <w:r w:rsidRPr="004A6E46">
        <w:rPr>
          <w:rFonts w:ascii="Times New Roman" w:hAnsi="Times New Roman"/>
        </w:rPr>
        <w:t>dla każdego modułu osobno) potwierdzające zakres oraz umiejętności zdobyte w związku z ich ukończeniem. Wydane zaświadczenie powinno obowiązkowo zawierać dodatkowe informacje o współfinansowaniu w ramach PO KL oraz logo UE, EFS. Zaświadczenie należy wystawić na barwnych arkuszach o wymiarze A4 o gramaturze papieru min. 250 g/m</w:t>
      </w:r>
      <w:r w:rsidRPr="004A6E46">
        <w:rPr>
          <w:rFonts w:ascii="Times New Roman" w:hAnsi="Times New Roman"/>
          <w:vertAlign w:val="superscript"/>
        </w:rPr>
        <w:t>2</w:t>
      </w:r>
      <w:r w:rsidRPr="004A6E46">
        <w:rPr>
          <w:rFonts w:ascii="Times New Roman" w:hAnsi="Times New Roman"/>
        </w:rPr>
        <w:t xml:space="preserve"> i przekazać Zamawiającemu,</w:t>
      </w:r>
    </w:p>
    <w:p w14:paraId="56695E5C" w14:textId="77777777" w:rsidR="004A6E46" w:rsidRPr="004A6E46" w:rsidRDefault="004A6E46" w:rsidP="00BC65B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right="-561"/>
        <w:jc w:val="both"/>
        <w:rPr>
          <w:rFonts w:ascii="Times New Roman" w:hAnsi="Times New Roman"/>
          <w:shd w:val="clear" w:color="auto" w:fill="FFFF00"/>
        </w:rPr>
      </w:pPr>
      <w:r w:rsidRPr="004A6E46">
        <w:rPr>
          <w:rFonts w:ascii="Times New Roman" w:hAnsi="Times New Roman"/>
          <w:b/>
        </w:rPr>
        <w:t>ankiety z przeprowadzonych badań uczestników</w:t>
      </w:r>
      <w:r w:rsidRPr="004A6E46">
        <w:rPr>
          <w:rFonts w:ascii="Times New Roman" w:hAnsi="Times New Roman"/>
        </w:rPr>
        <w:t xml:space="preserve"> </w:t>
      </w:r>
      <w:r w:rsidRPr="004A6E46">
        <w:rPr>
          <w:rFonts w:ascii="Times New Roman" w:hAnsi="Times New Roman"/>
          <w:u w:val="single"/>
        </w:rPr>
        <w:t>każdego modułu osobno</w:t>
      </w:r>
      <w:r w:rsidRPr="004A6E46">
        <w:rPr>
          <w:rFonts w:ascii="Times New Roman" w:hAnsi="Times New Roman"/>
        </w:rPr>
        <w:t xml:space="preserve"> dotyczące poziomu zawartości merytorycznej oraz jakości prowadzonych zajęć</w:t>
      </w:r>
      <w:r w:rsidR="00F06B8B">
        <w:rPr>
          <w:rFonts w:ascii="Times New Roman" w:hAnsi="Times New Roman"/>
        </w:rPr>
        <w:t>.</w:t>
      </w:r>
      <w:r w:rsidRPr="004A6E46">
        <w:rPr>
          <w:rFonts w:ascii="Times New Roman" w:hAnsi="Times New Roman"/>
        </w:rPr>
        <w:t xml:space="preserve"> Ankieta ta powinna zawierać metryczkę (wzór ankiety należy dołączyć celem zatwierdzenia przed podpisaniem umowy), </w:t>
      </w:r>
      <w:r w:rsidRPr="004A6E46">
        <w:rPr>
          <w:rFonts w:ascii="Times New Roman" w:hAnsi="Times New Roman"/>
          <w:b/>
        </w:rPr>
        <w:t>na zakończenie zajęć,</w:t>
      </w:r>
    </w:p>
    <w:p w14:paraId="2355D627" w14:textId="77777777" w:rsidR="004A6E46" w:rsidRPr="004A6E46" w:rsidRDefault="004A6E46" w:rsidP="00BC65B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709" w:right="-561" w:hanging="283"/>
        <w:jc w:val="both"/>
        <w:rPr>
          <w:rFonts w:ascii="Times New Roman" w:hAnsi="Times New Roman"/>
        </w:rPr>
      </w:pPr>
      <w:r w:rsidRPr="004A6E46">
        <w:rPr>
          <w:rFonts w:ascii="Times New Roman" w:hAnsi="Times New Roman"/>
          <w:b/>
        </w:rPr>
        <w:lastRenderedPageBreak/>
        <w:t xml:space="preserve">analiza ankiet sporządzona w formie papierowej i elektronicznej </w:t>
      </w:r>
      <w:r w:rsidRPr="004A6E46">
        <w:rPr>
          <w:rFonts w:ascii="Times New Roman" w:hAnsi="Times New Roman"/>
        </w:rPr>
        <w:t>z możliwością przetwarzania danych,</w:t>
      </w:r>
    </w:p>
    <w:p w14:paraId="2F054AC5" w14:textId="77777777" w:rsidR="004A6E46" w:rsidRPr="004A6E46" w:rsidRDefault="004A6E46" w:rsidP="00BC65B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709" w:right="-561" w:hanging="283"/>
        <w:jc w:val="both"/>
        <w:rPr>
          <w:rFonts w:ascii="Times New Roman" w:hAnsi="Times New Roman"/>
        </w:rPr>
      </w:pPr>
      <w:r w:rsidRPr="004A6E46">
        <w:rPr>
          <w:rFonts w:ascii="Times New Roman" w:hAnsi="Times New Roman"/>
          <w:b/>
        </w:rPr>
        <w:t xml:space="preserve">zdjęcia dokumentujące przebieg szkolenia </w:t>
      </w:r>
      <w:r w:rsidRPr="004A6E46">
        <w:rPr>
          <w:rFonts w:ascii="Times New Roman" w:hAnsi="Times New Roman"/>
        </w:rPr>
        <w:t xml:space="preserve">( min. 10 różnych zdjęć z każdego Modułu – zdjęcia powinny pokazywać nie tylko przebieg szkolenia, ale także powinny pokazywać „pracujących” uczestników oraz ich gotowe dania, rzeźby), które należy dostarczyć na płycie CD/DVD w momencie ukończenia szkolenia lub na wyraźną prośbę Zamawiającego.(Wykonawca zobowiązany jest do wykonania zdjęć aparatem cyfrowym), </w:t>
      </w:r>
    </w:p>
    <w:p w14:paraId="79122EAC" w14:textId="77777777" w:rsidR="00C24189" w:rsidRDefault="00D86B82" w:rsidP="00D86B82">
      <w:pPr>
        <w:suppressAutoHyphens w:val="0"/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4.</w:t>
      </w:r>
      <w:r w:rsidR="00C24189">
        <w:rPr>
          <w:b/>
          <w:sz w:val="22"/>
          <w:szCs w:val="22"/>
        </w:rPr>
        <w:t xml:space="preserve"> Wymagania stawiane Wykonawcy:</w:t>
      </w:r>
    </w:p>
    <w:p w14:paraId="499564C9" w14:textId="77777777" w:rsidR="00C24189" w:rsidRDefault="00C24189" w:rsidP="00D86B82">
      <w:pPr>
        <w:suppressAutoHyphens w:val="0"/>
        <w:ind w:right="-564"/>
        <w:jc w:val="both"/>
        <w:rPr>
          <w:b/>
          <w:sz w:val="22"/>
          <w:szCs w:val="22"/>
        </w:rPr>
      </w:pPr>
    </w:p>
    <w:p w14:paraId="034846DE" w14:textId="77777777" w:rsidR="00C24189" w:rsidRDefault="00C24189" w:rsidP="00BC65BE">
      <w:pPr>
        <w:pStyle w:val="Akapitzlist"/>
        <w:numPr>
          <w:ilvl w:val="0"/>
          <w:numId w:val="10"/>
        </w:numPr>
        <w:spacing w:after="0"/>
        <w:ind w:right="-564"/>
        <w:jc w:val="both"/>
        <w:rPr>
          <w:rFonts w:ascii="Times New Roman" w:hAnsi="Times New Roman"/>
        </w:rPr>
      </w:pPr>
      <w:r w:rsidRPr="00C24189">
        <w:rPr>
          <w:rFonts w:ascii="Times New Roman" w:hAnsi="Times New Roman"/>
        </w:rPr>
        <w:t>Wykonawca jest zobowiązany pokazać, że dysponuje:</w:t>
      </w:r>
    </w:p>
    <w:p w14:paraId="06D36FF2" w14:textId="77777777" w:rsidR="00C24189" w:rsidRPr="00462F6B" w:rsidRDefault="00C24189" w:rsidP="00BC65BE">
      <w:pPr>
        <w:pStyle w:val="Akapitzlist"/>
        <w:numPr>
          <w:ilvl w:val="2"/>
          <w:numId w:val="19"/>
        </w:numPr>
        <w:spacing w:after="0"/>
        <w:ind w:left="851" w:right="-564" w:hanging="425"/>
        <w:jc w:val="both"/>
        <w:rPr>
          <w:rFonts w:ascii="Times New Roman" w:hAnsi="Times New Roman"/>
        </w:rPr>
      </w:pPr>
      <w:r w:rsidRPr="00462F6B">
        <w:rPr>
          <w:rFonts w:ascii="Times New Roman" w:hAnsi="Times New Roman"/>
        </w:rPr>
        <w:t>lokalem na terenie miasta Raciborza do zajęć o powierzchni min. 30 m</w:t>
      </w:r>
      <w:r w:rsidRPr="00462F6B">
        <w:rPr>
          <w:rFonts w:ascii="Times New Roman" w:hAnsi="Times New Roman"/>
          <w:vertAlign w:val="superscript"/>
        </w:rPr>
        <w:t>2</w:t>
      </w:r>
      <w:r w:rsidRPr="00462F6B">
        <w:rPr>
          <w:rFonts w:ascii="Times New Roman" w:hAnsi="Times New Roman"/>
        </w:rPr>
        <w:t xml:space="preserve"> wyposażonym</w:t>
      </w:r>
      <w:r w:rsidRPr="00462F6B">
        <w:rPr>
          <w:rFonts w:ascii="Times New Roman" w:hAnsi="Times New Roman"/>
          <w:bCs/>
        </w:rPr>
        <w:t xml:space="preserve"> w stoliki, krzesła (w ilości odpowiadającej ilości uczestników szkolenia) </w:t>
      </w:r>
      <w:r w:rsidRPr="00462F6B">
        <w:rPr>
          <w:rFonts w:ascii="Times New Roman" w:hAnsi="Times New Roman"/>
        </w:rPr>
        <w:t xml:space="preserve">   </w:t>
      </w:r>
    </w:p>
    <w:p w14:paraId="787A3A5B" w14:textId="77777777" w:rsidR="00462F6B" w:rsidRPr="00462F6B" w:rsidRDefault="00462F6B" w:rsidP="00BC65BE">
      <w:pPr>
        <w:pStyle w:val="pkt"/>
        <w:numPr>
          <w:ilvl w:val="0"/>
          <w:numId w:val="19"/>
        </w:numPr>
        <w:tabs>
          <w:tab w:val="left" w:pos="851"/>
        </w:tabs>
        <w:spacing w:before="0" w:after="0"/>
        <w:ind w:left="851" w:right="-564" w:hanging="425"/>
        <w:rPr>
          <w:sz w:val="22"/>
          <w:szCs w:val="22"/>
        </w:rPr>
      </w:pPr>
      <w:r w:rsidRPr="00462F6B">
        <w:rPr>
          <w:sz w:val="22"/>
          <w:szCs w:val="22"/>
        </w:rPr>
        <w:t>lokalem o powierzchni min. 40m</w:t>
      </w:r>
      <w:r w:rsidRPr="00462F6B">
        <w:rPr>
          <w:sz w:val="22"/>
          <w:szCs w:val="22"/>
          <w:vertAlign w:val="superscript"/>
        </w:rPr>
        <w:t>2</w:t>
      </w:r>
      <w:r w:rsidRPr="00462F6B">
        <w:rPr>
          <w:sz w:val="22"/>
          <w:szCs w:val="22"/>
        </w:rPr>
        <w:t xml:space="preserve"> spełniającym wymogi higieniczno-sanitarne wyposażonym w sprzęt, maszyny, urządzenia gastronomiczne</w:t>
      </w:r>
      <w:r>
        <w:rPr>
          <w:sz w:val="22"/>
          <w:szCs w:val="22"/>
        </w:rPr>
        <w:t>/cukiernicze</w:t>
      </w:r>
      <w:r w:rsidRPr="00462F6B">
        <w:rPr>
          <w:sz w:val="22"/>
          <w:szCs w:val="22"/>
        </w:rPr>
        <w:t xml:space="preserve"> niezbędne do prowadzenia z zajęć praktycznych – Moduł II</w:t>
      </w:r>
    </w:p>
    <w:p w14:paraId="041DA2AC" w14:textId="77777777" w:rsidR="00C24189" w:rsidRPr="00462F6B" w:rsidRDefault="00C24189" w:rsidP="00BC65BE">
      <w:pPr>
        <w:pStyle w:val="Akapitzlist"/>
        <w:numPr>
          <w:ilvl w:val="0"/>
          <w:numId w:val="19"/>
        </w:numPr>
        <w:spacing w:after="0"/>
        <w:ind w:left="851" w:right="-564" w:hanging="425"/>
        <w:jc w:val="both"/>
        <w:rPr>
          <w:rFonts w:ascii="Times New Roman" w:hAnsi="Times New Roman"/>
        </w:rPr>
      </w:pPr>
      <w:r w:rsidRPr="00C24189">
        <w:rPr>
          <w:rFonts w:ascii="Times New Roman" w:hAnsi="Times New Roman"/>
        </w:rPr>
        <w:t>min.7 kasami fiskalnymi</w:t>
      </w:r>
      <w:r w:rsidR="00ED67C1">
        <w:rPr>
          <w:rFonts w:ascii="Times New Roman" w:hAnsi="Times New Roman"/>
        </w:rPr>
        <w:t xml:space="preserve"> </w:t>
      </w:r>
      <w:r w:rsidRPr="00C24189">
        <w:rPr>
          <w:rFonts w:ascii="Times New Roman" w:hAnsi="Times New Roman"/>
        </w:rPr>
        <w:t>oraz 7</w:t>
      </w:r>
      <w:r w:rsidRPr="00C24189">
        <w:rPr>
          <w:rFonts w:ascii="Times New Roman" w:hAnsi="Times New Roman"/>
          <w:bCs/>
        </w:rPr>
        <w:t xml:space="preserve"> stanowiskami</w:t>
      </w:r>
      <w:r w:rsidR="00ED67C1">
        <w:rPr>
          <w:rFonts w:ascii="Times New Roman" w:hAnsi="Times New Roman"/>
          <w:bCs/>
        </w:rPr>
        <w:t xml:space="preserve"> </w:t>
      </w:r>
      <w:r w:rsidRPr="00C24189">
        <w:rPr>
          <w:rFonts w:ascii="Times New Roman" w:hAnsi="Times New Roman"/>
          <w:bCs/>
        </w:rPr>
        <w:t xml:space="preserve">komputerowych z oprogramowaniem do </w:t>
      </w:r>
      <w:r w:rsidR="00CC33E2">
        <w:rPr>
          <w:rFonts w:ascii="Times New Roman" w:hAnsi="Times New Roman"/>
          <w:bCs/>
        </w:rPr>
        <w:t>fakturowania,</w:t>
      </w:r>
      <w:r w:rsidRPr="00C24189">
        <w:rPr>
          <w:rFonts w:ascii="Times New Roman" w:hAnsi="Times New Roman"/>
          <w:bCs/>
        </w:rPr>
        <w:t xml:space="preserve"> </w:t>
      </w:r>
    </w:p>
    <w:p w14:paraId="7FF66125" w14:textId="77777777" w:rsidR="00462F6B" w:rsidRPr="00A20221" w:rsidRDefault="00462F6B" w:rsidP="00BC65BE">
      <w:pPr>
        <w:pStyle w:val="pkt"/>
        <w:numPr>
          <w:ilvl w:val="0"/>
          <w:numId w:val="19"/>
        </w:numPr>
        <w:tabs>
          <w:tab w:val="left" w:pos="851"/>
        </w:tabs>
        <w:spacing w:before="0" w:after="0"/>
        <w:ind w:left="851" w:right="-570" w:hanging="425"/>
        <w:rPr>
          <w:b/>
          <w:bCs/>
          <w:sz w:val="22"/>
          <w:szCs w:val="22"/>
        </w:rPr>
      </w:pPr>
      <w:r w:rsidRPr="00A20221">
        <w:rPr>
          <w:sz w:val="22"/>
          <w:szCs w:val="22"/>
        </w:rPr>
        <w:t xml:space="preserve">min. 1 osobą do prowadzenia zajęć  teoretycznych </w:t>
      </w:r>
      <w:r>
        <w:rPr>
          <w:sz w:val="22"/>
          <w:szCs w:val="22"/>
        </w:rPr>
        <w:t>moduł II</w:t>
      </w:r>
      <w:r w:rsidRPr="00A20221">
        <w:rPr>
          <w:sz w:val="22"/>
          <w:szCs w:val="22"/>
        </w:rPr>
        <w:t xml:space="preserve"> – posiadającą </w:t>
      </w:r>
      <w:r>
        <w:rPr>
          <w:sz w:val="22"/>
          <w:szCs w:val="22"/>
        </w:rPr>
        <w:t xml:space="preserve">wykształcenie wyższe </w:t>
      </w:r>
      <w:r w:rsidRPr="00A20221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jest </w:t>
      </w:r>
      <w:r w:rsidRPr="00A20221">
        <w:rPr>
          <w:sz w:val="22"/>
          <w:szCs w:val="22"/>
        </w:rPr>
        <w:t>nauczyciel</w:t>
      </w:r>
      <w:r>
        <w:rPr>
          <w:sz w:val="22"/>
          <w:szCs w:val="22"/>
        </w:rPr>
        <w:t>em</w:t>
      </w:r>
      <w:r w:rsidRPr="00A20221">
        <w:rPr>
          <w:sz w:val="22"/>
          <w:szCs w:val="22"/>
        </w:rPr>
        <w:t xml:space="preserve"> zawodu,</w:t>
      </w:r>
    </w:p>
    <w:p w14:paraId="29F9BF48" w14:textId="77777777" w:rsidR="00462F6B" w:rsidRPr="00011936" w:rsidRDefault="00462F6B" w:rsidP="00BC65BE">
      <w:pPr>
        <w:pStyle w:val="pkt"/>
        <w:numPr>
          <w:ilvl w:val="0"/>
          <w:numId w:val="19"/>
        </w:numPr>
        <w:tabs>
          <w:tab w:val="left" w:pos="851"/>
        </w:tabs>
        <w:spacing w:before="0" w:after="0"/>
        <w:ind w:left="851" w:right="-570"/>
        <w:rPr>
          <w:b/>
          <w:bCs/>
          <w:sz w:val="22"/>
          <w:szCs w:val="22"/>
        </w:rPr>
      </w:pPr>
      <w:r w:rsidRPr="00A20221">
        <w:rPr>
          <w:sz w:val="22"/>
          <w:szCs w:val="22"/>
        </w:rPr>
        <w:t xml:space="preserve">min.1 osobą do prowadzenia zajęć praktycznych </w:t>
      </w:r>
      <w:r>
        <w:rPr>
          <w:sz w:val="22"/>
          <w:szCs w:val="22"/>
        </w:rPr>
        <w:t xml:space="preserve">moduł II </w:t>
      </w:r>
      <w:r w:rsidRPr="00A20221">
        <w:rPr>
          <w:sz w:val="22"/>
          <w:szCs w:val="22"/>
        </w:rPr>
        <w:t xml:space="preserve">i sprawowania funkcji opiekuna grupy </w:t>
      </w:r>
      <w:r>
        <w:rPr>
          <w:sz w:val="22"/>
          <w:szCs w:val="22"/>
        </w:rPr>
        <w:t xml:space="preserve">– </w:t>
      </w:r>
      <w:r w:rsidRPr="00A20221">
        <w:rPr>
          <w:sz w:val="22"/>
          <w:szCs w:val="22"/>
        </w:rPr>
        <w:t xml:space="preserve"> posiadająca min. wykształcenie śr</w:t>
      </w:r>
      <w:r>
        <w:rPr>
          <w:sz w:val="22"/>
          <w:szCs w:val="22"/>
        </w:rPr>
        <w:t>ednie i przygotowanie zawodowe związane z tematyką szkolenia</w:t>
      </w:r>
      <w:r w:rsidR="00DF0E7A">
        <w:rPr>
          <w:sz w:val="22"/>
          <w:szCs w:val="22"/>
        </w:rPr>
        <w:t xml:space="preserve"> moduł II </w:t>
      </w:r>
      <w:r>
        <w:rPr>
          <w:sz w:val="22"/>
          <w:szCs w:val="22"/>
        </w:rPr>
        <w:t xml:space="preserve"> lub jest nauczycielem zawodu, </w:t>
      </w:r>
    </w:p>
    <w:p w14:paraId="6D2BE3ED" w14:textId="77777777" w:rsidR="00462F6B" w:rsidRPr="00C24189" w:rsidRDefault="00462F6B" w:rsidP="00462F6B">
      <w:pPr>
        <w:pStyle w:val="Akapitzlist"/>
        <w:spacing w:after="0"/>
        <w:ind w:left="851" w:right="-564"/>
        <w:jc w:val="both"/>
        <w:rPr>
          <w:rFonts w:ascii="Times New Roman" w:hAnsi="Times New Roman"/>
        </w:rPr>
      </w:pPr>
    </w:p>
    <w:p w14:paraId="47D3F2D5" w14:textId="77777777" w:rsidR="00C24189" w:rsidRPr="00A906F5" w:rsidRDefault="00C24189" w:rsidP="00C24189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Uwaga: wykonawca, który nie spełni w/w wymagań nie będzie brany pod uwagę przy wyborze oferty.</w:t>
      </w:r>
    </w:p>
    <w:p w14:paraId="2917B969" w14:textId="77777777" w:rsidR="00D86B82" w:rsidRPr="00100D48" w:rsidRDefault="00D86B82" w:rsidP="00D86B82">
      <w:pPr>
        <w:ind w:right="-564"/>
        <w:jc w:val="both"/>
        <w:rPr>
          <w:b/>
          <w:sz w:val="22"/>
          <w:szCs w:val="22"/>
        </w:rPr>
      </w:pPr>
    </w:p>
    <w:p w14:paraId="0E30B76E" w14:textId="77777777" w:rsidR="00C24189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</w:t>
      </w:r>
      <w:r w:rsidR="00C24189">
        <w:rPr>
          <w:b/>
          <w:sz w:val="22"/>
          <w:szCs w:val="22"/>
        </w:rPr>
        <w:t>Wykaz oświadczeń i dokumentów, jakie należy przedstawić Wykonawcy</w:t>
      </w:r>
    </w:p>
    <w:p w14:paraId="7DF9B8F8" w14:textId="77777777" w:rsidR="00C24189" w:rsidRDefault="00C24189" w:rsidP="00D86B82">
      <w:pPr>
        <w:ind w:right="-564"/>
        <w:rPr>
          <w:b/>
          <w:sz w:val="22"/>
          <w:szCs w:val="22"/>
        </w:rPr>
      </w:pPr>
    </w:p>
    <w:p w14:paraId="703A0344" w14:textId="77777777" w:rsidR="00C24189" w:rsidRPr="00C24189" w:rsidRDefault="00C24189" w:rsidP="00BC65BE">
      <w:pPr>
        <w:pStyle w:val="Akapitzlist"/>
        <w:numPr>
          <w:ilvl w:val="0"/>
          <w:numId w:val="11"/>
        </w:numPr>
        <w:ind w:right="-564"/>
      </w:pPr>
      <w:r w:rsidRPr="00C24189">
        <w:rPr>
          <w:rFonts w:ascii="Times New Roman" w:hAnsi="Times New Roman"/>
        </w:rPr>
        <w:t>Formularz oferty</w:t>
      </w:r>
    </w:p>
    <w:p w14:paraId="7C9C4D99" w14:textId="77777777" w:rsidR="00C24189" w:rsidRPr="00C24189" w:rsidRDefault="00C24189" w:rsidP="00BC65BE">
      <w:pPr>
        <w:pStyle w:val="Akapitzlist"/>
        <w:numPr>
          <w:ilvl w:val="0"/>
          <w:numId w:val="11"/>
        </w:numPr>
        <w:ind w:right="-564"/>
      </w:pPr>
      <w:r>
        <w:rPr>
          <w:rFonts w:ascii="Times New Roman" w:hAnsi="Times New Roman"/>
        </w:rPr>
        <w:t>Wykonawca musi posiadać aktualny wpis do rejestru instytucji s</w:t>
      </w:r>
      <w:r w:rsidR="00ED67C1">
        <w:rPr>
          <w:rFonts w:ascii="Times New Roman" w:hAnsi="Times New Roman"/>
        </w:rPr>
        <w:t>zkoleniowych (zgodnie z art. 20u</w:t>
      </w:r>
      <w:r>
        <w:rPr>
          <w:rFonts w:ascii="Times New Roman" w:hAnsi="Times New Roman"/>
        </w:rPr>
        <w:t xml:space="preserve">stawy z dnia 20 kwietnia 2004 r. o promocji zatrudnienia i instytucji rynku pracy (Dz. U. z 2008 r. Nr 69, poz. 415 z </w:t>
      </w:r>
      <w:proofErr w:type="spellStart"/>
      <w:r>
        <w:rPr>
          <w:rFonts w:ascii="Times New Roman" w:hAnsi="Times New Roman"/>
        </w:rPr>
        <w:t>póż</w:t>
      </w:r>
      <w:proofErr w:type="spellEnd"/>
      <w:r>
        <w:rPr>
          <w:rFonts w:ascii="Times New Roman" w:hAnsi="Times New Roman"/>
        </w:rPr>
        <w:t>. zm.)</w:t>
      </w:r>
    </w:p>
    <w:p w14:paraId="1359D734" w14:textId="77777777" w:rsidR="00C24189" w:rsidRPr="006636F7" w:rsidRDefault="00C24189" w:rsidP="00BC65BE">
      <w:pPr>
        <w:pStyle w:val="Akapitzlist"/>
        <w:numPr>
          <w:ilvl w:val="0"/>
          <w:numId w:val="11"/>
        </w:numPr>
        <w:ind w:right="-564"/>
      </w:pPr>
      <w:r>
        <w:rPr>
          <w:rFonts w:ascii="Times New Roman" w:hAnsi="Times New Roman"/>
        </w:rPr>
        <w:t xml:space="preserve">Aktualny odpis z właściwego </w:t>
      </w:r>
      <w:r w:rsidRPr="00A906F5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78A199AA" w14:textId="77777777" w:rsidR="006636F7" w:rsidRPr="00C24189" w:rsidRDefault="006636F7" w:rsidP="00BC65BE">
      <w:pPr>
        <w:pStyle w:val="Akapitzlist"/>
        <w:numPr>
          <w:ilvl w:val="0"/>
          <w:numId w:val="11"/>
        </w:numPr>
        <w:ind w:left="284" w:right="-564" w:firstLine="0"/>
      </w:pPr>
      <w:r w:rsidRPr="003E51A6">
        <w:rPr>
          <w:rFonts w:ascii="Times New Roman" w:hAnsi="Times New Roman"/>
        </w:rPr>
        <w:t xml:space="preserve">Zobowiązanie </w:t>
      </w:r>
      <w:r w:rsidR="00D76DA0">
        <w:rPr>
          <w:rFonts w:ascii="Times New Roman" w:hAnsi="Times New Roman"/>
        </w:rPr>
        <w:t xml:space="preserve"> </w:t>
      </w:r>
      <w:r w:rsidRPr="003E51A6">
        <w:rPr>
          <w:rFonts w:ascii="Times New Roman" w:hAnsi="Times New Roman"/>
        </w:rPr>
        <w:t xml:space="preserve">współpracy w przypadku wyboru oferty na bezpłatną praktykę </w:t>
      </w:r>
      <w:r>
        <w:rPr>
          <w:rFonts w:ascii="Times New Roman" w:hAnsi="Times New Roman"/>
        </w:rPr>
        <w:t>zawodowa.</w:t>
      </w:r>
    </w:p>
    <w:p w14:paraId="6A90FC4D" w14:textId="77777777" w:rsidR="00FD6E84" w:rsidRDefault="00FD6E84" w:rsidP="00FD6E84">
      <w:pPr>
        <w:pStyle w:val="Tekstpodstawowywcity"/>
        <w:spacing w:line="276" w:lineRule="auto"/>
        <w:ind w:left="0" w:right="-564" w:firstLine="0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A906F5">
        <w:rPr>
          <w:b/>
          <w:bCs/>
          <w:sz w:val="22"/>
          <w:szCs w:val="22"/>
        </w:rPr>
        <w:t>6. Opis sposobu przygotowania oferty.</w:t>
      </w:r>
    </w:p>
    <w:p w14:paraId="572C0564" w14:textId="77777777" w:rsidR="00FD6E84" w:rsidRPr="00FD6E84" w:rsidRDefault="00FD6E84" w:rsidP="00BC65BE">
      <w:pPr>
        <w:pStyle w:val="Tekstpodstawowywcity"/>
        <w:numPr>
          <w:ilvl w:val="0"/>
          <w:numId w:val="12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4ED7AAFD" w14:textId="77777777" w:rsidR="00FD6E84" w:rsidRPr="00FD6E84" w:rsidRDefault="00FD6E84" w:rsidP="00BC65BE">
      <w:pPr>
        <w:pStyle w:val="Tekstpodstawowywcity"/>
        <w:numPr>
          <w:ilvl w:val="0"/>
          <w:numId w:val="12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Wykonawca może złożyć jedną ofertę na całość przedmiotu zamówienia.</w:t>
      </w:r>
    </w:p>
    <w:p w14:paraId="42C787B3" w14:textId="77777777" w:rsidR="00FD6E84" w:rsidRPr="00FD6E84" w:rsidRDefault="00FD6E84" w:rsidP="00BC65BE">
      <w:pPr>
        <w:pStyle w:val="Tekstpodstawowywcity"/>
        <w:numPr>
          <w:ilvl w:val="0"/>
          <w:numId w:val="12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Ofertę składa się, pod rygorem nieważności, w formie pisemnej.</w:t>
      </w:r>
    </w:p>
    <w:p w14:paraId="7BADA50E" w14:textId="77777777" w:rsidR="00FD6E84" w:rsidRPr="00FD6E84" w:rsidRDefault="00FD6E84" w:rsidP="00BC65BE">
      <w:pPr>
        <w:pStyle w:val="Tekstpodstawowywcity"/>
        <w:numPr>
          <w:ilvl w:val="0"/>
          <w:numId w:val="12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4FA211C8" w14:textId="77777777" w:rsidR="00FD6E84" w:rsidRPr="00A906F5" w:rsidRDefault="00FD6E84" w:rsidP="00FD6E84">
      <w:pPr>
        <w:pStyle w:val="Tekstpodstawowywcity"/>
        <w:tabs>
          <w:tab w:val="num" w:pos="567"/>
        </w:tabs>
        <w:spacing w:line="276" w:lineRule="auto"/>
        <w:ind w:left="567" w:right="-564"/>
        <w:jc w:val="both"/>
        <w:rPr>
          <w:i/>
          <w:iCs/>
          <w:sz w:val="22"/>
          <w:szCs w:val="22"/>
        </w:rPr>
      </w:pPr>
      <w:r w:rsidRPr="00A906F5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1790FDB3" w14:textId="77777777" w:rsidR="00FD6E84" w:rsidRPr="00A906F5" w:rsidRDefault="00FD6E84" w:rsidP="00BC65BE">
      <w:pPr>
        <w:pStyle w:val="Tekstpodstawowywcity"/>
        <w:numPr>
          <w:ilvl w:val="0"/>
          <w:numId w:val="12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  Opakowanie oferty;</w:t>
      </w:r>
    </w:p>
    <w:p w14:paraId="30617FEA" w14:textId="77777777" w:rsidR="00FD6E84" w:rsidRDefault="00FD6E84" w:rsidP="00BC65BE">
      <w:pPr>
        <w:pStyle w:val="Akapitzlist"/>
        <w:numPr>
          <w:ilvl w:val="1"/>
          <w:numId w:val="3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2774FD37" w14:textId="77777777" w:rsidR="00FD6E84" w:rsidRPr="00FD6E84" w:rsidRDefault="00FD6E84" w:rsidP="00BC65BE">
      <w:pPr>
        <w:pStyle w:val="Akapitzlist"/>
        <w:numPr>
          <w:ilvl w:val="1"/>
          <w:numId w:val="3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>
        <w:lastRenderedPageBreak/>
        <w:t xml:space="preserve"> </w:t>
      </w:r>
      <w:r w:rsidRPr="00FD6E84">
        <w:rPr>
          <w:rFonts w:ascii="Times New Roman" w:hAnsi="Times New Roman"/>
        </w:rPr>
        <w:t>opakowanie musi zostać opatrzone słowem OFERTA i nazwą przedmiotu zamówienia, słowami NIE OTWIERAĆ PRZED</w:t>
      </w:r>
      <w:r>
        <w:rPr>
          <w:rFonts w:ascii="Times New Roman" w:hAnsi="Times New Roman"/>
        </w:rPr>
        <w:t xml:space="preserve"> </w:t>
      </w:r>
      <w:r w:rsidR="00F06B8B" w:rsidRPr="00F06B8B">
        <w:rPr>
          <w:rFonts w:ascii="Times New Roman" w:hAnsi="Times New Roman"/>
          <w:b/>
        </w:rPr>
        <w:t>9</w:t>
      </w:r>
      <w:r w:rsidR="00D76DA0" w:rsidRPr="00F06B8B">
        <w:rPr>
          <w:rFonts w:ascii="Times New Roman" w:hAnsi="Times New Roman"/>
          <w:b/>
        </w:rPr>
        <w:t>.</w:t>
      </w:r>
      <w:r w:rsidR="00D76DA0" w:rsidRPr="00DF0E7A">
        <w:rPr>
          <w:rFonts w:ascii="Times New Roman" w:hAnsi="Times New Roman"/>
          <w:b/>
        </w:rPr>
        <w:t>07.</w:t>
      </w:r>
      <w:r w:rsidR="00D76DA0" w:rsidRPr="00D76DA0">
        <w:rPr>
          <w:rFonts w:ascii="Times New Roman" w:hAnsi="Times New Roman"/>
          <w:b/>
        </w:rPr>
        <w:t>2014</w:t>
      </w:r>
      <w:r w:rsidRPr="00D76DA0">
        <w:rPr>
          <w:rFonts w:ascii="Times New Roman" w:hAnsi="Times New Roman"/>
          <w:b/>
        </w:rPr>
        <w:t xml:space="preserve"> godz.10:</w:t>
      </w:r>
      <w:r w:rsidR="00D76DA0">
        <w:rPr>
          <w:rFonts w:ascii="Times New Roman" w:hAnsi="Times New Roman"/>
          <w:b/>
        </w:rPr>
        <w:t>15</w:t>
      </w:r>
      <w:r>
        <w:rPr>
          <w:rFonts w:ascii="Times New Roman" w:hAnsi="Times New Roman"/>
        </w:rPr>
        <w:t xml:space="preserve"> </w:t>
      </w:r>
      <w:r w:rsidRPr="00FD6E84">
        <w:rPr>
          <w:rFonts w:ascii="Times New Roman" w:hAnsi="Times New Roman"/>
        </w:rPr>
        <w:t>oraz pieczęcią firmową wykonawcy wraz z adresem i nr telefonu</w:t>
      </w:r>
      <w:r w:rsidRPr="00FD6E84">
        <w:t>.</w:t>
      </w:r>
    </w:p>
    <w:p w14:paraId="4E22EC37" w14:textId="77777777" w:rsidR="00FD6E84" w:rsidRPr="00A906F5" w:rsidRDefault="00FD6E84" w:rsidP="00FD6E84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 </w:t>
      </w:r>
    </w:p>
    <w:p w14:paraId="2CCCCD87" w14:textId="77777777" w:rsidR="00FD6E84" w:rsidRPr="00A906F5" w:rsidRDefault="00FD6E84" w:rsidP="00D76DA0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7. Miejsce oraz termin składania i otwarcia oferty</w:t>
      </w:r>
    </w:p>
    <w:p w14:paraId="47F57BD3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należy składać w sekretariacie Ośrodka Pomocy Społecznej w Raciborzu, ul.Sienkiewicza 1 </w:t>
      </w:r>
      <w:r w:rsidR="00D76DA0">
        <w:rPr>
          <w:rFonts w:ascii="Times New Roman" w:hAnsi="Times New Roman"/>
          <w:noProof/>
          <w:spacing w:val="-3"/>
        </w:rPr>
        <w:br/>
      </w:r>
      <w:r w:rsidRPr="00FD6E84">
        <w:rPr>
          <w:rFonts w:ascii="Times New Roman" w:hAnsi="Times New Roman"/>
          <w:noProof/>
          <w:spacing w:val="-3"/>
        </w:rPr>
        <w:t>w terminie do dnia</w:t>
      </w:r>
      <w:r w:rsidR="00DF0E7A">
        <w:rPr>
          <w:rFonts w:ascii="Times New Roman" w:hAnsi="Times New Roman"/>
          <w:noProof/>
          <w:spacing w:val="-3"/>
        </w:rPr>
        <w:t xml:space="preserve"> </w:t>
      </w:r>
      <w:r w:rsidR="00F06B8B" w:rsidRPr="00F06B8B">
        <w:rPr>
          <w:rFonts w:ascii="Times New Roman" w:hAnsi="Times New Roman"/>
          <w:b/>
          <w:noProof/>
          <w:spacing w:val="-3"/>
        </w:rPr>
        <w:t>9</w:t>
      </w:r>
      <w:r w:rsidR="00D76DA0" w:rsidRPr="00F06B8B">
        <w:rPr>
          <w:rFonts w:ascii="Times New Roman" w:hAnsi="Times New Roman"/>
          <w:b/>
          <w:noProof/>
          <w:spacing w:val="-3"/>
        </w:rPr>
        <w:t>.07</w:t>
      </w:r>
      <w:r w:rsidR="00D76DA0" w:rsidRPr="00D76DA0">
        <w:rPr>
          <w:rFonts w:ascii="Times New Roman" w:hAnsi="Times New Roman"/>
          <w:b/>
          <w:noProof/>
          <w:spacing w:val="-3"/>
        </w:rPr>
        <w:t>.2014</w:t>
      </w:r>
      <w:r w:rsidRPr="00FD6E84">
        <w:rPr>
          <w:rFonts w:ascii="Times New Roman" w:hAnsi="Times New Roman"/>
          <w:b/>
          <w:noProof/>
          <w:spacing w:val="-3"/>
        </w:rPr>
        <w:t xml:space="preserve"> </w:t>
      </w:r>
      <w:r>
        <w:rPr>
          <w:rFonts w:ascii="Times New Roman" w:hAnsi="Times New Roman"/>
          <w:b/>
          <w:noProof/>
          <w:spacing w:val="-3"/>
        </w:rPr>
        <w:t>g</w:t>
      </w:r>
      <w:r w:rsidRPr="00FD6E84">
        <w:rPr>
          <w:rFonts w:ascii="Times New Roman" w:hAnsi="Times New Roman"/>
          <w:b/>
          <w:noProof/>
          <w:spacing w:val="-3"/>
        </w:rPr>
        <w:t>odz. 10:00.</w:t>
      </w:r>
    </w:p>
    <w:p w14:paraId="2F9C27F1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Oferty złożone po tym terminie zostaną zwrócone bez otwierania.</w:t>
      </w:r>
    </w:p>
    <w:p w14:paraId="14B51DAC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W uzasadnionych przypadkach, Zamawiający może przedłużyć termin składania ofert, informując o tym na stronie internetowej.</w:t>
      </w:r>
    </w:p>
    <w:p w14:paraId="03401027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zostaną otwarte w dniu </w:t>
      </w:r>
      <w:r w:rsidR="00F06B8B" w:rsidRPr="00F06B8B">
        <w:rPr>
          <w:rFonts w:ascii="Times New Roman" w:hAnsi="Times New Roman"/>
          <w:b/>
          <w:noProof/>
          <w:spacing w:val="-3"/>
        </w:rPr>
        <w:t>9</w:t>
      </w:r>
      <w:r w:rsidR="00D76DA0">
        <w:rPr>
          <w:rFonts w:ascii="Times New Roman" w:hAnsi="Times New Roman"/>
          <w:b/>
          <w:noProof/>
          <w:spacing w:val="-3"/>
        </w:rPr>
        <w:t>.</w:t>
      </w:r>
      <w:r w:rsidR="00D76DA0" w:rsidRPr="00D76DA0">
        <w:rPr>
          <w:rFonts w:ascii="Times New Roman" w:hAnsi="Times New Roman"/>
          <w:b/>
          <w:noProof/>
          <w:spacing w:val="-3"/>
        </w:rPr>
        <w:t>07.2014</w:t>
      </w:r>
      <w:r w:rsidRPr="00FD6E84">
        <w:rPr>
          <w:rFonts w:ascii="Times New Roman" w:hAnsi="Times New Roman"/>
          <w:b/>
          <w:noProof/>
          <w:spacing w:val="-3"/>
        </w:rPr>
        <w:t xml:space="preserve"> o godz.</w:t>
      </w:r>
      <w:r w:rsidRPr="00FD6E84">
        <w:rPr>
          <w:rFonts w:ascii="Times New Roman" w:hAnsi="Times New Roman"/>
          <w:b/>
          <w:bCs/>
          <w:noProof/>
          <w:spacing w:val="-3"/>
        </w:rPr>
        <w:t xml:space="preserve"> 10:15</w:t>
      </w:r>
      <w:r w:rsidRPr="00FD6E84">
        <w:rPr>
          <w:rFonts w:ascii="Times New Roman" w:hAnsi="Times New Roman"/>
          <w:noProof/>
          <w:spacing w:val="-3"/>
        </w:rPr>
        <w:t xml:space="preserve"> w siedzibie Zamawiającego, II piętro pokój nr 8</w:t>
      </w:r>
    </w:p>
    <w:p w14:paraId="4BB85247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 xml:space="preserve">Otwarcie ofert jest jawne. Wykonawcy mogą uczestniczyć w sesji otwarcia ofert.  </w:t>
      </w:r>
    </w:p>
    <w:p w14:paraId="79394AC7" w14:textId="77777777" w:rsidR="00FD6E84" w:rsidRPr="00FD6E84" w:rsidRDefault="00FD6E84" w:rsidP="00BC65BE">
      <w:pPr>
        <w:pStyle w:val="Akapitzlist"/>
        <w:numPr>
          <w:ilvl w:val="3"/>
          <w:numId w:val="3"/>
        </w:numPr>
        <w:tabs>
          <w:tab w:val="left" w:pos="-720"/>
        </w:tabs>
        <w:ind w:left="567" w:right="-564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 xml:space="preserve">W przypadku nieobecności Wykonawcy przy otwieraniu ofert, Zamawiający prześle informację </w:t>
      </w:r>
      <w:r w:rsidR="00D76DA0">
        <w:rPr>
          <w:rFonts w:ascii="Times New Roman" w:hAnsi="Times New Roman"/>
        </w:rPr>
        <w:br/>
      </w:r>
      <w:r w:rsidRPr="00FD6E84">
        <w:rPr>
          <w:rFonts w:ascii="Times New Roman" w:hAnsi="Times New Roman"/>
        </w:rPr>
        <w:t>z otwarcia ofert na pisemny wniosek Wykonawcy.</w:t>
      </w:r>
    </w:p>
    <w:p w14:paraId="25F6B519" w14:textId="77777777" w:rsidR="00FD6E84" w:rsidRPr="00A906F5" w:rsidRDefault="00FD6E84" w:rsidP="00FD6E84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8. Opis sposobu obliczania ceny oferty.</w:t>
      </w:r>
    </w:p>
    <w:p w14:paraId="048E3CDA" w14:textId="77777777" w:rsidR="00FD6E84" w:rsidRPr="00A906F5" w:rsidRDefault="00FD6E84" w:rsidP="00BC65BE">
      <w:pPr>
        <w:pStyle w:val="Tekstpodstawowywcity"/>
        <w:numPr>
          <w:ilvl w:val="0"/>
          <w:numId w:val="13"/>
        </w:numPr>
        <w:tabs>
          <w:tab w:val="clear" w:pos="720"/>
          <w:tab w:val="clear" w:pos="4153"/>
          <w:tab w:val="num" w:pos="284"/>
          <w:tab w:val="center" w:pos="4513"/>
        </w:tabs>
        <w:spacing w:line="276" w:lineRule="auto"/>
        <w:ind w:left="567" w:right="-564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5FC13695" w14:textId="77777777" w:rsidR="00FD6E84" w:rsidRPr="00FD6E84" w:rsidRDefault="00FD6E84" w:rsidP="00BC65BE">
      <w:pPr>
        <w:pStyle w:val="Tekstpodstawowywcity"/>
        <w:numPr>
          <w:ilvl w:val="0"/>
          <w:numId w:val="13"/>
        </w:numPr>
        <w:tabs>
          <w:tab w:val="clear" w:pos="720"/>
          <w:tab w:val="clear" w:pos="4153"/>
          <w:tab w:val="num" w:pos="567"/>
          <w:tab w:val="center" w:pos="4513"/>
        </w:tabs>
        <w:spacing w:line="276" w:lineRule="auto"/>
        <w:ind w:left="567" w:right="-564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1257E599" w14:textId="77777777" w:rsidR="00FD6E84" w:rsidRPr="00FD6E84" w:rsidRDefault="00FD6E84" w:rsidP="00BC65BE">
      <w:pPr>
        <w:pStyle w:val="Akapitzlist"/>
        <w:numPr>
          <w:ilvl w:val="0"/>
          <w:numId w:val="13"/>
        </w:numPr>
        <w:tabs>
          <w:tab w:val="clear" w:pos="720"/>
          <w:tab w:val="num" w:pos="567"/>
          <w:tab w:val="num" w:pos="1800"/>
        </w:tabs>
        <w:ind w:left="567" w:right="-564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>Cena musi być wyrażona w złotych polskich, niezależnie od wchodzących w jej skład elementów.</w:t>
      </w:r>
    </w:p>
    <w:p w14:paraId="510FCE89" w14:textId="77777777" w:rsidR="00FD6E84" w:rsidRDefault="00FD6E84" w:rsidP="00BC65BE">
      <w:pPr>
        <w:pStyle w:val="Akapitzlist"/>
        <w:numPr>
          <w:ilvl w:val="0"/>
          <w:numId w:val="13"/>
        </w:numPr>
        <w:tabs>
          <w:tab w:val="clear" w:pos="720"/>
          <w:tab w:val="num" w:pos="567"/>
          <w:tab w:val="num" w:pos="1800"/>
        </w:tabs>
        <w:ind w:left="567" w:right="-564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Cena musi obejmować wszystkie koszty związane z wykonaniem przedmiotu zamówienia w tym min. </w:t>
      </w:r>
      <w:r>
        <w:rPr>
          <w:rFonts w:ascii="Times New Roman" w:hAnsi="Times New Roman"/>
        </w:rPr>
        <w:t xml:space="preserve">ubezpieczenie uczestników, koszty wynagrodzenia wykładowców, zakupu materiałów szkoleniowych,  </w:t>
      </w:r>
      <w:r w:rsidR="00F06B8B">
        <w:rPr>
          <w:rFonts w:ascii="Times New Roman" w:hAnsi="Times New Roman"/>
        </w:rPr>
        <w:t xml:space="preserve">odzieży ochronnej/roboczej, badan lekarskich wyrobienia książeczki </w:t>
      </w:r>
      <w:proofErr w:type="spellStart"/>
      <w:r w:rsidR="00F06B8B">
        <w:rPr>
          <w:rFonts w:ascii="Times New Roman" w:hAnsi="Times New Roman"/>
        </w:rPr>
        <w:t>sanit-epid</w:t>
      </w:r>
      <w:proofErr w:type="spellEnd"/>
      <w:r w:rsidR="00F06B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itp.)</w:t>
      </w:r>
      <w:r w:rsidR="00F31484">
        <w:rPr>
          <w:rFonts w:ascii="Times New Roman" w:hAnsi="Times New Roman"/>
        </w:rPr>
        <w:t>.</w:t>
      </w:r>
    </w:p>
    <w:p w14:paraId="66734133" w14:textId="77777777" w:rsidR="00FD6E84" w:rsidRDefault="00FD6E84" w:rsidP="00FD6E84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6E991CCA" w14:textId="77777777" w:rsidR="00FD6E84" w:rsidRPr="00A906F5" w:rsidRDefault="00FD6E84" w:rsidP="00FD6E84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</w:p>
    <w:p w14:paraId="02F2545E" w14:textId="77777777" w:rsidR="00FD6E84" w:rsidRDefault="00FD6E84" w:rsidP="00BC65BE">
      <w:pPr>
        <w:pStyle w:val="Tekstpodstawowywcity"/>
        <w:numPr>
          <w:ilvl w:val="0"/>
          <w:numId w:val="17"/>
        </w:numPr>
        <w:spacing w:line="276" w:lineRule="auto"/>
        <w:ind w:left="567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Zamawiający wyznaczył następujące kryteria oceny ofert i ich znaczenie:    </w:t>
      </w:r>
    </w:p>
    <w:p w14:paraId="259B4BAE" w14:textId="77777777" w:rsidR="00FD6E84" w:rsidRPr="00A906F5" w:rsidRDefault="00FD6E84" w:rsidP="00FD6E84">
      <w:pPr>
        <w:pStyle w:val="Tekstpodstawowywcity"/>
        <w:spacing w:line="276" w:lineRule="auto"/>
        <w:ind w:left="567" w:firstLine="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        </w:t>
      </w: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1858"/>
      </w:tblGrid>
      <w:tr w:rsidR="00FD6E84" w:rsidRPr="00A906F5" w14:paraId="66752B29" w14:textId="77777777" w:rsidTr="00FD6E84">
        <w:tc>
          <w:tcPr>
            <w:tcW w:w="709" w:type="dxa"/>
          </w:tcPr>
          <w:p w14:paraId="51B30829" w14:textId="77777777" w:rsidR="00FD6E84" w:rsidRPr="00A906F5" w:rsidRDefault="00FD6E84" w:rsidP="00FD6E84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L.p.</w:t>
            </w:r>
          </w:p>
        </w:tc>
        <w:tc>
          <w:tcPr>
            <w:tcW w:w="5624" w:type="dxa"/>
          </w:tcPr>
          <w:p w14:paraId="5C4CF558" w14:textId="77777777" w:rsidR="00FD6E84" w:rsidRPr="00A906F5" w:rsidRDefault="00FD6E84" w:rsidP="00A748F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0F6D12C1" w14:textId="77777777" w:rsidR="00FD6E84" w:rsidRPr="00A906F5" w:rsidRDefault="00FD6E84" w:rsidP="00A748F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Znaczenie</w:t>
            </w:r>
          </w:p>
        </w:tc>
      </w:tr>
      <w:tr w:rsidR="00FD6E84" w:rsidRPr="00A906F5" w14:paraId="1B48AEBA" w14:textId="77777777" w:rsidTr="00FD6E84">
        <w:tc>
          <w:tcPr>
            <w:tcW w:w="709" w:type="dxa"/>
          </w:tcPr>
          <w:p w14:paraId="3805B4D0" w14:textId="77777777" w:rsidR="00FD6E84" w:rsidRPr="00A906F5" w:rsidRDefault="00FD6E84" w:rsidP="00FD6E84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1.</w:t>
            </w:r>
          </w:p>
        </w:tc>
        <w:tc>
          <w:tcPr>
            <w:tcW w:w="5624" w:type="dxa"/>
          </w:tcPr>
          <w:p w14:paraId="4DF65F23" w14:textId="77777777" w:rsidR="00FD6E84" w:rsidRPr="00A906F5" w:rsidRDefault="00FD6E84" w:rsidP="00A748F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both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Cena oferty</w:t>
            </w:r>
          </w:p>
        </w:tc>
        <w:tc>
          <w:tcPr>
            <w:tcW w:w="1858" w:type="dxa"/>
          </w:tcPr>
          <w:p w14:paraId="7FAC97CE" w14:textId="77777777" w:rsidR="00FD6E84" w:rsidRPr="00A906F5" w:rsidRDefault="00FD6E84" w:rsidP="00A748F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</w:rPr>
            </w:pPr>
            <w:r w:rsidRPr="00A906F5">
              <w:rPr>
                <w:noProof/>
                <w:spacing w:val="-3"/>
                <w:sz w:val="22"/>
              </w:rPr>
              <w:t>100%</w:t>
            </w:r>
          </w:p>
        </w:tc>
      </w:tr>
    </w:tbl>
    <w:p w14:paraId="4E63D6D5" w14:textId="77777777" w:rsidR="00FD6E84" w:rsidRDefault="00FD6E84" w:rsidP="00FD6E84">
      <w:pPr>
        <w:pStyle w:val="Tekstpodstawowywcity"/>
        <w:tabs>
          <w:tab w:val="left" w:pos="709"/>
        </w:tabs>
        <w:suppressAutoHyphens w:val="0"/>
        <w:ind w:left="567" w:firstLine="0"/>
        <w:jc w:val="both"/>
        <w:rPr>
          <w:sz w:val="22"/>
          <w:szCs w:val="22"/>
        </w:rPr>
      </w:pPr>
    </w:p>
    <w:p w14:paraId="67358B3C" w14:textId="77777777" w:rsidR="00FD6E84" w:rsidRDefault="00FD6E84" w:rsidP="00BC65BE">
      <w:pPr>
        <w:pStyle w:val="Tekstpodstawowywcity"/>
        <w:numPr>
          <w:ilvl w:val="0"/>
          <w:numId w:val="17"/>
        </w:numPr>
        <w:tabs>
          <w:tab w:val="left" w:pos="709"/>
        </w:tabs>
        <w:suppressAutoHyphens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 w</w:t>
      </w:r>
      <w:r w:rsidRPr="00A906F5">
        <w:rPr>
          <w:sz w:val="22"/>
          <w:szCs w:val="22"/>
        </w:rPr>
        <w:t>yborze najkorzystniejszej oferty, Zamawiający zawiadomi niezwłocznie Wykonawców,  którzy złożyli oferty w przedmiotowym postępowaniu.</w:t>
      </w:r>
    </w:p>
    <w:p w14:paraId="0C2B5F2E" w14:textId="77777777" w:rsidR="00FD6E84" w:rsidRDefault="00FD6E84" w:rsidP="00BC65BE">
      <w:pPr>
        <w:pStyle w:val="Tekstpodstawowywcity"/>
        <w:numPr>
          <w:ilvl w:val="0"/>
          <w:numId w:val="17"/>
        </w:numPr>
        <w:tabs>
          <w:tab w:val="left" w:pos="709"/>
        </w:tabs>
        <w:suppressAutoHyphens w:val="0"/>
        <w:ind w:left="567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76EF2E24" w14:textId="77777777" w:rsidR="00D44DB3" w:rsidRPr="00FD6E84" w:rsidRDefault="00D44DB3" w:rsidP="00FD6E84">
      <w:pPr>
        <w:pStyle w:val="Tekstpodstawowywcity"/>
        <w:tabs>
          <w:tab w:val="left" w:pos="709"/>
        </w:tabs>
        <w:suppressAutoHyphens w:val="0"/>
        <w:ind w:left="567" w:firstLine="0"/>
        <w:jc w:val="both"/>
        <w:rPr>
          <w:sz w:val="22"/>
          <w:szCs w:val="22"/>
        </w:rPr>
      </w:pPr>
    </w:p>
    <w:p w14:paraId="50CA1164" w14:textId="77777777" w:rsidR="00FD6E84" w:rsidRPr="00A906F5" w:rsidRDefault="00FD6E84" w:rsidP="00FD6E84">
      <w:pPr>
        <w:pStyle w:val="pkt"/>
        <w:ind w:left="0" w:firstLine="0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§ 10. Informacja o sposobie porozumiewania się Zamawiającego z Wykonawcami oraz przekazywania doku</w:t>
      </w:r>
      <w:r w:rsidRPr="00A906F5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7309FBF9" w14:textId="77777777" w:rsidR="00FD6E84" w:rsidRPr="00A906F5" w:rsidRDefault="00FD6E84" w:rsidP="00BC65BE">
      <w:pPr>
        <w:numPr>
          <w:ilvl w:val="0"/>
          <w:numId w:val="15"/>
        </w:numPr>
        <w:tabs>
          <w:tab w:val="center" w:pos="3793"/>
        </w:tabs>
        <w:jc w:val="both"/>
        <w:rPr>
          <w:sz w:val="22"/>
          <w:szCs w:val="22"/>
          <w:u w:val="single"/>
        </w:rPr>
      </w:pPr>
      <w:r w:rsidRPr="00A906F5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611466B5" w14:textId="77777777" w:rsidR="00FD6E84" w:rsidRPr="00A906F5" w:rsidRDefault="00FD6E84" w:rsidP="00BC65BE">
      <w:pPr>
        <w:numPr>
          <w:ilvl w:val="0"/>
          <w:numId w:val="16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fax  032 4190659,</w:t>
      </w:r>
    </w:p>
    <w:p w14:paraId="66B51348" w14:textId="77777777" w:rsidR="00FD6E84" w:rsidRPr="00FD6E84" w:rsidRDefault="00FD6E84" w:rsidP="00BC65BE">
      <w:pPr>
        <w:numPr>
          <w:ilvl w:val="0"/>
          <w:numId w:val="16"/>
        </w:numPr>
        <w:tabs>
          <w:tab w:val="center" w:pos="3793"/>
        </w:tabs>
        <w:jc w:val="both"/>
        <w:rPr>
          <w:spacing w:val="-3"/>
          <w:sz w:val="22"/>
          <w:szCs w:val="22"/>
          <w:lang w:val="de-DE"/>
        </w:rPr>
      </w:pPr>
      <w:proofErr w:type="spellStart"/>
      <w:r w:rsidRPr="00FD6E84">
        <w:rPr>
          <w:sz w:val="22"/>
          <w:szCs w:val="22"/>
          <w:lang w:val="de-DE"/>
        </w:rPr>
        <w:t>e-mail</w:t>
      </w:r>
      <w:proofErr w:type="spellEnd"/>
      <w:r w:rsidRPr="00FD6E84">
        <w:rPr>
          <w:sz w:val="22"/>
          <w:szCs w:val="22"/>
          <w:lang w:val="de-DE"/>
        </w:rPr>
        <w:t>: sekretariat@ops-raciborz.pl</w:t>
      </w:r>
    </w:p>
    <w:p w14:paraId="4BB18FB7" w14:textId="77777777" w:rsidR="00FD6E84" w:rsidRPr="00A906F5" w:rsidRDefault="00FD6E84" w:rsidP="00BC65BE">
      <w:pPr>
        <w:numPr>
          <w:ilvl w:val="0"/>
          <w:numId w:val="15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Zawsze dopuszczalna jest forma pisemna.</w:t>
      </w:r>
    </w:p>
    <w:p w14:paraId="75E34228" w14:textId="77777777" w:rsidR="00FD6E84" w:rsidRPr="00A906F5" w:rsidRDefault="00FD6E84" w:rsidP="00BC65BE">
      <w:pPr>
        <w:numPr>
          <w:ilvl w:val="0"/>
          <w:numId w:val="15"/>
        </w:numPr>
        <w:tabs>
          <w:tab w:val="num" w:pos="720"/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lastRenderedPageBreak/>
        <w:t xml:space="preserve">Wykonawca może zwrócić się do Zamawiającego o wyjaśnienie treści Instrukcji dla Wykonawców . </w:t>
      </w:r>
    </w:p>
    <w:p w14:paraId="2A6E0134" w14:textId="77777777" w:rsidR="00FD6E84" w:rsidRPr="00A906F5" w:rsidRDefault="00FD6E84" w:rsidP="00BC65BE">
      <w:pPr>
        <w:numPr>
          <w:ilvl w:val="0"/>
          <w:numId w:val="15"/>
        </w:numPr>
        <w:tabs>
          <w:tab w:val="num" w:pos="720"/>
          <w:tab w:val="center" w:pos="3793"/>
        </w:tabs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Osoba uprawniona do porozumiewania się z wykonawcami:</w:t>
      </w:r>
    </w:p>
    <w:p w14:paraId="5930E75B" w14:textId="77777777" w:rsidR="00FD6E84" w:rsidRPr="00FD6E84" w:rsidRDefault="00FD6E84" w:rsidP="00FD6E84">
      <w:pPr>
        <w:tabs>
          <w:tab w:val="num" w:pos="360"/>
          <w:tab w:val="center" w:pos="3793"/>
        </w:tabs>
        <w:ind w:left="360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W sprawach proceduralnych: </w:t>
      </w:r>
      <w:r w:rsidRPr="00A906F5">
        <w:rPr>
          <w:b/>
          <w:sz w:val="22"/>
          <w:szCs w:val="22"/>
        </w:rPr>
        <w:t xml:space="preserve">Pani Bogumiła Nieżychowska , Kierownik Działu Administracyjno-Gospodarczego   </w:t>
      </w:r>
      <w:r w:rsidRPr="00A906F5">
        <w:rPr>
          <w:b/>
          <w:spacing w:val="-3"/>
          <w:sz w:val="22"/>
          <w:szCs w:val="22"/>
        </w:rPr>
        <w:t>tel. (0-32) 415-2650 w godz. 8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A906F5">
        <w:rPr>
          <w:b/>
          <w:spacing w:val="-3"/>
          <w:sz w:val="22"/>
          <w:szCs w:val="22"/>
        </w:rPr>
        <w:t xml:space="preserve"> – 14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FD6E84">
        <w:rPr>
          <w:b/>
          <w:sz w:val="22"/>
          <w:szCs w:val="22"/>
        </w:rPr>
        <w:t xml:space="preserve"> ,</w:t>
      </w:r>
    </w:p>
    <w:p w14:paraId="44286221" w14:textId="77777777" w:rsidR="00FD6E84" w:rsidRDefault="00FD6E84" w:rsidP="00FD6E84">
      <w:pPr>
        <w:tabs>
          <w:tab w:val="num" w:pos="360"/>
          <w:tab w:val="center" w:pos="3793"/>
        </w:tabs>
        <w:rPr>
          <w:sz w:val="22"/>
          <w:szCs w:val="22"/>
        </w:rPr>
      </w:pPr>
    </w:p>
    <w:p w14:paraId="5C495E2F" w14:textId="77777777" w:rsidR="00FD6E84" w:rsidRPr="00FD6E84" w:rsidRDefault="00FD6E84" w:rsidP="00FD6E84">
      <w:pPr>
        <w:tabs>
          <w:tab w:val="num" w:pos="360"/>
          <w:tab w:val="center" w:pos="3793"/>
        </w:tabs>
        <w:rPr>
          <w:b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§ 11. </w:t>
      </w:r>
      <w:r w:rsidRPr="00A906F5">
        <w:rPr>
          <w:b/>
          <w:sz w:val="22"/>
          <w:szCs w:val="22"/>
        </w:rPr>
        <w:t>Załączniki:</w:t>
      </w:r>
    </w:p>
    <w:p w14:paraId="05AF14E2" w14:textId="77777777" w:rsidR="00FD6E84" w:rsidRPr="00A906F5" w:rsidRDefault="00FD6E84" w:rsidP="00FD6E84">
      <w:pPr>
        <w:spacing w:line="276" w:lineRule="auto"/>
        <w:ind w:left="36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Nr 1 – Formularz oferty   </w:t>
      </w:r>
    </w:p>
    <w:p w14:paraId="28C0D37B" w14:textId="77777777" w:rsidR="00FD6E84" w:rsidRDefault="00FD6E84" w:rsidP="00FD6E8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906F5">
        <w:rPr>
          <w:rFonts w:ascii="Times New Roman" w:hAnsi="Times New Roman"/>
          <w:sz w:val="22"/>
          <w:szCs w:val="22"/>
        </w:rPr>
        <w:t>Nr 2 – Wzór umowy.</w:t>
      </w:r>
    </w:p>
    <w:p w14:paraId="087DE410" w14:textId="77777777" w:rsidR="00FD6E84" w:rsidRPr="00A906F5" w:rsidRDefault="00FD6E84" w:rsidP="00FD6E84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0A2ED23" w14:textId="77777777" w:rsidR="00FD6E84" w:rsidRDefault="00FD6E84" w:rsidP="00FD6E8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 w:val="22"/>
          <w:szCs w:val="22"/>
        </w:rPr>
      </w:pPr>
      <w:r w:rsidRPr="00084557">
        <w:rPr>
          <w:rFonts w:ascii="Times New Roman" w:hAnsi="Times New Roman"/>
          <w:b/>
          <w:sz w:val="22"/>
          <w:szCs w:val="22"/>
        </w:rPr>
        <w:t xml:space="preserve">Racibórz </w:t>
      </w:r>
      <w:r w:rsidR="006636F7">
        <w:rPr>
          <w:rFonts w:ascii="Times New Roman" w:hAnsi="Times New Roman"/>
          <w:b/>
          <w:sz w:val="22"/>
          <w:szCs w:val="22"/>
        </w:rPr>
        <w:t>25.06.2014</w:t>
      </w:r>
      <w:r w:rsidRPr="00084557">
        <w:rPr>
          <w:rFonts w:ascii="Times New Roman" w:hAnsi="Times New Roman"/>
          <w:b/>
          <w:sz w:val="22"/>
          <w:szCs w:val="22"/>
        </w:rPr>
        <w:t xml:space="preserve"> </w:t>
      </w:r>
    </w:p>
    <w:p w14:paraId="657041D0" w14:textId="77777777" w:rsidR="00FD6E84" w:rsidRDefault="00FD6E84" w:rsidP="00FD6E8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z w:val="22"/>
          <w:szCs w:val="22"/>
        </w:rPr>
      </w:pPr>
    </w:p>
    <w:p w14:paraId="1E99AA32" w14:textId="77777777" w:rsidR="00FD6E84" w:rsidRPr="00084557" w:rsidRDefault="00FD6E84" w:rsidP="00FD6E84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pacing w:val="-3"/>
        </w:rPr>
      </w:pPr>
    </w:p>
    <w:p w14:paraId="08230DA5" w14:textId="77777777" w:rsidR="006636F7" w:rsidRDefault="00FD6E84" w:rsidP="00F31484">
      <w:pPr>
        <w:pStyle w:val="Nagwek"/>
        <w:tabs>
          <w:tab w:val="left" w:pos="708"/>
        </w:tabs>
        <w:ind w:left="4111" w:right="-280" w:hanging="4248"/>
        <w:rPr>
          <w:rFonts w:ascii="Times New Roman" w:hAnsi="Times New Roman"/>
          <w:sz w:val="22"/>
          <w:szCs w:val="22"/>
        </w:rPr>
      </w:pPr>
      <w:r w:rsidRPr="00084557">
        <w:rPr>
          <w:rFonts w:ascii="Times New Roman" w:hAnsi="Times New Roman"/>
          <w:sz w:val="18"/>
          <w:szCs w:val="18"/>
        </w:rPr>
        <w:t xml:space="preserve">Sporządził </w:t>
      </w:r>
      <w:proofErr w:type="spellStart"/>
      <w:r w:rsidRPr="00084557">
        <w:rPr>
          <w:rFonts w:ascii="Times New Roman" w:hAnsi="Times New Roman"/>
          <w:sz w:val="18"/>
          <w:szCs w:val="18"/>
        </w:rPr>
        <w:t>B.Nieżychowska</w:t>
      </w:r>
      <w:proofErr w:type="spellEnd"/>
      <w:r w:rsidRPr="00A906F5">
        <w:rPr>
          <w:rFonts w:ascii="Times New Roman" w:hAnsi="Times New Roman"/>
          <w:sz w:val="22"/>
          <w:szCs w:val="22"/>
        </w:rPr>
        <w:t xml:space="preserve">        </w:t>
      </w:r>
      <w:r w:rsidRPr="00A906F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podpisał </w:t>
      </w:r>
      <w:r w:rsidRPr="00A906F5">
        <w:rPr>
          <w:rFonts w:ascii="Times New Roman" w:hAnsi="Times New Roman"/>
          <w:sz w:val="22"/>
          <w:szCs w:val="22"/>
        </w:rPr>
        <w:t xml:space="preserve">     </w:t>
      </w:r>
    </w:p>
    <w:p w14:paraId="43CF1F60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BF374B2" w14:textId="77777777" w:rsidR="008057CC" w:rsidRDefault="008057CC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Dyrektor Ośrodka Pomocy Społecznej</w:t>
      </w:r>
    </w:p>
    <w:p w14:paraId="45D0D42A" w14:textId="77777777" w:rsidR="00FD6E84" w:rsidRDefault="008057CC" w:rsidP="008057CC">
      <w:pPr>
        <w:pStyle w:val="Nagwek"/>
        <w:tabs>
          <w:tab w:val="clear" w:pos="9048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w Raciborzu  Halina </w:t>
      </w:r>
      <w:proofErr w:type="spellStart"/>
      <w:r>
        <w:rPr>
          <w:rFonts w:ascii="Times New Roman" w:hAnsi="Times New Roman"/>
          <w:sz w:val="22"/>
          <w:szCs w:val="22"/>
        </w:rPr>
        <w:t>Sacha</w:t>
      </w:r>
      <w:proofErr w:type="spellEnd"/>
    </w:p>
    <w:p w14:paraId="776820B4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0BB843C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64CCF2E5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258F3A32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02B86570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71821EC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3DA4954" w14:textId="77777777" w:rsidR="00FD6E8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183C1055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534B473F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09F928D6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6A05144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F5A6808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0A55DBF1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1AE368A5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21324F58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221AAECC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4B09B0D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63944D9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E130DE0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C082A6F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050B8EA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63D2EBFB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2DB3E981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6A11D439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9079128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2588E70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5A5D2F89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3F5743C" w14:textId="77777777" w:rsidR="00F31484" w:rsidRDefault="00F314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A78F6FE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DA835E8" w14:textId="77777777" w:rsidR="00DF0E7A" w:rsidRDefault="00DF0E7A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4928D1A2" w14:textId="77777777" w:rsidR="00D76DA0" w:rsidRDefault="00D76DA0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DFF1136" w14:textId="77777777" w:rsidR="00CC33E2" w:rsidRDefault="00CC33E2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D442AE4" w14:textId="77777777" w:rsidR="00CC33E2" w:rsidRDefault="00CC33E2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B2E6AB5" w14:textId="77777777" w:rsidR="00CC33E2" w:rsidRDefault="00CC33E2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7EC08195" w14:textId="77777777" w:rsidR="00CC33E2" w:rsidRDefault="00CC33E2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3A383D8C" w14:textId="77777777" w:rsidR="00CC33E2" w:rsidRDefault="00CC33E2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both"/>
        <w:rPr>
          <w:rFonts w:ascii="Times New Roman" w:hAnsi="Times New Roman"/>
          <w:sz w:val="22"/>
          <w:szCs w:val="22"/>
        </w:rPr>
      </w:pPr>
    </w:p>
    <w:p w14:paraId="1A9DE6A0" w14:textId="77777777" w:rsidR="00FD6E84" w:rsidRPr="00F01BB4" w:rsidRDefault="00FD6E84" w:rsidP="00FD6E84">
      <w:pPr>
        <w:pStyle w:val="Nagwek"/>
        <w:tabs>
          <w:tab w:val="left" w:pos="708"/>
          <w:tab w:val="right" w:pos="4962"/>
        </w:tabs>
        <w:suppressAutoHyphens w:val="0"/>
        <w:overflowPunct/>
        <w:autoSpaceDE/>
        <w:autoSpaceDN w:val="0"/>
        <w:spacing w:line="276" w:lineRule="auto"/>
        <w:ind w:right="-847"/>
        <w:jc w:val="center"/>
        <w:rPr>
          <w:rFonts w:ascii="Times New Roman" w:hAnsi="Times New Roman"/>
          <w:bCs/>
          <w:sz w:val="28"/>
          <w:szCs w:val="28"/>
        </w:rPr>
      </w:pPr>
      <w:r w:rsidRPr="00F01BB4">
        <w:rPr>
          <w:rFonts w:ascii="Times New Roman" w:hAnsi="Times New Roman"/>
          <w:sz w:val="28"/>
          <w:szCs w:val="28"/>
        </w:rPr>
        <w:t>O</w:t>
      </w:r>
      <w:r w:rsidR="00F01BB4" w:rsidRPr="00F01BB4">
        <w:rPr>
          <w:rFonts w:ascii="Times New Roman" w:hAnsi="Times New Roman"/>
          <w:sz w:val="28"/>
          <w:szCs w:val="28"/>
        </w:rPr>
        <w:t xml:space="preserve"> </w:t>
      </w:r>
      <w:r w:rsidRPr="00F01BB4">
        <w:rPr>
          <w:rFonts w:ascii="Times New Roman" w:hAnsi="Times New Roman"/>
          <w:sz w:val="28"/>
          <w:szCs w:val="28"/>
        </w:rPr>
        <w:t>F</w:t>
      </w:r>
      <w:r w:rsidR="00F01BB4" w:rsidRPr="00F01BB4">
        <w:rPr>
          <w:rFonts w:ascii="Times New Roman" w:hAnsi="Times New Roman"/>
          <w:sz w:val="28"/>
          <w:szCs w:val="28"/>
        </w:rPr>
        <w:t xml:space="preserve"> </w:t>
      </w:r>
      <w:r w:rsidRPr="00F01BB4">
        <w:rPr>
          <w:rFonts w:ascii="Times New Roman" w:hAnsi="Times New Roman"/>
          <w:sz w:val="28"/>
          <w:szCs w:val="28"/>
        </w:rPr>
        <w:t>E</w:t>
      </w:r>
      <w:r w:rsidR="00F01BB4" w:rsidRPr="00F01BB4">
        <w:rPr>
          <w:rFonts w:ascii="Times New Roman" w:hAnsi="Times New Roman"/>
          <w:sz w:val="28"/>
          <w:szCs w:val="28"/>
        </w:rPr>
        <w:t xml:space="preserve"> </w:t>
      </w:r>
      <w:r w:rsidRPr="00F01BB4">
        <w:rPr>
          <w:rFonts w:ascii="Times New Roman" w:hAnsi="Times New Roman"/>
          <w:sz w:val="28"/>
          <w:szCs w:val="28"/>
        </w:rPr>
        <w:t>R</w:t>
      </w:r>
      <w:r w:rsidR="00F01BB4" w:rsidRPr="00F01BB4">
        <w:rPr>
          <w:rFonts w:ascii="Times New Roman" w:hAnsi="Times New Roman"/>
          <w:sz w:val="28"/>
          <w:szCs w:val="28"/>
        </w:rPr>
        <w:t xml:space="preserve"> </w:t>
      </w:r>
      <w:r w:rsidRPr="00F01BB4">
        <w:rPr>
          <w:rFonts w:ascii="Times New Roman" w:hAnsi="Times New Roman"/>
          <w:sz w:val="28"/>
          <w:szCs w:val="28"/>
        </w:rPr>
        <w:t>T</w:t>
      </w:r>
      <w:r w:rsidR="00F01BB4" w:rsidRPr="00F01BB4">
        <w:rPr>
          <w:rFonts w:ascii="Times New Roman" w:hAnsi="Times New Roman"/>
          <w:sz w:val="28"/>
          <w:szCs w:val="28"/>
        </w:rPr>
        <w:t xml:space="preserve"> </w:t>
      </w:r>
      <w:r w:rsidRPr="00F01BB4">
        <w:rPr>
          <w:rFonts w:ascii="Times New Roman" w:hAnsi="Times New Roman"/>
          <w:sz w:val="28"/>
          <w:szCs w:val="28"/>
        </w:rPr>
        <w:t>A</w:t>
      </w:r>
    </w:p>
    <w:p w14:paraId="36A53588" w14:textId="77777777" w:rsidR="00FD6E84" w:rsidRPr="00FD6E84" w:rsidRDefault="00FD6E84" w:rsidP="00FD6E84">
      <w:pPr>
        <w:rPr>
          <w:sz w:val="22"/>
          <w:szCs w:val="22"/>
          <w:u w:val="single"/>
        </w:rPr>
      </w:pPr>
    </w:p>
    <w:p w14:paraId="7B037F17" w14:textId="77777777" w:rsidR="00FD6E84" w:rsidRPr="00FD6E84" w:rsidRDefault="00FD6E84" w:rsidP="00FD6E84">
      <w:pPr>
        <w:rPr>
          <w:sz w:val="22"/>
          <w:szCs w:val="22"/>
          <w:u w:val="single"/>
        </w:rPr>
      </w:pPr>
      <w:r w:rsidRPr="00FD6E84">
        <w:rPr>
          <w:sz w:val="22"/>
          <w:szCs w:val="22"/>
          <w:u w:val="single"/>
        </w:rPr>
        <w:t>Przedmiot oferty :</w:t>
      </w:r>
    </w:p>
    <w:p w14:paraId="502F89A5" w14:textId="77777777" w:rsidR="00F140B6" w:rsidRDefault="00FD6E84" w:rsidP="00F140B6">
      <w:pPr>
        <w:ind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Kurs </w:t>
      </w:r>
      <w:r w:rsidR="00F140B6">
        <w:rPr>
          <w:b/>
          <w:spacing w:val="-3"/>
          <w:sz w:val="22"/>
          <w:szCs w:val="22"/>
        </w:rPr>
        <w:t xml:space="preserve">„ </w:t>
      </w:r>
      <w:r>
        <w:rPr>
          <w:b/>
          <w:spacing w:val="-3"/>
          <w:sz w:val="22"/>
          <w:szCs w:val="22"/>
        </w:rPr>
        <w:t>Magazynier – Sprzedawca z obsługą kasy fiskalnej</w:t>
      </w:r>
      <w:r w:rsidR="00F140B6">
        <w:rPr>
          <w:b/>
          <w:spacing w:val="-3"/>
          <w:sz w:val="22"/>
          <w:szCs w:val="22"/>
        </w:rPr>
        <w:t>” oraz Ciastkarz –Cukiernik z obsługą kasy fiskalnej”.</w:t>
      </w:r>
    </w:p>
    <w:p w14:paraId="4AC0552F" w14:textId="77777777" w:rsidR="00F140B6" w:rsidRDefault="00F140B6" w:rsidP="00F140B6">
      <w:pPr>
        <w:pStyle w:val="Akapitzlist"/>
        <w:spacing w:after="0" w:line="240" w:lineRule="auto"/>
        <w:ind w:right="-705"/>
        <w:rPr>
          <w:rFonts w:ascii="Times New Roman" w:hAnsi="Times New Roman"/>
          <w:sz w:val="24"/>
          <w:szCs w:val="24"/>
        </w:rPr>
      </w:pPr>
      <w:r w:rsidRPr="00925412">
        <w:rPr>
          <w:rFonts w:ascii="Times New Roman" w:hAnsi="Times New Roman"/>
          <w:sz w:val="24"/>
          <w:szCs w:val="24"/>
        </w:rPr>
        <w:t xml:space="preserve">Moduł I </w:t>
      </w:r>
      <w:r>
        <w:rPr>
          <w:rFonts w:ascii="Times New Roman" w:hAnsi="Times New Roman"/>
          <w:sz w:val="24"/>
          <w:szCs w:val="24"/>
        </w:rPr>
        <w:t xml:space="preserve">Magazynier –sprzedawca </w:t>
      </w:r>
    </w:p>
    <w:p w14:paraId="4F90C889" w14:textId="77777777" w:rsidR="00F140B6" w:rsidRPr="00925412" w:rsidRDefault="00F140B6" w:rsidP="00F140B6">
      <w:pPr>
        <w:pStyle w:val="Akapitzlist"/>
        <w:spacing w:after="0" w:line="240" w:lineRule="auto"/>
        <w:ind w:right="-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II Cukiernik</w:t>
      </w:r>
      <w:r w:rsidR="000C3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25412">
        <w:rPr>
          <w:rFonts w:ascii="Times New Roman" w:hAnsi="Times New Roman"/>
          <w:sz w:val="24"/>
          <w:szCs w:val="24"/>
        </w:rPr>
        <w:t xml:space="preserve"> </w:t>
      </w:r>
      <w:r w:rsidR="000C313A">
        <w:rPr>
          <w:rFonts w:ascii="Times New Roman" w:hAnsi="Times New Roman"/>
          <w:sz w:val="24"/>
          <w:szCs w:val="24"/>
        </w:rPr>
        <w:t xml:space="preserve">Ciastkarz </w:t>
      </w:r>
    </w:p>
    <w:p w14:paraId="006A0F28" w14:textId="77777777" w:rsidR="00F140B6" w:rsidRPr="00925412" w:rsidRDefault="00F140B6" w:rsidP="00F140B6">
      <w:pPr>
        <w:ind w:left="714" w:right="-705"/>
        <w:jc w:val="both"/>
        <w:rPr>
          <w:szCs w:val="24"/>
        </w:rPr>
      </w:pPr>
      <w:r w:rsidRPr="00925412">
        <w:rPr>
          <w:szCs w:val="24"/>
        </w:rPr>
        <w:t>Moduł II</w:t>
      </w:r>
      <w:r w:rsidR="000C313A">
        <w:rPr>
          <w:szCs w:val="24"/>
        </w:rPr>
        <w:t>I</w:t>
      </w:r>
      <w:r w:rsidRPr="00925412">
        <w:rPr>
          <w:szCs w:val="24"/>
        </w:rPr>
        <w:t xml:space="preserve"> Obsługa kasy fiskalnej</w:t>
      </w:r>
    </w:p>
    <w:p w14:paraId="7FD42DC5" w14:textId="77777777" w:rsidR="00F140B6" w:rsidRPr="00FD6E84" w:rsidRDefault="00F140B6" w:rsidP="00FD6E84">
      <w:pPr>
        <w:ind w:right="-564"/>
        <w:jc w:val="both"/>
        <w:rPr>
          <w:b/>
          <w:spacing w:val="-3"/>
          <w:sz w:val="22"/>
          <w:szCs w:val="22"/>
        </w:rPr>
      </w:pPr>
    </w:p>
    <w:p w14:paraId="09ECE046" w14:textId="77777777" w:rsidR="00FD6E84" w:rsidRDefault="00FD6E84" w:rsidP="00FD6E84">
      <w:pPr>
        <w:pStyle w:val="Normalny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14:paraId="5F64891C" w14:textId="77777777" w:rsidR="00FD6E84" w:rsidRPr="00FD6E84" w:rsidRDefault="00FD6E84" w:rsidP="00FD6E84">
      <w:pPr>
        <w:pStyle w:val="Normalny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FD6E84">
        <w:rPr>
          <w:b/>
          <w:bCs/>
          <w:sz w:val="22"/>
          <w:szCs w:val="22"/>
          <w:u w:val="single"/>
        </w:rPr>
        <w:t>Zamawiający:</w:t>
      </w:r>
    </w:p>
    <w:p w14:paraId="2EECF368" w14:textId="77777777" w:rsidR="00FD6E84" w:rsidRPr="00FD6E84" w:rsidRDefault="00FD6E84" w:rsidP="00FD6E84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FD6E84">
        <w:rPr>
          <w:b/>
          <w:bCs/>
          <w:sz w:val="22"/>
          <w:szCs w:val="22"/>
        </w:rPr>
        <w:t>OŚRODEK POMOCY SPOŁECZNEJ       47-400 Racibórz, ul. Sienkiewicza 1</w:t>
      </w:r>
    </w:p>
    <w:p w14:paraId="53429666" w14:textId="77777777" w:rsidR="00FD6E84" w:rsidRPr="003C7309" w:rsidRDefault="00FD6E84" w:rsidP="00FD6E84">
      <w:pPr>
        <w:pStyle w:val="NormalnyWeb"/>
        <w:keepNext/>
        <w:spacing w:before="0" w:beforeAutospacing="0" w:after="0" w:afterAutospacing="0"/>
        <w:rPr>
          <w:b/>
          <w:bCs/>
          <w:sz w:val="22"/>
          <w:szCs w:val="22"/>
        </w:rPr>
      </w:pPr>
      <w:r w:rsidRPr="003C7309">
        <w:rPr>
          <w:b/>
          <w:bCs/>
          <w:sz w:val="22"/>
          <w:szCs w:val="22"/>
        </w:rPr>
        <w:t xml:space="preserve">NIP 639-16-96-887 </w:t>
      </w:r>
      <w:r w:rsidRPr="003C7309">
        <w:rPr>
          <w:b/>
          <w:bCs/>
          <w:sz w:val="22"/>
          <w:szCs w:val="22"/>
        </w:rPr>
        <w:tab/>
        <w:t>REGON</w:t>
      </w:r>
      <w:r w:rsidRPr="003C7309">
        <w:rPr>
          <w:b/>
          <w:bCs/>
          <w:sz w:val="22"/>
          <w:szCs w:val="22"/>
        </w:rPr>
        <w:tab/>
        <w:t>003457272</w:t>
      </w:r>
    </w:p>
    <w:p w14:paraId="3C90BB0B" w14:textId="77777777" w:rsidR="00FD6E84" w:rsidRPr="00D76DA0" w:rsidRDefault="00FD6E84" w:rsidP="00FD6E84">
      <w:pPr>
        <w:pStyle w:val="NormalnyWeb"/>
        <w:keepNext/>
        <w:spacing w:before="0" w:beforeAutospacing="0" w:after="0" w:afterAutospacing="0"/>
        <w:rPr>
          <w:b/>
          <w:bCs/>
          <w:sz w:val="22"/>
          <w:szCs w:val="22"/>
          <w:lang w:val="en-US"/>
        </w:rPr>
      </w:pPr>
      <w:r w:rsidRPr="00D76DA0">
        <w:rPr>
          <w:b/>
          <w:bCs/>
          <w:sz w:val="22"/>
          <w:szCs w:val="22"/>
          <w:lang w:val="en-US"/>
        </w:rPr>
        <w:t xml:space="preserve">Tel   32/4152650   fax. 32/ 4190659        </w:t>
      </w:r>
      <w:proofErr w:type="spellStart"/>
      <w:r w:rsidRPr="00D76DA0">
        <w:rPr>
          <w:b/>
          <w:bCs/>
          <w:sz w:val="22"/>
          <w:szCs w:val="22"/>
          <w:lang w:val="en-US"/>
        </w:rPr>
        <w:t>Adres</w:t>
      </w:r>
      <w:proofErr w:type="spellEnd"/>
      <w:r w:rsidRPr="00D76DA0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76DA0">
        <w:rPr>
          <w:b/>
          <w:bCs/>
          <w:sz w:val="22"/>
          <w:szCs w:val="22"/>
          <w:lang w:val="en-US"/>
        </w:rPr>
        <w:t>strony</w:t>
      </w:r>
      <w:proofErr w:type="spellEnd"/>
      <w:r w:rsidRPr="00D76DA0">
        <w:rPr>
          <w:b/>
          <w:bCs/>
          <w:sz w:val="22"/>
          <w:szCs w:val="22"/>
          <w:lang w:val="en-US"/>
        </w:rPr>
        <w:t xml:space="preserve"> e-mail        sekretariat@ops-raciborz.pl</w:t>
      </w:r>
    </w:p>
    <w:p w14:paraId="176475BB" w14:textId="77777777" w:rsidR="00FD6E84" w:rsidRPr="00D76DA0" w:rsidRDefault="00FD6E84" w:rsidP="00FD6E84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sz w:val="22"/>
          <w:szCs w:val="22"/>
          <w:u w:val="single"/>
          <w:lang w:val="en-US"/>
        </w:rPr>
      </w:pPr>
    </w:p>
    <w:p w14:paraId="04054D85" w14:textId="77777777" w:rsidR="00FD6E84" w:rsidRPr="00FD6E84" w:rsidRDefault="00FD6E84" w:rsidP="00FD6E84">
      <w:pPr>
        <w:pStyle w:val="NormalnyWeb"/>
        <w:spacing w:before="0" w:beforeAutospacing="0" w:after="0" w:afterAutospacing="0" w:line="360" w:lineRule="auto"/>
        <w:ind w:left="1452" w:hanging="1452"/>
        <w:rPr>
          <w:sz w:val="22"/>
          <w:szCs w:val="22"/>
        </w:rPr>
      </w:pPr>
      <w:r w:rsidRPr="00FD6E84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5A7B9ED6" w14:textId="77777777" w:rsidR="00FD6E84" w:rsidRPr="00F01BB4" w:rsidRDefault="00FD6E84" w:rsidP="00FD6E84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lang w:val="de-DE"/>
        </w:rPr>
      </w:pPr>
      <w:r w:rsidRPr="00F01BB4">
        <w:rPr>
          <w:b/>
          <w:color w:val="000000"/>
          <w:sz w:val="22"/>
          <w:szCs w:val="22"/>
          <w:lang w:val="de-DE"/>
        </w:rPr>
        <w:t>…………………………………………………………………………………………………...</w:t>
      </w:r>
    </w:p>
    <w:p w14:paraId="5389686F" w14:textId="77777777" w:rsidR="00FD6E84" w:rsidRPr="00F01BB4" w:rsidRDefault="00FD6E84" w:rsidP="00FD6E84">
      <w:pPr>
        <w:pStyle w:val="NormalnyWeb"/>
        <w:spacing w:before="0" w:beforeAutospacing="0" w:after="0" w:afterAutospacing="0" w:line="360" w:lineRule="auto"/>
        <w:rPr>
          <w:b/>
          <w:color w:val="000000"/>
          <w:sz w:val="22"/>
          <w:szCs w:val="22"/>
          <w:lang w:val="de-DE"/>
        </w:rPr>
      </w:pPr>
      <w:r w:rsidRPr="00F01BB4">
        <w:rPr>
          <w:b/>
          <w:color w:val="000000"/>
          <w:sz w:val="22"/>
          <w:szCs w:val="22"/>
          <w:lang w:val="de-DE"/>
        </w:rPr>
        <w:t xml:space="preserve"> REGON:……………………………. .NIP: ……...………………………………………….. </w:t>
      </w:r>
    </w:p>
    <w:p w14:paraId="59784B5B" w14:textId="77777777" w:rsidR="00FD6E84" w:rsidRPr="00F01BB4" w:rsidRDefault="00FD6E84" w:rsidP="00FD6E84">
      <w:pPr>
        <w:pStyle w:val="NormalnyWeb"/>
        <w:spacing w:before="0" w:beforeAutospacing="0" w:after="0" w:afterAutospacing="0" w:line="360" w:lineRule="auto"/>
        <w:rPr>
          <w:b/>
          <w:sz w:val="22"/>
          <w:szCs w:val="22"/>
          <w:lang w:val="de-DE"/>
        </w:rPr>
      </w:pPr>
      <w:r w:rsidRPr="00F01BB4">
        <w:rPr>
          <w:b/>
          <w:color w:val="000000"/>
          <w:sz w:val="22"/>
          <w:szCs w:val="22"/>
          <w:lang w:val="de-DE"/>
        </w:rPr>
        <w:t xml:space="preserve">Tel. /fax ...................................................... </w:t>
      </w:r>
      <w:proofErr w:type="spellStart"/>
      <w:r w:rsidRPr="00F01BB4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F01BB4">
        <w:rPr>
          <w:b/>
          <w:color w:val="000000"/>
          <w:sz w:val="22"/>
          <w:szCs w:val="22"/>
          <w:lang w:val="de-DE"/>
        </w:rPr>
        <w:t xml:space="preserve">: …………………………………………… </w:t>
      </w:r>
    </w:p>
    <w:p w14:paraId="76EFC483" w14:textId="77777777" w:rsidR="00FD6E84" w:rsidRPr="00FD6E84" w:rsidRDefault="00FD6E84" w:rsidP="00FD6E84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sz w:val="22"/>
          <w:szCs w:val="22"/>
          <w:u w:val="single"/>
        </w:rPr>
      </w:pPr>
      <w:r w:rsidRPr="00FD6E84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6752C95A" w14:textId="77777777" w:rsidR="00FD6E84" w:rsidRDefault="00FD6E84" w:rsidP="00BC65BE">
      <w:pPr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D6E84">
        <w:rPr>
          <w:sz w:val="22"/>
          <w:szCs w:val="22"/>
        </w:rPr>
        <w:t xml:space="preserve">Oświadczamy, że zapoznaliśmy się z przedmiotem zamówienia, dysponujemy osobami zdolnymi wykonać przedmiot zamówienia w przewidzianym terminie do </w:t>
      </w:r>
      <w:r w:rsidR="00D76DA0">
        <w:rPr>
          <w:sz w:val="22"/>
          <w:szCs w:val="22"/>
        </w:rPr>
        <w:t>14.02.2015 w tym cześć kursowa</w:t>
      </w:r>
      <w:r w:rsidR="00CC33E2">
        <w:rPr>
          <w:sz w:val="22"/>
          <w:szCs w:val="22"/>
        </w:rPr>
        <w:t xml:space="preserve"> do 24.10.2014r. </w:t>
      </w:r>
      <w:r w:rsidRPr="00FD6E84">
        <w:rPr>
          <w:sz w:val="22"/>
          <w:szCs w:val="22"/>
        </w:rPr>
        <w:t>akceptujemy wzór umowy i zobowiązujemy się w przypadku wyboru naszej oferty do zawarcia umowy na określonych tam warunkach, w miejscu i terminie wyznaczonym przez Zamawiającego.</w:t>
      </w:r>
    </w:p>
    <w:p w14:paraId="6E0373F5" w14:textId="77777777" w:rsidR="00FD6E84" w:rsidRPr="00FD6E84" w:rsidRDefault="00FD6E84" w:rsidP="00BC65BE">
      <w:pPr>
        <w:pStyle w:val="BodySingle"/>
        <w:widowControl w:val="0"/>
        <w:numPr>
          <w:ilvl w:val="0"/>
          <w:numId w:val="14"/>
        </w:numPr>
        <w:tabs>
          <w:tab w:val="left" w:pos="720"/>
        </w:tabs>
        <w:suppressAutoHyphens/>
        <w:snapToGrid/>
        <w:spacing w:line="360" w:lineRule="auto"/>
        <w:jc w:val="both"/>
        <w:rPr>
          <w:rFonts w:ascii="Times New Roman" w:hAnsi="Times New Roman"/>
          <w:szCs w:val="22"/>
          <w:lang w:val="pl-PL"/>
        </w:rPr>
      </w:pPr>
      <w:r w:rsidRPr="00FD6E84">
        <w:rPr>
          <w:rFonts w:ascii="Times New Roman" w:hAnsi="Times New Roman"/>
          <w:b/>
          <w:szCs w:val="22"/>
        </w:rPr>
        <w:t xml:space="preserve">Łączna </w:t>
      </w:r>
      <w:r w:rsidRPr="00FD6E84">
        <w:rPr>
          <w:rFonts w:ascii="Times New Roman" w:hAnsi="Times New Roman"/>
          <w:b/>
          <w:szCs w:val="22"/>
          <w:lang w:val="pl-PL"/>
        </w:rPr>
        <w:t xml:space="preserve">Cena naszej Oferty za realizację przedmiotu zamówienia wynosi </w:t>
      </w:r>
      <w:r w:rsidRPr="00FD6E84">
        <w:rPr>
          <w:rFonts w:ascii="Times New Roman" w:hAnsi="Times New Roman"/>
          <w:szCs w:val="22"/>
          <w:lang w:val="pl-PL"/>
        </w:rPr>
        <w:t xml:space="preserve">   ......................................złotych brutto (wraz</w:t>
      </w:r>
      <w:r w:rsidR="00CC33E2">
        <w:rPr>
          <w:rFonts w:ascii="Times New Roman" w:hAnsi="Times New Roman"/>
          <w:szCs w:val="22"/>
          <w:lang w:val="pl-PL"/>
        </w:rPr>
        <w:t xml:space="preserve"> </w:t>
      </w:r>
      <w:r w:rsidRPr="00FD6E84">
        <w:rPr>
          <w:rFonts w:ascii="Times New Roman" w:hAnsi="Times New Roman"/>
          <w:szCs w:val="22"/>
          <w:lang w:val="pl-PL"/>
        </w:rPr>
        <w:t>z podatkiem VAT). Słownie: …………………………………</w:t>
      </w:r>
      <w:r w:rsidR="00F01BB4">
        <w:rPr>
          <w:rFonts w:ascii="Times New Roman" w:hAnsi="Times New Roman"/>
          <w:szCs w:val="22"/>
          <w:lang w:val="pl-PL"/>
        </w:rPr>
        <w:t>…………………………………………………………………………</w:t>
      </w:r>
    </w:p>
    <w:p w14:paraId="15847E49" w14:textId="77777777" w:rsidR="00FD6E84" w:rsidRPr="00FD6E84" w:rsidRDefault="00FD6E84" w:rsidP="00FD6E84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rFonts w:ascii="Times New Roman" w:hAnsi="Times New Roman"/>
          <w:szCs w:val="22"/>
          <w:lang w:val="pl-PL"/>
        </w:rPr>
      </w:pPr>
      <w:r w:rsidRPr="00FD6E84">
        <w:rPr>
          <w:rFonts w:ascii="Times New Roman" w:hAnsi="Times New Roman"/>
          <w:szCs w:val="22"/>
          <w:lang w:val="pl-PL"/>
        </w:rPr>
        <w:t>Oświadczamy, że powyższa cena zawiera wszystkie koszty, jakie ponosi Wykonawca w prz</w:t>
      </w:r>
      <w:r w:rsidR="00643850">
        <w:rPr>
          <w:rFonts w:ascii="Times New Roman" w:hAnsi="Times New Roman"/>
          <w:szCs w:val="22"/>
          <w:lang w:val="pl-PL"/>
        </w:rPr>
        <w:t>ypadku wyboru niniejszej oferty</w:t>
      </w:r>
      <w:r w:rsidR="00CC33E2">
        <w:rPr>
          <w:rFonts w:ascii="Times New Roman" w:hAnsi="Times New Roman"/>
          <w:szCs w:val="22"/>
          <w:lang w:val="pl-PL"/>
        </w:rPr>
        <w:t xml:space="preserve"> i</w:t>
      </w:r>
      <w:r w:rsidR="00643850">
        <w:rPr>
          <w:rFonts w:ascii="Times New Roman" w:hAnsi="Times New Roman"/>
          <w:szCs w:val="22"/>
          <w:lang w:val="pl-PL"/>
        </w:rPr>
        <w:t xml:space="preserve"> związani jesteśmy ofertą przez 30 dni. </w:t>
      </w:r>
    </w:p>
    <w:p w14:paraId="16ED68CD" w14:textId="77777777" w:rsidR="00FD6E84" w:rsidRPr="00A277A7" w:rsidRDefault="00FD6E84" w:rsidP="00BC65BE">
      <w:pPr>
        <w:pStyle w:val="normaltableau"/>
        <w:widowControl w:val="0"/>
        <w:numPr>
          <w:ilvl w:val="0"/>
          <w:numId w:val="14"/>
        </w:numPr>
        <w:suppressAutoHyphens/>
        <w:spacing w:before="0" w:after="0"/>
        <w:rPr>
          <w:rFonts w:ascii="Times New Roman" w:hAnsi="Times New Roman"/>
          <w:sz w:val="20"/>
          <w:lang w:val="pl-PL"/>
        </w:rPr>
      </w:pPr>
      <w:r w:rsidRPr="00A277A7">
        <w:rPr>
          <w:rFonts w:ascii="Times New Roman" w:hAnsi="Times New Roman"/>
          <w:sz w:val="20"/>
          <w:lang w:val="pl-PL"/>
        </w:rPr>
        <w:t>Oświadczamy, że dysponujemy</w:t>
      </w:r>
      <w:r w:rsidR="00F01BB4" w:rsidRPr="00A277A7">
        <w:rPr>
          <w:rFonts w:ascii="Times New Roman" w:hAnsi="Times New Roman"/>
          <w:sz w:val="20"/>
          <w:lang w:val="pl-PL"/>
        </w:rPr>
        <w:t xml:space="preserve">: </w:t>
      </w:r>
      <w:r w:rsidRPr="00A277A7">
        <w:rPr>
          <w:rFonts w:ascii="Times New Roman" w:hAnsi="Times New Roman"/>
          <w:sz w:val="20"/>
          <w:lang w:val="pl-PL"/>
        </w:rPr>
        <w:t xml:space="preserve"> </w:t>
      </w:r>
    </w:p>
    <w:p w14:paraId="2CDA2F61" w14:textId="77777777" w:rsidR="000C313A" w:rsidRPr="00A277A7" w:rsidRDefault="00F140B6" w:rsidP="00BC65BE">
      <w:pPr>
        <w:pStyle w:val="pkt"/>
        <w:numPr>
          <w:ilvl w:val="0"/>
          <w:numId w:val="30"/>
        </w:numPr>
        <w:tabs>
          <w:tab w:val="left" w:pos="567"/>
        </w:tabs>
        <w:spacing w:before="0" w:after="0"/>
        <w:ind w:left="851" w:right="-705" w:hanging="567"/>
        <w:rPr>
          <w:sz w:val="20"/>
          <w:szCs w:val="20"/>
        </w:rPr>
      </w:pPr>
      <w:r w:rsidRPr="00A277A7">
        <w:rPr>
          <w:sz w:val="20"/>
          <w:szCs w:val="20"/>
        </w:rPr>
        <w:t>lokalem o powierzchni min.30 m</w:t>
      </w:r>
      <w:r w:rsidRPr="00A277A7">
        <w:rPr>
          <w:sz w:val="20"/>
          <w:szCs w:val="20"/>
          <w:vertAlign w:val="superscript"/>
        </w:rPr>
        <w:t>2</w:t>
      </w:r>
      <w:r w:rsidRPr="00A277A7">
        <w:rPr>
          <w:sz w:val="20"/>
          <w:szCs w:val="20"/>
        </w:rPr>
        <w:t xml:space="preserve">  ( do zajęć teoretycznych) w Raciborzu ul. …………….     </w:t>
      </w:r>
    </w:p>
    <w:p w14:paraId="49586AD6" w14:textId="77777777" w:rsidR="00A277A7" w:rsidRDefault="00A277A7" w:rsidP="00A277A7">
      <w:pPr>
        <w:pStyle w:val="pkt"/>
        <w:tabs>
          <w:tab w:val="left" w:pos="426"/>
        </w:tabs>
        <w:spacing w:before="0" w:after="0"/>
        <w:ind w:left="567" w:right="-705" w:hanging="283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313A" w:rsidRPr="00A277A7">
        <w:rPr>
          <w:sz w:val="20"/>
          <w:szCs w:val="20"/>
        </w:rPr>
        <w:t xml:space="preserve">oraz </w:t>
      </w:r>
      <w:r w:rsidR="00F140B6" w:rsidRPr="00A277A7">
        <w:rPr>
          <w:sz w:val="20"/>
          <w:szCs w:val="20"/>
        </w:rPr>
        <w:t>lokalem o powierzchni min. 40m</w:t>
      </w:r>
      <w:r w:rsidR="00F140B6" w:rsidRPr="00A277A7">
        <w:rPr>
          <w:sz w:val="20"/>
          <w:szCs w:val="20"/>
          <w:vertAlign w:val="superscript"/>
        </w:rPr>
        <w:t>2</w:t>
      </w:r>
      <w:r w:rsidR="00F140B6" w:rsidRPr="00A277A7">
        <w:rPr>
          <w:sz w:val="20"/>
          <w:szCs w:val="20"/>
        </w:rPr>
        <w:t xml:space="preserve"> spełniającym wymogi higieniczno-sanitarne wyposażonym w sprzęt, maszyny, urządzenia </w:t>
      </w:r>
      <w:proofErr w:type="spellStart"/>
      <w:r w:rsidR="00F140B6" w:rsidRPr="00A277A7">
        <w:rPr>
          <w:sz w:val="20"/>
          <w:szCs w:val="20"/>
        </w:rPr>
        <w:t>gastronomiczn</w:t>
      </w:r>
      <w:r w:rsidRPr="00A277A7">
        <w:rPr>
          <w:sz w:val="20"/>
          <w:szCs w:val="20"/>
        </w:rPr>
        <w:t>o</w:t>
      </w:r>
      <w:proofErr w:type="spellEnd"/>
      <w:r w:rsidR="00F140B6" w:rsidRPr="00A277A7">
        <w:rPr>
          <w:sz w:val="20"/>
          <w:szCs w:val="20"/>
        </w:rPr>
        <w:t xml:space="preserve">/cukiernicze niezbędne do prowadzenia z zajęć praktycznych w Raciborzu </w:t>
      </w:r>
    </w:p>
    <w:p w14:paraId="60078256" w14:textId="77777777" w:rsidR="00F140B6" w:rsidRPr="00A277A7" w:rsidRDefault="00A277A7" w:rsidP="00A277A7">
      <w:pPr>
        <w:pStyle w:val="pkt"/>
        <w:tabs>
          <w:tab w:val="left" w:pos="426"/>
        </w:tabs>
        <w:spacing w:before="0" w:after="0"/>
        <w:ind w:left="567" w:right="-705" w:hanging="283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140B6" w:rsidRPr="00A277A7">
        <w:rPr>
          <w:sz w:val="20"/>
          <w:szCs w:val="20"/>
        </w:rPr>
        <w:t>ul. ……………………….-do realizacji Modułu II,</w:t>
      </w:r>
    </w:p>
    <w:p w14:paraId="1B1FFAFB" w14:textId="77777777" w:rsidR="00F140B6" w:rsidRPr="00A277A7" w:rsidRDefault="00F140B6" w:rsidP="00BC65BE">
      <w:pPr>
        <w:pStyle w:val="pkt"/>
        <w:numPr>
          <w:ilvl w:val="0"/>
          <w:numId w:val="30"/>
        </w:numPr>
        <w:tabs>
          <w:tab w:val="left" w:pos="567"/>
        </w:tabs>
        <w:spacing w:before="0" w:after="0"/>
        <w:ind w:left="851" w:right="-705" w:hanging="567"/>
        <w:rPr>
          <w:sz w:val="20"/>
          <w:szCs w:val="20"/>
        </w:rPr>
      </w:pPr>
      <w:r w:rsidRPr="00A277A7">
        <w:rPr>
          <w:sz w:val="20"/>
          <w:szCs w:val="20"/>
        </w:rPr>
        <w:t>lokalem o powierzchni min.30 m</w:t>
      </w:r>
      <w:r w:rsidRPr="00A277A7">
        <w:rPr>
          <w:sz w:val="20"/>
          <w:szCs w:val="20"/>
          <w:vertAlign w:val="superscript"/>
        </w:rPr>
        <w:t>2</w:t>
      </w:r>
      <w:r w:rsidRPr="00A277A7">
        <w:rPr>
          <w:sz w:val="20"/>
          <w:szCs w:val="20"/>
        </w:rPr>
        <w:t xml:space="preserve">w Raciborzu ul. ………………….,do realizacji Moduł I    </w:t>
      </w:r>
    </w:p>
    <w:p w14:paraId="34EC2B94" w14:textId="77777777" w:rsidR="00F140B6" w:rsidRPr="00A277A7" w:rsidRDefault="00F140B6" w:rsidP="00BC65BE">
      <w:pPr>
        <w:pStyle w:val="pkt"/>
        <w:numPr>
          <w:ilvl w:val="0"/>
          <w:numId w:val="30"/>
        </w:numPr>
        <w:tabs>
          <w:tab w:val="left" w:pos="567"/>
        </w:tabs>
        <w:spacing w:before="0" w:after="0"/>
        <w:ind w:left="851" w:right="-705" w:hanging="567"/>
        <w:rPr>
          <w:sz w:val="20"/>
          <w:szCs w:val="20"/>
        </w:rPr>
      </w:pPr>
      <w:r w:rsidRPr="00A277A7">
        <w:rPr>
          <w:sz w:val="20"/>
          <w:szCs w:val="20"/>
        </w:rPr>
        <w:t>lokalem o powierzchni min.30 m</w:t>
      </w:r>
      <w:r w:rsidRPr="00A277A7">
        <w:rPr>
          <w:sz w:val="20"/>
          <w:szCs w:val="20"/>
          <w:vertAlign w:val="superscript"/>
        </w:rPr>
        <w:t>2</w:t>
      </w:r>
      <w:r w:rsidRPr="00A277A7">
        <w:rPr>
          <w:sz w:val="20"/>
          <w:szCs w:val="20"/>
        </w:rPr>
        <w:t xml:space="preserve">w Raciborzu ul. ………………….,do realizacji Moduł III   </w:t>
      </w:r>
    </w:p>
    <w:p w14:paraId="63508FAD" w14:textId="77777777" w:rsidR="00A277A7" w:rsidRPr="00A277A7" w:rsidRDefault="00643850" w:rsidP="00BC65BE">
      <w:pPr>
        <w:pStyle w:val="pkt"/>
        <w:numPr>
          <w:ilvl w:val="0"/>
          <w:numId w:val="30"/>
        </w:numPr>
        <w:tabs>
          <w:tab w:val="left" w:pos="567"/>
        </w:tabs>
        <w:spacing w:before="0" w:after="0"/>
        <w:ind w:left="851" w:right="-705" w:hanging="567"/>
        <w:rPr>
          <w:sz w:val="20"/>
          <w:szCs w:val="20"/>
        </w:rPr>
      </w:pPr>
      <w:r w:rsidRPr="00A277A7">
        <w:rPr>
          <w:sz w:val="20"/>
          <w:szCs w:val="20"/>
        </w:rPr>
        <w:t>…….. (min.7)</w:t>
      </w:r>
      <w:r w:rsidR="00CC33E2" w:rsidRPr="00A277A7">
        <w:rPr>
          <w:sz w:val="20"/>
          <w:szCs w:val="20"/>
        </w:rPr>
        <w:t xml:space="preserve"> </w:t>
      </w:r>
      <w:r w:rsidRPr="00A277A7">
        <w:rPr>
          <w:sz w:val="20"/>
          <w:szCs w:val="20"/>
        </w:rPr>
        <w:t>sprawnymi technicznie kasami fiskalnymi</w:t>
      </w:r>
    </w:p>
    <w:p w14:paraId="24A4C18E" w14:textId="77777777" w:rsidR="00643850" w:rsidRPr="00A277A7" w:rsidRDefault="00A277A7" w:rsidP="00BC65BE">
      <w:pPr>
        <w:pStyle w:val="pkt"/>
        <w:numPr>
          <w:ilvl w:val="0"/>
          <w:numId w:val="30"/>
        </w:numPr>
        <w:tabs>
          <w:tab w:val="left" w:pos="567"/>
        </w:tabs>
        <w:spacing w:before="0" w:after="0"/>
        <w:ind w:left="851" w:right="-705" w:hanging="567"/>
        <w:rPr>
          <w:sz w:val="20"/>
          <w:szCs w:val="20"/>
        </w:rPr>
      </w:pPr>
      <w:r w:rsidRPr="00A277A7">
        <w:rPr>
          <w:sz w:val="20"/>
          <w:szCs w:val="20"/>
        </w:rPr>
        <w:t>………(min.7)</w:t>
      </w:r>
      <w:r w:rsidR="00643850" w:rsidRPr="00A277A7">
        <w:rPr>
          <w:sz w:val="20"/>
          <w:szCs w:val="20"/>
        </w:rPr>
        <w:t>sprawnymi</w:t>
      </w:r>
      <w:r w:rsidRPr="00A277A7">
        <w:rPr>
          <w:sz w:val="20"/>
          <w:szCs w:val="20"/>
        </w:rPr>
        <w:t xml:space="preserve"> </w:t>
      </w:r>
      <w:r w:rsidR="00643850" w:rsidRPr="00A277A7">
        <w:rPr>
          <w:sz w:val="20"/>
          <w:szCs w:val="20"/>
        </w:rPr>
        <w:t xml:space="preserve">technicznie komputerami, wyposażonymi w program do </w:t>
      </w:r>
      <w:r w:rsidR="000C313A" w:rsidRPr="00A277A7">
        <w:rPr>
          <w:sz w:val="20"/>
          <w:szCs w:val="20"/>
        </w:rPr>
        <w:t>magazynowania/</w:t>
      </w:r>
      <w:r w:rsidR="00643850" w:rsidRPr="00A277A7">
        <w:rPr>
          <w:sz w:val="20"/>
          <w:szCs w:val="20"/>
        </w:rPr>
        <w:t>fakturowania</w:t>
      </w:r>
      <w:r w:rsidR="00835CEC" w:rsidRPr="00A277A7">
        <w:rPr>
          <w:sz w:val="20"/>
          <w:szCs w:val="20"/>
        </w:rPr>
        <w:t>,</w:t>
      </w:r>
      <w:r w:rsidR="00643850" w:rsidRPr="00A277A7">
        <w:rPr>
          <w:sz w:val="20"/>
          <w:szCs w:val="20"/>
        </w:rPr>
        <w:t xml:space="preserve"> </w:t>
      </w:r>
    </w:p>
    <w:p w14:paraId="5FA23907" w14:textId="77777777" w:rsidR="000C313A" w:rsidRPr="00A277A7" w:rsidRDefault="000C313A" w:rsidP="00BC65BE">
      <w:pPr>
        <w:pStyle w:val="pkt"/>
        <w:numPr>
          <w:ilvl w:val="0"/>
          <w:numId w:val="19"/>
        </w:numPr>
        <w:tabs>
          <w:tab w:val="left" w:pos="567"/>
        </w:tabs>
        <w:spacing w:before="0" w:after="0"/>
        <w:ind w:right="-705" w:hanging="1156"/>
        <w:rPr>
          <w:sz w:val="20"/>
          <w:szCs w:val="20"/>
          <w:u w:val="single"/>
        </w:rPr>
      </w:pPr>
      <w:r w:rsidRPr="00A277A7">
        <w:rPr>
          <w:sz w:val="20"/>
          <w:szCs w:val="20"/>
          <w:u w:val="single"/>
        </w:rPr>
        <w:t xml:space="preserve">Osobami- moduł II </w:t>
      </w:r>
    </w:p>
    <w:p w14:paraId="6D72B694" w14:textId="77777777" w:rsidR="000C313A" w:rsidRPr="00A277A7" w:rsidRDefault="000C313A" w:rsidP="00A277A7">
      <w:pPr>
        <w:pStyle w:val="pkt"/>
        <w:tabs>
          <w:tab w:val="left" w:pos="851"/>
        </w:tabs>
        <w:spacing w:before="0" w:after="0"/>
        <w:ind w:left="709" w:right="-705" w:firstLine="0"/>
        <w:rPr>
          <w:b/>
          <w:bCs/>
          <w:sz w:val="20"/>
          <w:szCs w:val="20"/>
        </w:rPr>
      </w:pPr>
      <w:r w:rsidRPr="00A277A7">
        <w:rPr>
          <w:b/>
          <w:sz w:val="20"/>
          <w:szCs w:val="20"/>
        </w:rPr>
        <w:t>a)Pan/pan</w:t>
      </w:r>
      <w:r w:rsidRPr="00A277A7">
        <w:rPr>
          <w:sz w:val="20"/>
          <w:szCs w:val="20"/>
        </w:rPr>
        <w:t>i ……………………………………… spełnia wymagania stawiane przez Zamawiającego- tj. p</w:t>
      </w:r>
      <w:r w:rsidR="00A277A7" w:rsidRPr="00A277A7">
        <w:rPr>
          <w:sz w:val="20"/>
          <w:szCs w:val="20"/>
        </w:rPr>
        <w:t xml:space="preserve">osiada wykształcenie ……………………… </w:t>
      </w:r>
      <w:r w:rsidRPr="00A277A7">
        <w:rPr>
          <w:sz w:val="20"/>
          <w:szCs w:val="20"/>
        </w:rPr>
        <w:t xml:space="preserve"> (</w:t>
      </w:r>
      <w:r w:rsidRPr="00415F56">
        <w:rPr>
          <w:sz w:val="16"/>
          <w:szCs w:val="16"/>
        </w:rPr>
        <w:t>wymagane wyższe  lub jest nauczycielem zawodu</w:t>
      </w:r>
      <w:r w:rsidRPr="00A277A7">
        <w:rPr>
          <w:sz w:val="20"/>
          <w:szCs w:val="20"/>
        </w:rPr>
        <w:t>) ,</w:t>
      </w:r>
    </w:p>
    <w:p w14:paraId="64D34154" w14:textId="77777777" w:rsidR="000C313A" w:rsidRPr="00A277A7" w:rsidRDefault="00A277A7" w:rsidP="00A277A7">
      <w:pPr>
        <w:pStyle w:val="pkt"/>
        <w:tabs>
          <w:tab w:val="left" w:pos="851"/>
        </w:tabs>
        <w:spacing w:before="0" w:after="0"/>
        <w:ind w:left="709" w:right="-705" w:firstLine="0"/>
        <w:rPr>
          <w:sz w:val="20"/>
          <w:szCs w:val="20"/>
        </w:rPr>
      </w:pPr>
      <w:r w:rsidRPr="00A277A7">
        <w:rPr>
          <w:b/>
          <w:sz w:val="20"/>
          <w:szCs w:val="20"/>
        </w:rPr>
        <w:t>b)</w:t>
      </w:r>
      <w:r w:rsidR="000C313A" w:rsidRPr="00A277A7">
        <w:rPr>
          <w:b/>
          <w:sz w:val="20"/>
          <w:szCs w:val="20"/>
        </w:rPr>
        <w:t>Pan/pani</w:t>
      </w:r>
      <w:r w:rsidR="000C313A" w:rsidRPr="00A277A7">
        <w:rPr>
          <w:sz w:val="20"/>
          <w:szCs w:val="20"/>
        </w:rPr>
        <w:t>……………………………………………spełnia wymagania stawiane przez Zamawiającego-</w:t>
      </w:r>
      <w:r w:rsidRPr="00A277A7">
        <w:rPr>
          <w:sz w:val="20"/>
          <w:szCs w:val="20"/>
        </w:rPr>
        <w:t xml:space="preserve"> </w:t>
      </w:r>
      <w:proofErr w:type="spellStart"/>
      <w:r w:rsidR="000C313A" w:rsidRPr="00A277A7">
        <w:rPr>
          <w:sz w:val="20"/>
          <w:szCs w:val="20"/>
        </w:rPr>
        <w:t>tj.</w:t>
      </w:r>
      <w:r w:rsidRPr="00A277A7">
        <w:rPr>
          <w:sz w:val="20"/>
          <w:szCs w:val="20"/>
        </w:rPr>
        <w:t>posiada</w:t>
      </w:r>
      <w:proofErr w:type="spellEnd"/>
      <w:r w:rsidRPr="00A277A7">
        <w:rPr>
          <w:sz w:val="20"/>
          <w:szCs w:val="20"/>
        </w:rPr>
        <w:t xml:space="preserve"> wykształcenie…………………………</w:t>
      </w:r>
      <w:r w:rsidR="000C313A" w:rsidRPr="00A277A7">
        <w:rPr>
          <w:sz w:val="20"/>
          <w:szCs w:val="20"/>
        </w:rPr>
        <w:t xml:space="preserve">i przygotowanie zawodowe </w:t>
      </w:r>
      <w:r w:rsidRPr="00A277A7">
        <w:rPr>
          <w:sz w:val="20"/>
          <w:szCs w:val="20"/>
        </w:rPr>
        <w:t>…………………………</w:t>
      </w:r>
    </w:p>
    <w:p w14:paraId="177E0D35" w14:textId="77777777" w:rsidR="000C313A" w:rsidRPr="00415F56" w:rsidRDefault="000C313A" w:rsidP="00415F56">
      <w:pPr>
        <w:pStyle w:val="pkt"/>
        <w:tabs>
          <w:tab w:val="left" w:pos="567"/>
          <w:tab w:val="left" w:pos="851"/>
        </w:tabs>
        <w:spacing w:before="0" w:after="0"/>
        <w:ind w:left="567" w:right="-705" w:firstLine="0"/>
        <w:rPr>
          <w:sz w:val="18"/>
          <w:szCs w:val="18"/>
        </w:rPr>
      </w:pPr>
      <w:r w:rsidRPr="00415F56">
        <w:rPr>
          <w:sz w:val="18"/>
          <w:szCs w:val="18"/>
        </w:rPr>
        <w:lastRenderedPageBreak/>
        <w:t>(</w:t>
      </w:r>
      <w:r w:rsidR="00415F56">
        <w:rPr>
          <w:sz w:val="18"/>
          <w:szCs w:val="18"/>
        </w:rPr>
        <w:t xml:space="preserve">wymagane </w:t>
      </w:r>
      <w:r w:rsidR="00CF3CCA">
        <w:rPr>
          <w:sz w:val="18"/>
          <w:szCs w:val="18"/>
        </w:rPr>
        <w:t>dysponowanie -</w:t>
      </w:r>
      <w:r w:rsidRPr="00415F56">
        <w:rPr>
          <w:sz w:val="18"/>
          <w:szCs w:val="18"/>
        </w:rPr>
        <w:t>osobą do prowadzenia zajęć praktycznych i sprawowania funkcji opiekuna grupy – posiadająca min. wykształcenie średnie i przygotowanie zawodowe związane z tematyką szkolenia lub jest nauczycielem zawodu,)</w:t>
      </w:r>
    </w:p>
    <w:p w14:paraId="59CD6DFD" w14:textId="77777777" w:rsidR="000C313A" w:rsidRPr="00415F56" w:rsidRDefault="000C313A" w:rsidP="00415F56">
      <w:pPr>
        <w:pStyle w:val="pkt"/>
        <w:tabs>
          <w:tab w:val="left" w:pos="567"/>
          <w:tab w:val="left" w:pos="851"/>
        </w:tabs>
        <w:spacing w:before="0" w:after="0"/>
        <w:ind w:left="567" w:right="-705" w:firstLine="0"/>
        <w:rPr>
          <w:b/>
          <w:bCs/>
          <w:sz w:val="18"/>
          <w:szCs w:val="18"/>
        </w:rPr>
      </w:pPr>
    </w:p>
    <w:p w14:paraId="3901648B" w14:textId="77777777" w:rsidR="00CC33E2" w:rsidRDefault="00CC33E2" w:rsidP="00BC65BE">
      <w:pPr>
        <w:pStyle w:val="Akapitzlist"/>
        <w:numPr>
          <w:ilvl w:val="0"/>
          <w:numId w:val="14"/>
        </w:numPr>
        <w:ind w:left="426" w:right="-705"/>
        <w:rPr>
          <w:rFonts w:ascii="Times New Roman" w:hAnsi="Times New Roman"/>
          <w:bCs/>
          <w:szCs w:val="24"/>
        </w:rPr>
      </w:pPr>
      <w:r w:rsidRPr="00203D60">
        <w:rPr>
          <w:rFonts w:ascii="Times New Roman" w:hAnsi="Times New Roman"/>
          <w:bCs/>
          <w:szCs w:val="24"/>
        </w:rPr>
        <w:t xml:space="preserve">Oświadczamy, </w:t>
      </w:r>
      <w:r w:rsidRPr="0064032D">
        <w:rPr>
          <w:rFonts w:ascii="Times New Roman" w:hAnsi="Times New Roman"/>
          <w:b/>
          <w:bCs/>
          <w:sz w:val="24"/>
          <w:szCs w:val="24"/>
        </w:rPr>
        <w:t>że posiadamy / nie posiadamy *</w:t>
      </w:r>
      <w:r w:rsidRPr="00203D60">
        <w:rPr>
          <w:rFonts w:ascii="Times New Roman" w:hAnsi="Times New Roman"/>
          <w:bCs/>
          <w:szCs w:val="24"/>
        </w:rPr>
        <w:t xml:space="preserve">  aktualny wpis do rejestru instytucji szkoleniowych</w:t>
      </w:r>
      <w:r>
        <w:rPr>
          <w:rFonts w:ascii="Times New Roman" w:hAnsi="Times New Roman"/>
          <w:bCs/>
          <w:szCs w:val="24"/>
        </w:rPr>
        <w:t xml:space="preserve"> </w:t>
      </w:r>
      <w:r w:rsidRPr="00203D60">
        <w:rPr>
          <w:rFonts w:ascii="Times New Roman" w:hAnsi="Times New Roman"/>
          <w:bCs/>
          <w:szCs w:val="24"/>
        </w:rPr>
        <w:t>(zgodnie z art.20 ustawy z dnia 20 kwietnia2004 r o promocji zatrudnienia i instytucjach runku pracy</w:t>
      </w:r>
    </w:p>
    <w:p w14:paraId="057AF5FA" w14:textId="77777777" w:rsidR="00CC33E2" w:rsidRPr="0064032D" w:rsidRDefault="00CC33E2" w:rsidP="00CC33E2">
      <w:pPr>
        <w:ind w:left="567" w:right="-705" w:hanging="567"/>
        <w:rPr>
          <w:bCs/>
          <w:szCs w:val="24"/>
        </w:rPr>
      </w:pPr>
      <w:r w:rsidRPr="0064032D">
        <w:rPr>
          <w:bCs/>
          <w:szCs w:val="24"/>
        </w:rPr>
        <w:t>Załącznik:</w:t>
      </w:r>
    </w:p>
    <w:p w14:paraId="593B2440" w14:textId="77777777" w:rsidR="00CC33E2" w:rsidRPr="0064032D" w:rsidRDefault="00CC33E2" w:rsidP="00BC65BE">
      <w:pPr>
        <w:pStyle w:val="Akapitzlist"/>
        <w:numPr>
          <w:ilvl w:val="0"/>
          <w:numId w:val="20"/>
        </w:numPr>
        <w:ind w:right="-705"/>
        <w:rPr>
          <w:rFonts w:ascii="Times New Roman" w:hAnsi="Times New Roman"/>
          <w:bCs/>
          <w:szCs w:val="24"/>
        </w:rPr>
      </w:pPr>
      <w:r w:rsidRPr="0064032D">
        <w:rPr>
          <w:rFonts w:ascii="Times New Roman" w:hAnsi="Times New Roman"/>
          <w:bCs/>
          <w:szCs w:val="24"/>
        </w:rPr>
        <w:t xml:space="preserve">Aktualny odpis z właściwego rejestru lub z centralnej ewidencji i informacji o działalności gospodarczej </w:t>
      </w:r>
    </w:p>
    <w:p w14:paraId="4CEAA070" w14:textId="77777777" w:rsidR="00CC33E2" w:rsidRDefault="00CC33E2" w:rsidP="00BC65BE">
      <w:pPr>
        <w:pStyle w:val="Akapitzlist"/>
        <w:numPr>
          <w:ilvl w:val="0"/>
          <w:numId w:val="20"/>
        </w:numPr>
        <w:ind w:right="-705"/>
        <w:rPr>
          <w:rFonts w:ascii="Times New Roman" w:hAnsi="Times New Roman"/>
          <w:bCs/>
          <w:szCs w:val="24"/>
        </w:rPr>
      </w:pPr>
      <w:r w:rsidRPr="0064032D">
        <w:rPr>
          <w:rFonts w:ascii="Times New Roman" w:hAnsi="Times New Roman"/>
          <w:bCs/>
          <w:szCs w:val="24"/>
        </w:rPr>
        <w:t>Zobowiązanie do współpracy  spisane pomiędzy Wykonawc</w:t>
      </w:r>
      <w:r>
        <w:rPr>
          <w:rFonts w:ascii="Times New Roman" w:hAnsi="Times New Roman"/>
          <w:bCs/>
          <w:szCs w:val="24"/>
        </w:rPr>
        <w:t>ą</w:t>
      </w:r>
      <w:r w:rsidRPr="0064032D">
        <w:rPr>
          <w:rFonts w:ascii="Times New Roman" w:hAnsi="Times New Roman"/>
          <w:bCs/>
          <w:szCs w:val="24"/>
        </w:rPr>
        <w:t xml:space="preserve"> o pracodawcą na bezpłatną praktykę zawodową.</w:t>
      </w:r>
    </w:p>
    <w:p w14:paraId="6019C5D2" w14:textId="77777777" w:rsidR="00CC33E2" w:rsidRDefault="00CC33E2" w:rsidP="00CC33E2">
      <w:pPr>
        <w:pStyle w:val="Akapitzlist"/>
        <w:ind w:right="-705"/>
        <w:rPr>
          <w:bCs/>
          <w:szCs w:val="24"/>
        </w:rPr>
      </w:pPr>
    </w:p>
    <w:p w14:paraId="57C70106" w14:textId="77777777" w:rsidR="00CC33E2" w:rsidRPr="00CC33E2" w:rsidRDefault="00CC33E2" w:rsidP="00CC33E2">
      <w:pPr>
        <w:pStyle w:val="Akapitzlist"/>
        <w:ind w:right="-705"/>
        <w:rPr>
          <w:bCs/>
          <w:szCs w:val="24"/>
        </w:rPr>
      </w:pPr>
      <w:r w:rsidRPr="00CC33E2">
        <w:rPr>
          <w:bCs/>
          <w:szCs w:val="24"/>
        </w:rPr>
        <w:t xml:space="preserve">*Niepotrzebne skreślić </w:t>
      </w:r>
    </w:p>
    <w:p w14:paraId="087F2710" w14:textId="77777777" w:rsidR="00FD6E84" w:rsidRPr="00FD6E84" w:rsidRDefault="00FD6E84" w:rsidP="00FD6E84">
      <w:pPr>
        <w:ind w:left="3397" w:firstLine="141"/>
        <w:rPr>
          <w:sz w:val="22"/>
          <w:szCs w:val="22"/>
        </w:rPr>
      </w:pPr>
      <w:r w:rsidRPr="00FD6E84">
        <w:rPr>
          <w:bCs/>
          <w:sz w:val="22"/>
          <w:szCs w:val="22"/>
        </w:rPr>
        <w:t xml:space="preserve">Data </w:t>
      </w:r>
      <w:r w:rsidRPr="00FD6E84">
        <w:rPr>
          <w:sz w:val="22"/>
          <w:szCs w:val="22"/>
        </w:rPr>
        <w:t xml:space="preserve">  _______________________________</w:t>
      </w:r>
    </w:p>
    <w:p w14:paraId="110A4929" w14:textId="77777777" w:rsidR="00497DA3" w:rsidRPr="00FD6E84" w:rsidRDefault="00FD6E84" w:rsidP="00F01BB4">
      <w:pPr>
        <w:pStyle w:val="Tekstpodstawowy"/>
        <w:ind w:left="3538" w:right="-280"/>
        <w:rPr>
          <w:sz w:val="22"/>
          <w:szCs w:val="22"/>
        </w:rPr>
      </w:pPr>
      <w:r w:rsidRPr="00FD6E84">
        <w:rPr>
          <w:sz w:val="22"/>
          <w:szCs w:val="22"/>
        </w:rPr>
        <w:t xml:space="preserve"> Czytelny podpis lub podpis i pieczęć imienna osoby(osób)</w:t>
      </w:r>
      <w:r w:rsidR="00F01BB4">
        <w:rPr>
          <w:sz w:val="22"/>
          <w:szCs w:val="22"/>
        </w:rPr>
        <w:t xml:space="preserve"> u</w:t>
      </w:r>
      <w:r w:rsidRPr="00FD6E84">
        <w:rPr>
          <w:sz w:val="22"/>
          <w:szCs w:val="22"/>
        </w:rPr>
        <w:t>prawnionej(</w:t>
      </w:r>
      <w:proofErr w:type="spellStart"/>
      <w:r w:rsidRPr="00FD6E84">
        <w:rPr>
          <w:sz w:val="22"/>
          <w:szCs w:val="22"/>
        </w:rPr>
        <w:t>ych</w:t>
      </w:r>
      <w:proofErr w:type="spellEnd"/>
      <w:r w:rsidRPr="00FD6E84">
        <w:rPr>
          <w:sz w:val="22"/>
          <w:szCs w:val="22"/>
        </w:rPr>
        <w:t>) do reprezentowania  Wykonawcy</w:t>
      </w:r>
    </w:p>
    <w:sectPr w:rsidR="00497DA3" w:rsidRPr="00FD6E84" w:rsidSect="00C615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8" w:right="1418" w:bottom="1418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BD9F" w14:textId="77777777" w:rsidR="00892D96" w:rsidRDefault="00892D96">
      <w:r>
        <w:separator/>
      </w:r>
    </w:p>
  </w:endnote>
  <w:endnote w:type="continuationSeparator" w:id="0">
    <w:p w14:paraId="0543EC9E" w14:textId="77777777" w:rsidR="00892D96" w:rsidRDefault="008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2277" w14:textId="77777777" w:rsidR="00376365" w:rsidRDefault="00FF27DC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50FE3" w14:textId="77777777" w:rsidR="00376365" w:rsidRDefault="00376365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9A21" w14:textId="77777777" w:rsidR="00045E88" w:rsidRDefault="00045E88" w:rsidP="00045E88">
    <w:pPr>
      <w:pStyle w:val="Stopka"/>
      <w:jc w:val="center"/>
      <w:rPr>
        <w:sz w:val="16"/>
        <w:szCs w:val="16"/>
      </w:rPr>
    </w:pPr>
    <w:r w:rsidRPr="000A6A0A">
      <w:rPr>
        <w:sz w:val="16"/>
        <w:szCs w:val="16"/>
      </w:rPr>
      <w:t>Projekt współfinansowany przez Unię Europejską ze środków Europejskiego Funduszu Społecznego</w:t>
    </w:r>
  </w:p>
  <w:p w14:paraId="6455DB59" w14:textId="77777777" w:rsidR="00045E88" w:rsidRPr="000A6A0A" w:rsidRDefault="00045E88" w:rsidP="00045E88">
    <w:pPr>
      <w:pStyle w:val="Stopka"/>
      <w:jc w:val="center"/>
      <w:rPr>
        <w:sz w:val="16"/>
        <w:szCs w:val="16"/>
      </w:rPr>
    </w:pPr>
    <w:r w:rsidRPr="000A6A0A">
      <w:rPr>
        <w:sz w:val="16"/>
        <w:szCs w:val="16"/>
      </w:rPr>
      <w:t xml:space="preserve"> w ramach Programu Operacyjnego Kapitał Ludzki</w:t>
    </w:r>
  </w:p>
  <w:p w14:paraId="4CCCCCCF" w14:textId="77777777" w:rsidR="00045E88" w:rsidRPr="000A6A0A" w:rsidRDefault="00045E88" w:rsidP="00045E88">
    <w:pPr>
      <w:pStyle w:val="Stopka"/>
      <w:rPr>
        <w:sz w:val="16"/>
        <w:szCs w:val="16"/>
      </w:rPr>
    </w:pPr>
  </w:p>
  <w:p w14:paraId="67D9F51E" w14:textId="77777777" w:rsidR="00376365" w:rsidRPr="005B3573" w:rsidRDefault="00376365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9A1A" w14:textId="77777777" w:rsidR="00C47142" w:rsidRDefault="00C47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CA79" w14:textId="77777777" w:rsidR="00892D96" w:rsidRDefault="00892D96">
      <w:r>
        <w:separator/>
      </w:r>
    </w:p>
  </w:footnote>
  <w:footnote w:type="continuationSeparator" w:id="0">
    <w:p w14:paraId="6FA6B796" w14:textId="77777777" w:rsidR="00892D96" w:rsidRDefault="008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E48C" w14:textId="77777777" w:rsidR="00C47142" w:rsidRDefault="00C471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D7FD" w14:textId="77777777" w:rsidR="00376365" w:rsidRPr="00FA77AD" w:rsidRDefault="00C61519" w:rsidP="00C61519">
    <w:pPr>
      <w:pStyle w:val="Nagwek"/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064032C8" wp14:editId="362A592B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2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inline distT="0" distB="0" distL="0" distR="0" wp14:anchorId="69C20FA7" wp14:editId="43CB38E0">
          <wp:extent cx="1375410" cy="763270"/>
          <wp:effectExtent l="19050" t="0" r="0" b="0"/>
          <wp:docPr id="1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6365">
      <w:tab/>
    </w:r>
    <w:r w:rsidR="00376365">
      <w:tab/>
    </w:r>
    <w:r w:rsidR="00376365"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1751" w14:textId="77777777" w:rsidR="00C47142" w:rsidRDefault="00C47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004CD7"/>
    <w:multiLevelType w:val="hybridMultilevel"/>
    <w:tmpl w:val="1BE46A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803B1"/>
    <w:multiLevelType w:val="hybridMultilevel"/>
    <w:tmpl w:val="A85C4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56EC"/>
    <w:multiLevelType w:val="hybridMultilevel"/>
    <w:tmpl w:val="B234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0D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693F91"/>
    <w:multiLevelType w:val="hybridMultilevel"/>
    <w:tmpl w:val="D0421DC2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3544"/>
    <w:multiLevelType w:val="hybridMultilevel"/>
    <w:tmpl w:val="EF74D286"/>
    <w:lvl w:ilvl="0" w:tplc="F72E350E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94F0321"/>
    <w:multiLevelType w:val="hybridMultilevel"/>
    <w:tmpl w:val="820ED858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9D1F53"/>
    <w:multiLevelType w:val="hybridMultilevel"/>
    <w:tmpl w:val="C2C461B0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785A7C"/>
    <w:multiLevelType w:val="hybridMultilevel"/>
    <w:tmpl w:val="13947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B502167"/>
    <w:multiLevelType w:val="hybridMultilevel"/>
    <w:tmpl w:val="69542B9C"/>
    <w:lvl w:ilvl="0" w:tplc="8DB6F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1FA63FE"/>
    <w:multiLevelType w:val="hybridMultilevel"/>
    <w:tmpl w:val="B8FAF3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A4E10"/>
    <w:multiLevelType w:val="hybridMultilevel"/>
    <w:tmpl w:val="E712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A710769"/>
    <w:multiLevelType w:val="hybridMultilevel"/>
    <w:tmpl w:val="94DE6EA8"/>
    <w:lvl w:ilvl="0" w:tplc="AA82C7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1644D"/>
    <w:multiLevelType w:val="hybridMultilevel"/>
    <w:tmpl w:val="46102BB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05C4674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5DFC5B22"/>
    <w:multiLevelType w:val="hybridMultilevel"/>
    <w:tmpl w:val="1624D2F8"/>
    <w:lvl w:ilvl="0" w:tplc="360612E2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A6C5D"/>
    <w:multiLevelType w:val="hybridMultilevel"/>
    <w:tmpl w:val="E56262E8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6718863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410EE"/>
    <w:multiLevelType w:val="hybridMultilevel"/>
    <w:tmpl w:val="7BF4A7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0023E0"/>
    <w:multiLevelType w:val="multilevel"/>
    <w:tmpl w:val="1F8E037A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7CC321F3"/>
    <w:multiLevelType w:val="hybridMultilevel"/>
    <w:tmpl w:val="2932B4CE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7183D"/>
    <w:multiLevelType w:val="hybridMultilevel"/>
    <w:tmpl w:val="8EBEB698"/>
    <w:lvl w:ilvl="0" w:tplc="ED2C7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1"/>
  </w:num>
  <w:num w:numId="5">
    <w:abstractNumId w:val="18"/>
  </w:num>
  <w:num w:numId="6">
    <w:abstractNumId w:val="32"/>
  </w:num>
  <w:num w:numId="7">
    <w:abstractNumId w:val="11"/>
  </w:num>
  <w:num w:numId="8">
    <w:abstractNumId w:val="12"/>
  </w:num>
  <w:num w:numId="9">
    <w:abstractNumId w:val="15"/>
  </w:num>
  <w:num w:numId="10">
    <w:abstractNumId w:val="20"/>
  </w:num>
  <w:num w:numId="11">
    <w:abstractNumId w:val="10"/>
  </w:num>
  <w:num w:numId="12">
    <w:abstractNumId w:val="8"/>
  </w:num>
  <w:num w:numId="13">
    <w:abstractNumId w:val="3"/>
  </w:num>
  <w:num w:numId="14">
    <w:abstractNumId w:val="24"/>
  </w:num>
  <w:num w:numId="15">
    <w:abstractNumId w:val="16"/>
  </w:num>
  <w:num w:numId="16">
    <w:abstractNumId w:val="23"/>
  </w:num>
  <w:num w:numId="17">
    <w:abstractNumId w:val="27"/>
  </w:num>
  <w:num w:numId="18">
    <w:abstractNumId w:val="25"/>
  </w:num>
  <w:num w:numId="19">
    <w:abstractNumId w:val="29"/>
  </w:num>
  <w:num w:numId="20">
    <w:abstractNumId w:val="31"/>
  </w:num>
  <w:num w:numId="21">
    <w:abstractNumId w:val="4"/>
  </w:num>
  <w:num w:numId="22">
    <w:abstractNumId w:val="17"/>
  </w:num>
  <w:num w:numId="23">
    <w:abstractNumId w:val="14"/>
  </w:num>
  <w:num w:numId="24">
    <w:abstractNumId w:val="22"/>
  </w:num>
  <w:num w:numId="25">
    <w:abstractNumId w:val="26"/>
  </w:num>
  <w:num w:numId="26">
    <w:abstractNumId w:val="19"/>
  </w:num>
  <w:num w:numId="27">
    <w:abstractNumId w:val="13"/>
  </w:num>
  <w:num w:numId="28">
    <w:abstractNumId w:val="9"/>
  </w:num>
  <w:num w:numId="29">
    <w:abstractNumId w:val="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030FF"/>
    <w:rsid w:val="0000524E"/>
    <w:rsid w:val="00014E34"/>
    <w:rsid w:val="00020A6F"/>
    <w:rsid w:val="00027F83"/>
    <w:rsid w:val="00032C66"/>
    <w:rsid w:val="000366AF"/>
    <w:rsid w:val="000443A7"/>
    <w:rsid w:val="00045E88"/>
    <w:rsid w:val="000515D9"/>
    <w:rsid w:val="00053A58"/>
    <w:rsid w:val="00062918"/>
    <w:rsid w:val="00073340"/>
    <w:rsid w:val="000741C6"/>
    <w:rsid w:val="000743AE"/>
    <w:rsid w:val="00080CD8"/>
    <w:rsid w:val="00085544"/>
    <w:rsid w:val="0008748F"/>
    <w:rsid w:val="000B0CA5"/>
    <w:rsid w:val="000C0E6B"/>
    <w:rsid w:val="000C313A"/>
    <w:rsid w:val="000D3C49"/>
    <w:rsid w:val="000D4291"/>
    <w:rsid w:val="001058CE"/>
    <w:rsid w:val="00106301"/>
    <w:rsid w:val="001239A3"/>
    <w:rsid w:val="0012637F"/>
    <w:rsid w:val="0012705F"/>
    <w:rsid w:val="001660FE"/>
    <w:rsid w:val="001840F0"/>
    <w:rsid w:val="001A76FF"/>
    <w:rsid w:val="001B4C80"/>
    <w:rsid w:val="001C1CA5"/>
    <w:rsid w:val="001C591C"/>
    <w:rsid w:val="001E14FA"/>
    <w:rsid w:val="001E3582"/>
    <w:rsid w:val="001F72BE"/>
    <w:rsid w:val="001F75CB"/>
    <w:rsid w:val="00202479"/>
    <w:rsid w:val="00204522"/>
    <w:rsid w:val="00204D0E"/>
    <w:rsid w:val="002105C2"/>
    <w:rsid w:val="0023262F"/>
    <w:rsid w:val="00235435"/>
    <w:rsid w:val="00241065"/>
    <w:rsid w:val="00242223"/>
    <w:rsid w:val="0024604A"/>
    <w:rsid w:val="00247883"/>
    <w:rsid w:val="0025333C"/>
    <w:rsid w:val="0025532E"/>
    <w:rsid w:val="00267F65"/>
    <w:rsid w:val="00271B30"/>
    <w:rsid w:val="00273895"/>
    <w:rsid w:val="00292317"/>
    <w:rsid w:val="002926EC"/>
    <w:rsid w:val="00297CAE"/>
    <w:rsid w:val="002A1F85"/>
    <w:rsid w:val="002A7475"/>
    <w:rsid w:val="002D18A5"/>
    <w:rsid w:val="002E0644"/>
    <w:rsid w:val="002F397C"/>
    <w:rsid w:val="003238D0"/>
    <w:rsid w:val="0033361C"/>
    <w:rsid w:val="00333C5B"/>
    <w:rsid w:val="003400AA"/>
    <w:rsid w:val="0034327F"/>
    <w:rsid w:val="00343FE5"/>
    <w:rsid w:val="003536D2"/>
    <w:rsid w:val="00356457"/>
    <w:rsid w:val="003630A1"/>
    <w:rsid w:val="00376365"/>
    <w:rsid w:val="00376A84"/>
    <w:rsid w:val="00383E21"/>
    <w:rsid w:val="003879F8"/>
    <w:rsid w:val="003A4656"/>
    <w:rsid w:val="003B31DE"/>
    <w:rsid w:val="003B42CE"/>
    <w:rsid w:val="003C7309"/>
    <w:rsid w:val="003E60CB"/>
    <w:rsid w:val="003E6E88"/>
    <w:rsid w:val="003F0979"/>
    <w:rsid w:val="0040021D"/>
    <w:rsid w:val="004016CB"/>
    <w:rsid w:val="00415F56"/>
    <w:rsid w:val="00436A1F"/>
    <w:rsid w:val="004412A2"/>
    <w:rsid w:val="00447F64"/>
    <w:rsid w:val="0045789E"/>
    <w:rsid w:val="00462F6B"/>
    <w:rsid w:val="00470AB9"/>
    <w:rsid w:val="00481BC9"/>
    <w:rsid w:val="00493AA3"/>
    <w:rsid w:val="004958F3"/>
    <w:rsid w:val="00497DA3"/>
    <w:rsid w:val="00497F16"/>
    <w:rsid w:val="004A36CE"/>
    <w:rsid w:val="004A6E46"/>
    <w:rsid w:val="004B7C97"/>
    <w:rsid w:val="004C1E93"/>
    <w:rsid w:val="004D0529"/>
    <w:rsid w:val="004F642A"/>
    <w:rsid w:val="004F6D24"/>
    <w:rsid w:val="00505B90"/>
    <w:rsid w:val="005061CE"/>
    <w:rsid w:val="00513888"/>
    <w:rsid w:val="00527556"/>
    <w:rsid w:val="005315A0"/>
    <w:rsid w:val="00556AD5"/>
    <w:rsid w:val="00560482"/>
    <w:rsid w:val="00573B3C"/>
    <w:rsid w:val="00577370"/>
    <w:rsid w:val="00583A30"/>
    <w:rsid w:val="0058442D"/>
    <w:rsid w:val="00586012"/>
    <w:rsid w:val="00594C29"/>
    <w:rsid w:val="0059615D"/>
    <w:rsid w:val="005A06B7"/>
    <w:rsid w:val="005B1878"/>
    <w:rsid w:val="005C07E8"/>
    <w:rsid w:val="005C400C"/>
    <w:rsid w:val="005C7703"/>
    <w:rsid w:val="005E419B"/>
    <w:rsid w:val="005E5055"/>
    <w:rsid w:val="005E5CA1"/>
    <w:rsid w:val="005F0542"/>
    <w:rsid w:val="00610E83"/>
    <w:rsid w:val="00612184"/>
    <w:rsid w:val="00620F82"/>
    <w:rsid w:val="006212E4"/>
    <w:rsid w:val="006335C5"/>
    <w:rsid w:val="00634928"/>
    <w:rsid w:val="00643850"/>
    <w:rsid w:val="00657CEA"/>
    <w:rsid w:val="006636F7"/>
    <w:rsid w:val="00666CD9"/>
    <w:rsid w:val="00680907"/>
    <w:rsid w:val="006810B8"/>
    <w:rsid w:val="00682C29"/>
    <w:rsid w:val="00687A08"/>
    <w:rsid w:val="0069227D"/>
    <w:rsid w:val="006A6AAE"/>
    <w:rsid w:val="006B7FC2"/>
    <w:rsid w:val="006F0B72"/>
    <w:rsid w:val="006F1AA5"/>
    <w:rsid w:val="0070297B"/>
    <w:rsid w:val="00722D74"/>
    <w:rsid w:val="00742933"/>
    <w:rsid w:val="007455E6"/>
    <w:rsid w:val="00766F59"/>
    <w:rsid w:val="00770ED5"/>
    <w:rsid w:val="00781DFF"/>
    <w:rsid w:val="00790146"/>
    <w:rsid w:val="00791782"/>
    <w:rsid w:val="007B113A"/>
    <w:rsid w:val="007D0CBA"/>
    <w:rsid w:val="007D44A1"/>
    <w:rsid w:val="007D69F5"/>
    <w:rsid w:val="007D6AE9"/>
    <w:rsid w:val="007E7B88"/>
    <w:rsid w:val="008057CC"/>
    <w:rsid w:val="00807772"/>
    <w:rsid w:val="00813403"/>
    <w:rsid w:val="00827A26"/>
    <w:rsid w:val="00830A46"/>
    <w:rsid w:val="00830F09"/>
    <w:rsid w:val="00835CEC"/>
    <w:rsid w:val="0083791E"/>
    <w:rsid w:val="008474C0"/>
    <w:rsid w:val="00854C60"/>
    <w:rsid w:val="008553DA"/>
    <w:rsid w:val="0088031D"/>
    <w:rsid w:val="00881B1D"/>
    <w:rsid w:val="008824EA"/>
    <w:rsid w:val="00892D96"/>
    <w:rsid w:val="00897E8A"/>
    <w:rsid w:val="008B1E89"/>
    <w:rsid w:val="008B42DC"/>
    <w:rsid w:val="008B7855"/>
    <w:rsid w:val="008D67E3"/>
    <w:rsid w:val="008E1070"/>
    <w:rsid w:val="008E3B48"/>
    <w:rsid w:val="008F532C"/>
    <w:rsid w:val="00906721"/>
    <w:rsid w:val="00910730"/>
    <w:rsid w:val="00913926"/>
    <w:rsid w:val="009279BC"/>
    <w:rsid w:val="00936EBF"/>
    <w:rsid w:val="0095215F"/>
    <w:rsid w:val="00962479"/>
    <w:rsid w:val="0096778D"/>
    <w:rsid w:val="009700A3"/>
    <w:rsid w:val="009722E8"/>
    <w:rsid w:val="009800B8"/>
    <w:rsid w:val="00983DE3"/>
    <w:rsid w:val="009A5A20"/>
    <w:rsid w:val="009B7EB2"/>
    <w:rsid w:val="009C439F"/>
    <w:rsid w:val="009D03EA"/>
    <w:rsid w:val="009E4E45"/>
    <w:rsid w:val="009F6FB9"/>
    <w:rsid w:val="00A038F0"/>
    <w:rsid w:val="00A10897"/>
    <w:rsid w:val="00A117A4"/>
    <w:rsid w:val="00A11BF4"/>
    <w:rsid w:val="00A158C5"/>
    <w:rsid w:val="00A179A4"/>
    <w:rsid w:val="00A20221"/>
    <w:rsid w:val="00A22B18"/>
    <w:rsid w:val="00A277A7"/>
    <w:rsid w:val="00A36C52"/>
    <w:rsid w:val="00A37797"/>
    <w:rsid w:val="00A40C2F"/>
    <w:rsid w:val="00A95A64"/>
    <w:rsid w:val="00AC1B1C"/>
    <w:rsid w:val="00AE5751"/>
    <w:rsid w:val="00AF2926"/>
    <w:rsid w:val="00AF3316"/>
    <w:rsid w:val="00B03A7A"/>
    <w:rsid w:val="00B12282"/>
    <w:rsid w:val="00B150CD"/>
    <w:rsid w:val="00B34A3E"/>
    <w:rsid w:val="00B41753"/>
    <w:rsid w:val="00B54A82"/>
    <w:rsid w:val="00B554C4"/>
    <w:rsid w:val="00B60D53"/>
    <w:rsid w:val="00B627B8"/>
    <w:rsid w:val="00B844C9"/>
    <w:rsid w:val="00B84A99"/>
    <w:rsid w:val="00B906E0"/>
    <w:rsid w:val="00B9223C"/>
    <w:rsid w:val="00B95600"/>
    <w:rsid w:val="00BB0104"/>
    <w:rsid w:val="00BC03C4"/>
    <w:rsid w:val="00BC0791"/>
    <w:rsid w:val="00BC65BE"/>
    <w:rsid w:val="00BC6BD2"/>
    <w:rsid w:val="00BE311F"/>
    <w:rsid w:val="00BE4856"/>
    <w:rsid w:val="00BE519A"/>
    <w:rsid w:val="00BF0B1D"/>
    <w:rsid w:val="00BF2FFC"/>
    <w:rsid w:val="00C1001D"/>
    <w:rsid w:val="00C14240"/>
    <w:rsid w:val="00C24189"/>
    <w:rsid w:val="00C47142"/>
    <w:rsid w:val="00C61519"/>
    <w:rsid w:val="00C64E4E"/>
    <w:rsid w:val="00C956EF"/>
    <w:rsid w:val="00CA45DC"/>
    <w:rsid w:val="00CA70B4"/>
    <w:rsid w:val="00CB15AD"/>
    <w:rsid w:val="00CB669E"/>
    <w:rsid w:val="00CC33E2"/>
    <w:rsid w:val="00CC3EA4"/>
    <w:rsid w:val="00CC57DE"/>
    <w:rsid w:val="00CF3CCA"/>
    <w:rsid w:val="00CF4316"/>
    <w:rsid w:val="00D05E85"/>
    <w:rsid w:val="00D06B41"/>
    <w:rsid w:val="00D33C40"/>
    <w:rsid w:val="00D44DB3"/>
    <w:rsid w:val="00D53C68"/>
    <w:rsid w:val="00D54AA0"/>
    <w:rsid w:val="00D614B5"/>
    <w:rsid w:val="00D6629C"/>
    <w:rsid w:val="00D76DA0"/>
    <w:rsid w:val="00D802AB"/>
    <w:rsid w:val="00D830CA"/>
    <w:rsid w:val="00D86B82"/>
    <w:rsid w:val="00D90D2F"/>
    <w:rsid w:val="00D97A3B"/>
    <w:rsid w:val="00DA31A8"/>
    <w:rsid w:val="00DA3301"/>
    <w:rsid w:val="00DB6FAC"/>
    <w:rsid w:val="00DC0319"/>
    <w:rsid w:val="00DC6FEB"/>
    <w:rsid w:val="00DE3AF6"/>
    <w:rsid w:val="00DE6FB6"/>
    <w:rsid w:val="00DF0E7A"/>
    <w:rsid w:val="00DF22C9"/>
    <w:rsid w:val="00DF2409"/>
    <w:rsid w:val="00E14E50"/>
    <w:rsid w:val="00E45311"/>
    <w:rsid w:val="00E54C04"/>
    <w:rsid w:val="00E64F74"/>
    <w:rsid w:val="00E773C9"/>
    <w:rsid w:val="00E81F30"/>
    <w:rsid w:val="00E876A6"/>
    <w:rsid w:val="00EB0EAC"/>
    <w:rsid w:val="00EB506A"/>
    <w:rsid w:val="00EC1A0F"/>
    <w:rsid w:val="00ED4AE2"/>
    <w:rsid w:val="00ED67C1"/>
    <w:rsid w:val="00EE6DFC"/>
    <w:rsid w:val="00EE79AA"/>
    <w:rsid w:val="00EF0BAE"/>
    <w:rsid w:val="00EF1501"/>
    <w:rsid w:val="00F01BB4"/>
    <w:rsid w:val="00F06B8B"/>
    <w:rsid w:val="00F07EEA"/>
    <w:rsid w:val="00F140B6"/>
    <w:rsid w:val="00F20B9B"/>
    <w:rsid w:val="00F26FB0"/>
    <w:rsid w:val="00F31484"/>
    <w:rsid w:val="00F33140"/>
    <w:rsid w:val="00F35CD9"/>
    <w:rsid w:val="00F45EED"/>
    <w:rsid w:val="00F4713A"/>
    <w:rsid w:val="00F47CDC"/>
    <w:rsid w:val="00F62D3A"/>
    <w:rsid w:val="00F7597D"/>
    <w:rsid w:val="00F821FA"/>
    <w:rsid w:val="00F86C0B"/>
    <w:rsid w:val="00F86FEF"/>
    <w:rsid w:val="00F900BC"/>
    <w:rsid w:val="00F96B85"/>
    <w:rsid w:val="00FD03A5"/>
    <w:rsid w:val="00FD6E84"/>
    <w:rsid w:val="00FF27D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2BB0"/>
  <w15:docId w15:val="{197545D6-BCF4-475D-B7E4-D4E0600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uiPriority w:val="99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uiPriority w:val="34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E876A6"/>
    <w:rPr>
      <w:vertAlign w:val="superscript"/>
    </w:rPr>
  </w:style>
  <w:style w:type="table" w:styleId="Tabela-Siatka">
    <w:name w:val="Table Grid"/>
    <w:basedOn w:val="Standardowy"/>
    <w:uiPriority w:val="59"/>
    <w:rsid w:val="00FD6E84"/>
    <w:rPr>
      <w:rFonts w:eastAsia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FD6E84"/>
    <w:pPr>
      <w:snapToGrid w:val="0"/>
      <w:ind w:left="2160" w:hanging="720"/>
    </w:pPr>
    <w:rPr>
      <w:rFonts w:ascii="HelveticaEE" w:eastAsia="Times New Roman" w:hAnsi="HelveticaEE"/>
      <w:color w:val="000000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westycjawkad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E068-E68C-44F1-BD9C-8C75DB75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3376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23590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Zaproszenie do złożenie oferty, Instrukcja dla wykonawcy</dc:subject>
  <dc:creator>Bogumiła Nieżychowska</dc:creator>
  <dc:description>Kursy : Magazynier-sprzedawca z obsługą kasy fiskalnej oraz ciastkarz-cukiernik z obsługą kasy fiskalnej</dc:description>
  <cp:lastModifiedBy>ADM08-B</cp:lastModifiedBy>
  <cp:revision>15</cp:revision>
  <cp:lastPrinted>2014-06-27T06:55:00Z</cp:lastPrinted>
  <dcterms:created xsi:type="dcterms:W3CDTF">2014-06-23T06:18:00Z</dcterms:created>
  <dcterms:modified xsi:type="dcterms:W3CDTF">2020-11-25T13:52:00Z</dcterms:modified>
</cp:coreProperties>
</file>