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D0F6" w14:textId="77777777" w:rsidR="00552642" w:rsidRDefault="00552642" w:rsidP="00552642">
      <w:pPr>
        <w:pStyle w:val="khheader"/>
        <w:spacing w:after="280"/>
      </w:pPr>
      <w:r>
        <w:rPr>
          <w:b/>
          <w:bCs/>
        </w:rPr>
        <w:t>Racibórz: Poradnictwo specjalistyczne -promocja zdrowia Moduł I Profilaktyka na temat uzależnień, Moduł II Profilaktyka kobiecego układu płciowego i nie tylko, Moduł III Profilaktyka zdrowia dziecka Moduł IV Profilaktyka zdrowia - nowotwory nie takie straszne? Moduł V Pierwsza pomoc</w:t>
      </w:r>
      <w:r>
        <w:br/>
      </w:r>
      <w:r>
        <w:rPr>
          <w:b/>
          <w:bCs/>
        </w:rPr>
        <w:t>Numer ogłoszenia: 345066 - 2013; data zamieszczenia: 27.08.2013</w:t>
      </w:r>
      <w:r>
        <w:br/>
        <w:t>OGŁOSZENIE O ZAMÓWIENIU – usługi</w:t>
      </w:r>
    </w:p>
    <w:p w14:paraId="37A64BB4" w14:textId="77777777" w:rsidR="00552642" w:rsidRDefault="00552642" w:rsidP="00552642">
      <w:pPr>
        <w:pStyle w:val="khheader"/>
        <w:spacing w:after="280"/>
        <w:ind w:left="0"/>
        <w:jc w:val="left"/>
      </w:pPr>
      <w:r>
        <w:rPr>
          <w:b/>
          <w:bCs/>
        </w:rPr>
        <w:t xml:space="preserve">Nr SPRAWY DAG 2211.13.2013 </w:t>
      </w:r>
    </w:p>
    <w:p w14:paraId="01B3063F" w14:textId="77777777" w:rsidR="00552642" w:rsidRDefault="00552642" w:rsidP="00552642">
      <w:pPr>
        <w:pStyle w:val="NormalnyWeb"/>
      </w:pPr>
      <w:r>
        <w:rPr>
          <w:b/>
          <w:bCs/>
        </w:rPr>
        <w:t>Zamieszczanie ogłoszenia:</w:t>
      </w:r>
      <w:r>
        <w:t xml:space="preserve"> obowiązkowe.</w:t>
      </w:r>
    </w:p>
    <w:p w14:paraId="4C0347CC" w14:textId="77777777" w:rsidR="00552642" w:rsidRDefault="00552642" w:rsidP="00552642">
      <w:pPr>
        <w:pStyle w:val="NormalnyWeb"/>
      </w:pPr>
      <w:r>
        <w:rPr>
          <w:b/>
          <w:bCs/>
        </w:rPr>
        <w:t>Ogłoszenie dotyczy:</w:t>
      </w:r>
      <w:r>
        <w:t xml:space="preserve"> zamówienia publicznego.</w:t>
      </w:r>
    </w:p>
    <w:p w14:paraId="34E63DB2" w14:textId="77777777" w:rsidR="00552642" w:rsidRDefault="00552642" w:rsidP="00552642">
      <w:pPr>
        <w:pStyle w:val="khtitle"/>
      </w:pPr>
      <w:r>
        <w:t>SEKCJA I: ZAMAWIAJĄCY</w:t>
      </w:r>
    </w:p>
    <w:p w14:paraId="7FD9A54F" w14:textId="77777777" w:rsidR="00552642" w:rsidRDefault="00552642" w:rsidP="00552642">
      <w:pPr>
        <w:pStyle w:val="NormalnyWeb"/>
      </w:pPr>
      <w:r>
        <w:rPr>
          <w:b/>
          <w:bCs/>
        </w:rPr>
        <w:t>I. 1) NAZWA I ADRES:</w:t>
      </w:r>
      <w:r>
        <w:t xml:space="preserve"> Ośrodek Pomocy Społecznej , ul. Sienkiewicza 1, 47-400 Racibórz, woj. śląskie, tel. 032 4152650, faks 032 4190659.</w:t>
      </w:r>
    </w:p>
    <w:p w14:paraId="5BA7CB1F" w14:textId="77777777" w:rsidR="00552642" w:rsidRDefault="00552642" w:rsidP="00552642">
      <w:pPr>
        <w:numPr>
          <w:ilvl w:val="0"/>
          <w:numId w:val="7"/>
        </w:numPr>
        <w:spacing w:before="100" w:beforeAutospacing="1" w:after="100" w:afterAutospacing="1" w:line="240" w:lineRule="auto"/>
        <w:ind w:left="450"/>
      </w:pPr>
      <w:r>
        <w:rPr>
          <w:b/>
          <w:bCs/>
        </w:rPr>
        <w:t>Adres strony internetowej zamawiającego:</w:t>
      </w:r>
      <w:r>
        <w:t xml:space="preserve"> www.bipraciborz.pl/ops/</w:t>
      </w:r>
    </w:p>
    <w:p w14:paraId="4F28552E" w14:textId="77777777" w:rsidR="00552642" w:rsidRDefault="00552642" w:rsidP="00552642">
      <w:pPr>
        <w:pStyle w:val="NormalnyWeb"/>
      </w:pPr>
      <w:r>
        <w:rPr>
          <w:b/>
          <w:bCs/>
        </w:rPr>
        <w:t>I. 2) RODZAJ ZAMAWIAJĄCEGO:</w:t>
      </w:r>
      <w:r>
        <w:t xml:space="preserve"> Administracja samorządowa.</w:t>
      </w:r>
    </w:p>
    <w:p w14:paraId="59589549" w14:textId="77777777" w:rsidR="00552642" w:rsidRDefault="00552642" w:rsidP="00552642">
      <w:pPr>
        <w:pStyle w:val="khtitle"/>
      </w:pPr>
      <w:r>
        <w:t>SEKCJA II: PRZEDMIOT ZAMÓWIENIA</w:t>
      </w:r>
    </w:p>
    <w:p w14:paraId="3663E79D" w14:textId="77777777" w:rsidR="00552642" w:rsidRDefault="00552642" w:rsidP="00552642">
      <w:pPr>
        <w:pStyle w:val="NormalnyWeb"/>
      </w:pPr>
      <w:r>
        <w:rPr>
          <w:b/>
          <w:bCs/>
        </w:rPr>
        <w:t>II.1) OKREŚLENIE PRZEDMIOTU ZAMÓWIENIA</w:t>
      </w:r>
    </w:p>
    <w:p w14:paraId="31B94090" w14:textId="77777777" w:rsidR="00552642" w:rsidRPr="00552642" w:rsidRDefault="00552642" w:rsidP="00552642">
      <w:pPr>
        <w:pStyle w:val="NormalnyWeb"/>
        <w:jc w:val="both"/>
        <w:rPr>
          <w:sz w:val="18"/>
          <w:szCs w:val="18"/>
        </w:rPr>
      </w:pPr>
      <w:r w:rsidRPr="00552642">
        <w:rPr>
          <w:b/>
          <w:bCs/>
          <w:sz w:val="18"/>
          <w:szCs w:val="18"/>
        </w:rPr>
        <w:t>II.1.1) Nazwa nadana zamówieniu przez zamawiającego:</w:t>
      </w:r>
      <w:r w:rsidRPr="00552642">
        <w:rPr>
          <w:sz w:val="18"/>
          <w:szCs w:val="18"/>
        </w:rPr>
        <w:t xml:space="preserve"> Poradnictwo specjalistyczne -promocja zdrowia Moduł I Profilaktyka na temat uzależnień, Moduł II Profilaktyka kobiecego układu płciowego i nie tylko, Moduł III Profilaktyka zdrowia dziecka Moduł IV Profilaktyka zdrowia - nowotwory nie takie straszne? Moduł V Pierwsza pomoc.</w:t>
      </w:r>
    </w:p>
    <w:p w14:paraId="2AEE9594" w14:textId="77777777" w:rsidR="00552642" w:rsidRPr="00552642" w:rsidRDefault="00552642" w:rsidP="00552642">
      <w:pPr>
        <w:pStyle w:val="NormalnyWeb"/>
        <w:jc w:val="both"/>
        <w:rPr>
          <w:sz w:val="18"/>
          <w:szCs w:val="18"/>
        </w:rPr>
      </w:pPr>
      <w:r w:rsidRPr="00552642">
        <w:rPr>
          <w:b/>
          <w:bCs/>
          <w:sz w:val="18"/>
          <w:szCs w:val="18"/>
        </w:rPr>
        <w:t>II.1.2) Rodzaj zamówienia:</w:t>
      </w:r>
      <w:r w:rsidRPr="00552642">
        <w:rPr>
          <w:sz w:val="18"/>
          <w:szCs w:val="18"/>
        </w:rPr>
        <w:t xml:space="preserve"> usługi.</w:t>
      </w:r>
    </w:p>
    <w:p w14:paraId="1DED0A43" w14:textId="77777777" w:rsidR="00552642" w:rsidRPr="00552642" w:rsidRDefault="00552642" w:rsidP="00552642">
      <w:pPr>
        <w:pStyle w:val="NormalnyWeb"/>
        <w:jc w:val="both"/>
        <w:rPr>
          <w:sz w:val="18"/>
          <w:szCs w:val="18"/>
        </w:rPr>
      </w:pPr>
      <w:r w:rsidRPr="00552642">
        <w:rPr>
          <w:b/>
          <w:bCs/>
          <w:sz w:val="18"/>
          <w:szCs w:val="18"/>
        </w:rPr>
        <w:t>II.1.4) Określenie przedmiotu oraz wielkości lub zakresu zamówienia:</w:t>
      </w:r>
      <w:r w:rsidRPr="00552642">
        <w:rPr>
          <w:sz w:val="18"/>
          <w:szCs w:val="18"/>
        </w:rPr>
        <w:t xml:space="preserve"> Zorganizowanie i przeprowadzenie poradnictwa </w:t>
      </w:r>
      <w:proofErr w:type="spellStart"/>
      <w:r w:rsidRPr="00552642">
        <w:rPr>
          <w:sz w:val="18"/>
          <w:szCs w:val="18"/>
        </w:rPr>
        <w:t>specjalistycznego-promocja</w:t>
      </w:r>
      <w:proofErr w:type="spellEnd"/>
      <w:r w:rsidRPr="00552642">
        <w:rPr>
          <w:sz w:val="18"/>
          <w:szCs w:val="18"/>
        </w:rPr>
        <w:t xml:space="preserve"> zdrowia dla 17 uczestników w terminie od 16.09.2013 do 27.09.2013 z wyłączeniem sobót i niedziel oraz dni ustawowo wolnych od pracy. 2.Poradnictwo składa się z 5 modułów: Moduł I Profilaktyka na temat uzależnień, Moduł II Profilaktyka kobiecego układu płciowego i nie tylko, Moduł III Profilaktyka zdrowia dziecka Moduł IV Profilaktyka zdrowia - nowotwory nie takie straszne? Moduł V Pierwsza pomoc 3. Łączna liczba godzin (dydaktycznych, praktycznych) wynosi 50 godzin. 4. Godzina zajęć liczy 45 min. 5. Na jedną grupę przypada 25godz. lekcyjnych zajęć. 6. W jednym dniu zajęć uczestniczą następująco po sobie dwie grupy 7. Zajęcia grupowe : 1) muszą odbywać w godz. pomiędzy 8.00 - 18.00, 2) uczestnikom przysługuje dodatkowo na każdą grupę łącznie 15 min przerwy nie wliczane do czasu trwania zajęć. 8. Poradnictwo musi obejmować między innymi następujące zagadnienia: Moduł I - (5 godzin na grupę): 1) fakty i mity na temat alkoholu, narkotyków, sterydów i papierosów, 2) co wiem o alkoholu, narkotykach, sterydach i papierosach, 3) co to jest uzależnienie, od czego można się uzależnić i co o tym decyduje, 4) dlaczego ludzie sięgają po środki uzależniające (zwłaszcza młodzi), 5) wpływ środków uzależniających na organizm, 6) wpływ środków masowego przekazu na temat przekonań dotyczących środków psychoaktywnych, 7) zjawisko (utraty kontroli) - autodiagnoza, 8) konsekwencje uzależnienia od środków psychoaktywnych, 9) czy umiem powiedzieć (nie? 10) znaczenie rodziny, 11) HIV i AIDS. Moduł II - (5 godzin na grupę): a) edukacja kobiet i mężczyzn w zakresie wiedzy na temat budowy i funkcjonowania kobiecego układu płciowego, b) edukacja kobiet i mężczyzn w zakresie wiedzy na temat najczęstszych chorób kobiecego układu płciowego, c) edukacja kobiet i mężczyzn w zakresie wiedzy na temat cyklu miesiączkowego kobiety, d) edukacja kobiet i mężczyzn w zakresie wiedzy na temat ciąży, porodu i połogu, e) fakty i mity na temat karmienia piersią, a fakty i mity na temat tzw. sztucznego odżywiania, f) edukacja kobiet i mężczyzn w zakresie wiedzy na temat antykoncepcji. Moduł III - (5 godzin na grupę): a) edukacja kobiet i mężczyzn w zakresie obowiązkowych szczepień dla dzieci b) co to są pasożyty, wszy, gnidy - jak im zapobiegać, c) edukacja kobiet i mężczyzn w zakresie używek (papierosy, alkohol) - negatywny wpływ na rozwój dzieci, d) edukacja kobiet i mężczyzn w zakresie zdrowego odżywiania dzieci - poprzez okres noworodkowy, niemowlęcy, przedszkolny oraz szkolny - jak unikać błędów żywieniowych?, e) pierwsza pomoc udzielana dziecku (niemowlę, starsze dziecko) Moduł IV - (5 godzin na </w:t>
      </w:r>
      <w:r w:rsidRPr="00552642">
        <w:rPr>
          <w:sz w:val="18"/>
          <w:szCs w:val="18"/>
        </w:rPr>
        <w:lastRenderedPageBreak/>
        <w:t xml:space="preserve">grupę): a) edukacja kobiet w zakresie wiedzy na temat raka szyjki macicy, raka piersi i badań profilaktycznych, b) pozytywne skutki wczesnego wykrycia nowotworu oraz eliminacji obaw pacjentek przed wizytą u ginekologa, c) edukacja kobiet i mężczyzn w zakresie wiedzy na temat raka jelita grubego i badań profilaktycznych, g) pozytywne skutki wczesnego wykrycia nowotworu oraz eliminacje obaw pacjentów przed wizytą u lekarza, h) edukacja mężczyzn w zakresie wiedzy na temat prostaty i badań profilaktycznych, i) pozytywne skutki wczesnego wykrycia schorzenia oraz eliminacje obaw pacjentów przed wizytą u lekarza. Moduł V - (5 godzin na grupę): a) edukacja kobiet i mężczyzn w zakresie udzielania pierwszej pomocy, b) edukacja kobiet i mężczyzn w zakresie przebiegu modelowej akcji ratunkowej, c) ćwiczenia z wykorzystaniem </w:t>
      </w:r>
      <w:proofErr w:type="spellStart"/>
      <w:r w:rsidRPr="00552642">
        <w:rPr>
          <w:sz w:val="18"/>
          <w:szCs w:val="18"/>
        </w:rPr>
        <w:t>fantoma</w:t>
      </w:r>
      <w:proofErr w:type="spellEnd"/>
      <w:r w:rsidRPr="00552642">
        <w:rPr>
          <w:sz w:val="18"/>
          <w:szCs w:val="18"/>
        </w:rPr>
        <w:t xml:space="preserve"> osoby dorosłej, dziecka..</w:t>
      </w:r>
    </w:p>
    <w:p w14:paraId="29AF685C" w14:textId="77777777" w:rsidR="00552642" w:rsidRDefault="00552642" w:rsidP="00552642">
      <w:pPr>
        <w:pStyle w:val="NormalnyWeb"/>
      </w:pPr>
      <w:r>
        <w:rPr>
          <w:b/>
          <w:bCs/>
        </w:rPr>
        <w:t>II.1.6) Wspólny Słownik Zamówień (CPV):</w:t>
      </w:r>
      <w:r>
        <w:t xml:space="preserve"> 80.56.10.00-4, 80.56.20.00-1.</w:t>
      </w:r>
    </w:p>
    <w:p w14:paraId="494357DB" w14:textId="77777777" w:rsidR="00552642" w:rsidRDefault="00552642" w:rsidP="00552642">
      <w:pPr>
        <w:pStyle w:val="NormalnyWeb"/>
      </w:pPr>
      <w:r>
        <w:rPr>
          <w:b/>
          <w:bCs/>
        </w:rPr>
        <w:t>II.1.7) Czy dopuszcza się złożenie oferty częściowej:</w:t>
      </w:r>
      <w:r>
        <w:t xml:space="preserve"> nie.</w:t>
      </w:r>
    </w:p>
    <w:p w14:paraId="378E3C82" w14:textId="77777777" w:rsidR="00552642" w:rsidRDefault="00552642" w:rsidP="00552642">
      <w:pPr>
        <w:pStyle w:val="NormalnyWeb"/>
      </w:pPr>
      <w:r>
        <w:rPr>
          <w:b/>
          <w:bCs/>
        </w:rPr>
        <w:t>II.1.8) Czy dopuszcza się złożenie oferty wariantowej:</w:t>
      </w:r>
      <w:r>
        <w:t xml:space="preserve"> nie.</w:t>
      </w:r>
    </w:p>
    <w:p w14:paraId="66B419CC" w14:textId="77777777" w:rsidR="00552642" w:rsidRDefault="00552642" w:rsidP="00552642"/>
    <w:p w14:paraId="264E8765" w14:textId="77777777" w:rsidR="00552642" w:rsidRDefault="00552642" w:rsidP="00552642">
      <w:pPr>
        <w:pStyle w:val="NormalnyWeb"/>
      </w:pPr>
      <w:r>
        <w:rPr>
          <w:b/>
          <w:bCs/>
        </w:rPr>
        <w:t>II.2) CZAS TRWANIA ZAMÓWIENIA LUB TERMIN WYKONANIA:</w:t>
      </w:r>
      <w:r>
        <w:t xml:space="preserve"> Zakończenie: 27.09.2013.</w:t>
      </w:r>
    </w:p>
    <w:p w14:paraId="2DACF0D4" w14:textId="77777777" w:rsidR="00552642" w:rsidRDefault="00552642" w:rsidP="00552642">
      <w:pPr>
        <w:pStyle w:val="khtitle"/>
      </w:pPr>
      <w:r>
        <w:t>SEKCJA III: INFORMACJE O CHARAKTERZE PRAWNYM, EKONOMICZNYM, FINANSOWYM I TECHNICZNYM</w:t>
      </w:r>
    </w:p>
    <w:p w14:paraId="5E9FC543" w14:textId="77777777" w:rsidR="00552642" w:rsidRDefault="00552642" w:rsidP="00552642">
      <w:pPr>
        <w:pStyle w:val="NormalnyWeb"/>
      </w:pPr>
      <w:r>
        <w:rPr>
          <w:b/>
          <w:bCs/>
        </w:rPr>
        <w:t>III.2) ZALICZKI</w:t>
      </w:r>
    </w:p>
    <w:p w14:paraId="325F89C9" w14:textId="77777777" w:rsidR="00552642" w:rsidRDefault="00552642" w:rsidP="00552642">
      <w:pPr>
        <w:pStyle w:val="NormalnyWeb"/>
      </w:pPr>
      <w:r>
        <w:rPr>
          <w:b/>
          <w:bCs/>
        </w:rPr>
        <w:t>III.3) WARUNKI UDZIAŁU W POSTĘPOWANIU ORAZ OPIS SPOSOBU DOKONYWANIA OCENY SPEŁNIANIA TYCH WARUNKÓW</w:t>
      </w:r>
    </w:p>
    <w:p w14:paraId="1635B3D2" w14:textId="77777777" w:rsidR="00552642" w:rsidRDefault="00552642" w:rsidP="00552642">
      <w:pPr>
        <w:pStyle w:val="NormalnyWeb"/>
        <w:numPr>
          <w:ilvl w:val="0"/>
          <w:numId w:val="8"/>
        </w:numPr>
        <w:ind w:left="675"/>
      </w:pPr>
      <w:r>
        <w:rPr>
          <w:b/>
          <w:bCs/>
        </w:rPr>
        <w:t>III. 3.1) Uprawnienia do wykonywania określonej działalności lub czynności, jeżeli przepisy prawa nakładają obowiązek ich posiadania</w:t>
      </w:r>
    </w:p>
    <w:p w14:paraId="254043ED" w14:textId="77777777" w:rsidR="00552642" w:rsidRDefault="00552642" w:rsidP="00552642">
      <w:pPr>
        <w:pStyle w:val="NormalnyWeb"/>
        <w:ind w:left="675"/>
      </w:pPr>
      <w:r>
        <w:rPr>
          <w:b/>
          <w:bCs/>
        </w:rPr>
        <w:t>Opis sposobu dokonywania oceny spełniania tego warunku</w:t>
      </w:r>
    </w:p>
    <w:p w14:paraId="2D7A9D43" w14:textId="77777777" w:rsidR="00552642" w:rsidRDefault="00552642" w:rsidP="00552642">
      <w:pPr>
        <w:pStyle w:val="NormalnyWeb"/>
        <w:numPr>
          <w:ilvl w:val="1"/>
          <w:numId w:val="8"/>
        </w:numPr>
        <w:ind w:left="1125"/>
      </w:pPr>
      <w:r>
        <w:t xml:space="preserve">Warunek zostanie uznany z spełniony, jeżeli Wykonawca wykaże, że posiada wpis do rejestru instytucji szkoleniowych ( zgodnie z art.20 ustawy z dnia 20 kwietnia 2004 r. o promocji zatrudnienia i instytucjach rynku pracy (Dz. U. z 2008 r. Nr 69, poz. 415 z </w:t>
      </w:r>
      <w:proofErr w:type="spellStart"/>
      <w:r>
        <w:t>poź</w:t>
      </w:r>
      <w:proofErr w:type="spellEnd"/>
      <w:r>
        <w:t>. zm. ) Ocena spełnienia w/w warunku dokonana będzie na podstawie oświadczenia (wzór Załącznik Nr 4 do SIWZ)</w:t>
      </w:r>
    </w:p>
    <w:p w14:paraId="53EFD5BA" w14:textId="77777777" w:rsidR="00552642" w:rsidRDefault="00552642" w:rsidP="00552642">
      <w:pPr>
        <w:pStyle w:val="NormalnyWeb"/>
        <w:numPr>
          <w:ilvl w:val="0"/>
          <w:numId w:val="8"/>
        </w:numPr>
        <w:ind w:left="675"/>
      </w:pPr>
      <w:r>
        <w:rPr>
          <w:b/>
          <w:bCs/>
        </w:rPr>
        <w:t>III.3.2) Wiedza i doświadczenie</w:t>
      </w:r>
    </w:p>
    <w:p w14:paraId="32E717DD" w14:textId="77777777" w:rsidR="00552642" w:rsidRDefault="00552642" w:rsidP="00552642">
      <w:pPr>
        <w:pStyle w:val="NormalnyWeb"/>
        <w:ind w:left="675"/>
      </w:pPr>
      <w:r>
        <w:rPr>
          <w:b/>
          <w:bCs/>
        </w:rPr>
        <w:t>Opis sposobu dokonywania oceny spełniania tego warunku</w:t>
      </w:r>
    </w:p>
    <w:p w14:paraId="668B4436" w14:textId="77777777" w:rsidR="00552642" w:rsidRDefault="00552642" w:rsidP="00552642">
      <w:pPr>
        <w:pStyle w:val="NormalnyWeb"/>
        <w:numPr>
          <w:ilvl w:val="1"/>
          <w:numId w:val="8"/>
        </w:numPr>
        <w:ind w:left="1125"/>
      </w:pPr>
      <w:r>
        <w:t>Zamawiający nie stawia szczegółowych wymagań w zakresie spełnienia tego warunku. Wykonawca potwierdza spełnienie warunku poprzez złożenie Oświadczenia (Wzór Załącznik nr2</w:t>
      </w:r>
    </w:p>
    <w:p w14:paraId="07C4BE09" w14:textId="77777777" w:rsidR="00552642" w:rsidRDefault="00552642" w:rsidP="00552642">
      <w:pPr>
        <w:pStyle w:val="NormalnyWeb"/>
        <w:numPr>
          <w:ilvl w:val="0"/>
          <w:numId w:val="8"/>
        </w:numPr>
        <w:ind w:left="675"/>
      </w:pPr>
      <w:r>
        <w:rPr>
          <w:b/>
          <w:bCs/>
        </w:rPr>
        <w:t>III.3.3) Potencjał techniczny</w:t>
      </w:r>
    </w:p>
    <w:p w14:paraId="21BB20C2" w14:textId="77777777" w:rsidR="00552642" w:rsidRDefault="00552642" w:rsidP="00552642">
      <w:pPr>
        <w:pStyle w:val="NormalnyWeb"/>
        <w:ind w:left="675"/>
      </w:pPr>
      <w:r>
        <w:rPr>
          <w:b/>
          <w:bCs/>
        </w:rPr>
        <w:t>Opis sposobu dokonywania oceny spełniania tego warunku</w:t>
      </w:r>
    </w:p>
    <w:p w14:paraId="22E482E0" w14:textId="77777777" w:rsidR="00552642" w:rsidRDefault="00552642" w:rsidP="00552642">
      <w:pPr>
        <w:pStyle w:val="NormalnyWeb"/>
        <w:numPr>
          <w:ilvl w:val="1"/>
          <w:numId w:val="8"/>
        </w:numPr>
        <w:ind w:left="1125"/>
      </w:pPr>
      <w:r>
        <w:t>Zamawiający nie stawia szczegółowych wymagań w zakresie spełnienia tego warunku. Wykonawca potwierdza spełnienie warunku poprzez złożenie Oświadczenia (Wzór Załącznik nr2</w:t>
      </w:r>
    </w:p>
    <w:p w14:paraId="337DA165" w14:textId="77777777" w:rsidR="00552642" w:rsidRDefault="00552642" w:rsidP="00552642">
      <w:pPr>
        <w:pStyle w:val="NormalnyWeb"/>
        <w:numPr>
          <w:ilvl w:val="0"/>
          <w:numId w:val="8"/>
        </w:numPr>
        <w:ind w:left="675"/>
      </w:pPr>
      <w:r>
        <w:rPr>
          <w:b/>
          <w:bCs/>
        </w:rPr>
        <w:t>III.3.4) Osoby zdolne do wykonania zamówienia</w:t>
      </w:r>
    </w:p>
    <w:p w14:paraId="75A5673F" w14:textId="77777777" w:rsidR="00552642" w:rsidRDefault="00552642" w:rsidP="00552642">
      <w:pPr>
        <w:pStyle w:val="NormalnyWeb"/>
        <w:ind w:left="675"/>
      </w:pPr>
      <w:r>
        <w:rPr>
          <w:b/>
          <w:bCs/>
        </w:rPr>
        <w:t>Opis sposobu dokonywania oceny spełniania tego warunku</w:t>
      </w:r>
    </w:p>
    <w:p w14:paraId="6576C7A2" w14:textId="77777777" w:rsidR="00552642" w:rsidRDefault="00552642" w:rsidP="00552642">
      <w:pPr>
        <w:pStyle w:val="NormalnyWeb"/>
        <w:numPr>
          <w:ilvl w:val="1"/>
          <w:numId w:val="8"/>
        </w:numPr>
        <w:ind w:left="1125"/>
      </w:pPr>
      <w:r>
        <w:t xml:space="preserve">Warunek zostanie spełniony, jeżeli Wykonawca złoży Oświadczenie (wzór załącznik nr 5 do SIWZ),że dysponuje: moduł I - co najmniej 1 osobą posiadająca </w:t>
      </w:r>
      <w:proofErr w:type="spellStart"/>
      <w:r>
        <w:t>min.wykształcenie</w:t>
      </w:r>
      <w:proofErr w:type="spellEnd"/>
      <w:r>
        <w:t xml:space="preserve"> terapeutycznym o specjalności </w:t>
      </w:r>
      <w:proofErr w:type="spellStart"/>
      <w:r>
        <w:t>ds.uzależnień</w:t>
      </w:r>
      <w:proofErr w:type="spellEnd"/>
      <w:r>
        <w:t>, moduł II,III, IV co najmniej 1 osobą posiadająca wykształcenie min. lekarza medycyny, moduł V - co najmniej 1 osobą z uprawnieniami do prowadzenia szkoleń w zakresie udzielania pierwszej pomocy,</w:t>
      </w:r>
    </w:p>
    <w:p w14:paraId="18D5737C" w14:textId="77777777" w:rsidR="00552642" w:rsidRDefault="00552642" w:rsidP="00552642">
      <w:pPr>
        <w:pStyle w:val="NormalnyWeb"/>
        <w:numPr>
          <w:ilvl w:val="0"/>
          <w:numId w:val="8"/>
        </w:numPr>
        <w:ind w:left="675"/>
      </w:pPr>
      <w:r>
        <w:rPr>
          <w:b/>
          <w:bCs/>
        </w:rPr>
        <w:t>III.3.5) Sytuacja ekonomiczna i finansowa</w:t>
      </w:r>
    </w:p>
    <w:p w14:paraId="4FBC2986" w14:textId="77777777" w:rsidR="00552642" w:rsidRDefault="00552642" w:rsidP="00552642">
      <w:pPr>
        <w:pStyle w:val="NormalnyWeb"/>
        <w:ind w:left="675"/>
      </w:pPr>
      <w:r>
        <w:rPr>
          <w:b/>
          <w:bCs/>
        </w:rPr>
        <w:t>Opis sposobu dokonywania oceny spełniania tego warunku</w:t>
      </w:r>
    </w:p>
    <w:p w14:paraId="0091CC7B" w14:textId="77777777" w:rsidR="00552642" w:rsidRDefault="00552642" w:rsidP="00552642">
      <w:pPr>
        <w:pStyle w:val="NormalnyWeb"/>
        <w:numPr>
          <w:ilvl w:val="1"/>
          <w:numId w:val="8"/>
        </w:numPr>
        <w:ind w:left="1125"/>
      </w:pPr>
      <w:r>
        <w:lastRenderedPageBreak/>
        <w:t>Zamawiający nie stawia szczegółowych wymagań w zakresie spełnienia tego warunku. Wykonawca potwierdza spełnienie warunku poprzez złożenie Oświadczenia (Wzór Załącznik nr2</w:t>
      </w:r>
    </w:p>
    <w:p w14:paraId="745E3324" w14:textId="77777777" w:rsidR="00552642" w:rsidRDefault="00552642" w:rsidP="00552642">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14:paraId="5CDCEF94" w14:textId="77777777" w:rsidR="00552642" w:rsidRDefault="00552642" w:rsidP="00552642">
      <w:pPr>
        <w:pStyle w:val="NormalnyWeb"/>
      </w:pPr>
      <w:r>
        <w:rPr>
          <w:b/>
          <w:bCs/>
        </w:rPr>
        <w:t>III.4.1) W zakresie wykazania spełniania przez wykonawcę warunków, o których mowa w art. 22 ust. 1 ustawy, oprócz oświadczenia o spełnianiu warunków udziału w postępowaniu należy przedłożyć:</w:t>
      </w:r>
    </w:p>
    <w:p w14:paraId="22DFDDC1" w14:textId="77777777" w:rsidR="00552642" w:rsidRDefault="00552642" w:rsidP="00552642">
      <w:pPr>
        <w:numPr>
          <w:ilvl w:val="0"/>
          <w:numId w:val="9"/>
        </w:numPr>
        <w:spacing w:before="100" w:beforeAutospacing="1" w:after="180" w:line="240" w:lineRule="auto"/>
        <w:ind w:right="300"/>
        <w:jc w:val="both"/>
      </w:pPr>
      <w: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14:paraId="014AF88E" w14:textId="77777777" w:rsidR="00552642" w:rsidRDefault="00552642" w:rsidP="00552642">
      <w:pPr>
        <w:pStyle w:val="NormalnyWeb"/>
      </w:pPr>
      <w:r>
        <w:rPr>
          <w:b/>
          <w:bCs/>
        </w:rPr>
        <w:t>III.4.2) W zakresie potwierdzenia niepodlegania wykluczeniu na podstawie art. 24 ust. 1 ustawy, należy przedłożyć:</w:t>
      </w:r>
    </w:p>
    <w:p w14:paraId="342DFEFB" w14:textId="77777777" w:rsidR="00552642" w:rsidRDefault="00552642" w:rsidP="00552642">
      <w:pPr>
        <w:numPr>
          <w:ilvl w:val="0"/>
          <w:numId w:val="10"/>
        </w:numPr>
        <w:spacing w:before="100" w:beforeAutospacing="1" w:after="180" w:line="240" w:lineRule="auto"/>
        <w:ind w:right="300"/>
        <w:jc w:val="both"/>
      </w:pPr>
      <w:r>
        <w:t>oświadczenie o braku podstaw do wykluczenia;</w:t>
      </w:r>
    </w:p>
    <w:p w14:paraId="639BC125" w14:textId="77777777" w:rsidR="00552642" w:rsidRDefault="00552642" w:rsidP="00552642">
      <w:pPr>
        <w:numPr>
          <w:ilvl w:val="0"/>
          <w:numId w:val="10"/>
        </w:numPr>
        <w:spacing w:before="100" w:beforeAutospacing="1" w:after="180" w:line="240" w:lineRule="auto"/>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694D853D" w14:textId="77777777" w:rsidR="00552642" w:rsidRDefault="00552642" w:rsidP="00552642">
      <w:pPr>
        <w:pStyle w:val="bold"/>
      </w:pPr>
      <w:r>
        <w:t>III.4.3) Dokumenty podmiotów zagranicznych</w:t>
      </w:r>
    </w:p>
    <w:p w14:paraId="5DFD60C1" w14:textId="77777777" w:rsidR="00552642" w:rsidRDefault="00552642" w:rsidP="00552642">
      <w:pPr>
        <w:pStyle w:val="bold"/>
      </w:pPr>
      <w:r>
        <w:t>Jeżeli wykonawca ma siedzibę lub miejsce zamieszkania poza terytorium Rzeczypospolitej Polskiej, przedkłada:</w:t>
      </w:r>
    </w:p>
    <w:p w14:paraId="5C75C605" w14:textId="77777777" w:rsidR="00552642" w:rsidRDefault="00552642" w:rsidP="00552642">
      <w:pPr>
        <w:pStyle w:val="bold"/>
      </w:pPr>
      <w:r>
        <w:t>III.4.3.1) dokument wystawiony w kraju, w którym ma siedzibę lub miejsce zamieszkania potwierdzający, że:</w:t>
      </w:r>
    </w:p>
    <w:p w14:paraId="2D3A9BF6" w14:textId="77777777" w:rsidR="00552642" w:rsidRDefault="00552642" w:rsidP="00552642">
      <w:pPr>
        <w:numPr>
          <w:ilvl w:val="0"/>
          <w:numId w:val="11"/>
        </w:numPr>
        <w:spacing w:before="100" w:beforeAutospacing="1" w:after="180" w:line="240" w:lineRule="auto"/>
        <w:ind w:right="300"/>
        <w:jc w:val="both"/>
      </w:pPr>
      <w:r>
        <w:t>nie otwarto jego likwidacji ani nie ogłoszono upadłości - wystawiony nie wcześniej niż 6 miesięcy przed upływem terminu składania wniosków o dopuszczenie do udziału w postępowaniu o udzielenie zamówienia albo składania ofert;</w:t>
      </w:r>
    </w:p>
    <w:p w14:paraId="3C7E06A8" w14:textId="77777777" w:rsidR="00552642" w:rsidRDefault="00552642" w:rsidP="00552642">
      <w:pPr>
        <w:pStyle w:val="bold"/>
      </w:pPr>
      <w:r>
        <w:t>III.4.4) Dokumenty dotyczące przynależności do tej samej grupy kapitałowej</w:t>
      </w:r>
    </w:p>
    <w:p w14:paraId="49D23026" w14:textId="77777777" w:rsidR="00552642" w:rsidRDefault="00552642" w:rsidP="00552642">
      <w:pPr>
        <w:numPr>
          <w:ilvl w:val="0"/>
          <w:numId w:val="12"/>
        </w:numPr>
        <w:spacing w:before="100" w:beforeAutospacing="1" w:after="180" w:line="240" w:lineRule="auto"/>
        <w:ind w:right="300"/>
        <w:jc w:val="both"/>
      </w:pPr>
      <w:r>
        <w:t>lista podmiotów należących do tej samej grupy kapitałowej w rozumieniu ustawy z dnia 16 lutego 2007 r. o ochronie konkurencji i konsumentów albo informacji o tym, że nie należy do grupy kapitałowej;</w:t>
      </w:r>
    </w:p>
    <w:p w14:paraId="1F8E08D5" w14:textId="77777777" w:rsidR="00552642" w:rsidRDefault="00552642" w:rsidP="00552642">
      <w:pPr>
        <w:pStyle w:val="NormalnyWeb"/>
      </w:pPr>
      <w:r>
        <w:rPr>
          <w:b/>
          <w:bCs/>
        </w:rPr>
        <w:t>III.6) INNE DOKUMENTY</w:t>
      </w:r>
    </w:p>
    <w:p w14:paraId="26F5A3DB" w14:textId="77777777" w:rsidR="00552642" w:rsidRDefault="00552642" w:rsidP="00552642">
      <w:pPr>
        <w:pStyle w:val="bold"/>
      </w:pPr>
      <w:r>
        <w:t>Inne dokumenty niewymienione w pkt III.4) albo w pkt III.5)</w:t>
      </w:r>
    </w:p>
    <w:p w14:paraId="389BBF2F" w14:textId="77777777" w:rsidR="00552642" w:rsidRDefault="00552642" w:rsidP="00552642">
      <w:pPr>
        <w:pStyle w:val="NormalnyWeb"/>
      </w:pPr>
      <w:r>
        <w:t xml:space="preserve">Wypełniony i podpisany Formularz ofertowy ( Wzór- Załącznik Nr1 do SIWZ) Oraz -jeżeli dotyczą: 2.Dokument/y stwierdzające ustanowienie pełnomocnika zgodnie z art.23 ust.2 ustawy Prawo zamówień publicznych, w przypadku gdy o udzielenie niniejszego zamówienia Wykonawcy ubiegają się wspólnie - oryginał lub kopia poświadczona za zgodność z oryginałem przez notariusza 3.Pełnomocnictwo do działania w imieniu Wykonawcy, jeżeli do reprezentowania Wykonawcy wskazano inną osobę niż </w:t>
      </w:r>
      <w:r>
        <w:lastRenderedPageBreak/>
        <w:t>upoważniona z mocy prawa- oryginał lub notarialnie potwierdzoną jego kopię, dokument z którego wynika przekazanie uprawnień dotyczących pełnomocnictwa</w:t>
      </w:r>
    </w:p>
    <w:p w14:paraId="4A023182" w14:textId="77777777" w:rsidR="00552642" w:rsidRDefault="00552642" w:rsidP="00552642">
      <w:pPr>
        <w:pStyle w:val="khtitle"/>
      </w:pPr>
      <w:r>
        <w:t>SEKCJA IV: PROCEDURA</w:t>
      </w:r>
    </w:p>
    <w:p w14:paraId="51323459" w14:textId="77777777" w:rsidR="00552642" w:rsidRDefault="00552642" w:rsidP="00552642">
      <w:pPr>
        <w:pStyle w:val="NormalnyWeb"/>
      </w:pPr>
      <w:r>
        <w:rPr>
          <w:b/>
          <w:bCs/>
        </w:rPr>
        <w:t>IV.1) TRYB UDZIELENIA ZAMÓWIENIA</w:t>
      </w:r>
    </w:p>
    <w:p w14:paraId="0E0F184C" w14:textId="77777777" w:rsidR="00552642" w:rsidRDefault="00552642" w:rsidP="00552642">
      <w:pPr>
        <w:pStyle w:val="NormalnyWeb"/>
      </w:pPr>
      <w:r>
        <w:rPr>
          <w:b/>
          <w:bCs/>
        </w:rPr>
        <w:t>IV.1.1) Tryb udzielenia zamówienia:</w:t>
      </w:r>
      <w:r>
        <w:t xml:space="preserve"> przetarg nieograniczony.</w:t>
      </w:r>
    </w:p>
    <w:p w14:paraId="7423C68A" w14:textId="77777777" w:rsidR="00552642" w:rsidRDefault="00552642" w:rsidP="00552642">
      <w:pPr>
        <w:pStyle w:val="NormalnyWeb"/>
      </w:pPr>
      <w:r>
        <w:rPr>
          <w:b/>
          <w:bCs/>
        </w:rPr>
        <w:t>IV.2) KRYTERIA OCENY OFERT</w:t>
      </w:r>
    </w:p>
    <w:p w14:paraId="1B849F69" w14:textId="77777777" w:rsidR="00552642" w:rsidRDefault="00552642" w:rsidP="00552642">
      <w:pPr>
        <w:pStyle w:val="NormalnyWeb"/>
      </w:pPr>
      <w:r>
        <w:rPr>
          <w:b/>
          <w:bCs/>
        </w:rPr>
        <w:t xml:space="preserve">IV.2.1) Kryteria oceny ofert: </w:t>
      </w:r>
      <w:r>
        <w:t>najniższa cena.</w:t>
      </w:r>
    </w:p>
    <w:p w14:paraId="49E43B9D" w14:textId="77777777" w:rsidR="00552642" w:rsidRDefault="00552642" w:rsidP="00552642">
      <w:pPr>
        <w:pStyle w:val="NormalnyWeb"/>
      </w:pPr>
      <w:r>
        <w:rPr>
          <w:b/>
          <w:bCs/>
        </w:rPr>
        <w:t>IV.3) ZMIANA UMOWY</w:t>
      </w:r>
    </w:p>
    <w:p w14:paraId="53CFBFEA" w14:textId="77777777" w:rsidR="00552642" w:rsidRDefault="00552642" w:rsidP="00552642">
      <w:pPr>
        <w:pStyle w:val="NormalnyWeb"/>
      </w:pPr>
      <w:r>
        <w:rPr>
          <w:b/>
          <w:bCs/>
        </w:rPr>
        <w:t xml:space="preserve">przewiduje się istotne zmiany postanowień zawartej umowy w stosunku do treści oferty, na podstawie której dokonano wyboru wykonawcy: </w:t>
      </w:r>
    </w:p>
    <w:p w14:paraId="64025197" w14:textId="77777777" w:rsidR="00552642" w:rsidRDefault="00552642" w:rsidP="00552642">
      <w:pPr>
        <w:pStyle w:val="NormalnyWeb"/>
      </w:pPr>
      <w:r>
        <w:rPr>
          <w:b/>
          <w:bCs/>
        </w:rPr>
        <w:t>Dopuszczalne zmiany postanowień umowy oraz określenie warunków zmian</w:t>
      </w:r>
    </w:p>
    <w:p w14:paraId="4801090A" w14:textId="77777777" w:rsidR="00552642" w:rsidRDefault="00552642" w:rsidP="00552642">
      <w:pPr>
        <w:pStyle w:val="NormalnyWeb"/>
      </w:pPr>
      <w:r>
        <w:t>Zgodnie z art.144 ustawy Prawo zamówień publicznych Zamawiający zastrzega sobie prawo dokonywania zmian w postanowieniach zawartej umowy dotyczącej: 1) zmiany jednorazowo lub na stałe osoby prowadzących zajęcia - zmiana osoby na inną może być dokonana tylko na takich warunkach jakie zostały postawione w postępowaniu przetargowym, do aneksu należy przedłożyć stosowne dokumenty, 2) powyższe zmiany do umowy będą wprowadzane aneksem.</w:t>
      </w:r>
    </w:p>
    <w:p w14:paraId="6AC48FC9" w14:textId="77777777" w:rsidR="00552642" w:rsidRDefault="00552642" w:rsidP="00552642">
      <w:pPr>
        <w:pStyle w:val="NormalnyWeb"/>
      </w:pPr>
      <w:r>
        <w:rPr>
          <w:b/>
          <w:bCs/>
        </w:rPr>
        <w:t>IV.4) INFORMACJE ADMINISTRACYJNE</w:t>
      </w:r>
    </w:p>
    <w:p w14:paraId="11CCF2FB" w14:textId="77777777" w:rsidR="00552642" w:rsidRDefault="00552642" w:rsidP="00552642">
      <w:pPr>
        <w:pStyle w:val="NormalnyWeb"/>
      </w:pPr>
      <w:r>
        <w:rPr>
          <w:b/>
          <w:bCs/>
        </w:rPr>
        <w:t>IV.4.1)</w:t>
      </w:r>
      <w:r>
        <w:t> </w:t>
      </w:r>
      <w:r>
        <w:rPr>
          <w:b/>
          <w:bCs/>
        </w:rPr>
        <w:t>Adres strony internetowej, na której jest dostępna specyfikacja istotnych warunków zamówienia:</w:t>
      </w:r>
      <w:r>
        <w:t xml:space="preserve"> http://www.ops.bipraciborz.pl/index.php?id=110&amp;typ=1</w:t>
      </w:r>
      <w:r>
        <w:br/>
      </w:r>
      <w:r>
        <w:rPr>
          <w:b/>
          <w:bCs/>
        </w:rPr>
        <w:t>Specyfikację istotnych warunków zamówienia można uzyskać pod adresem:</w:t>
      </w:r>
      <w:r>
        <w:t xml:space="preserve"> OŚRODEK POMOCY SPOŁECZNEJ W RACIBORZU UL.SIENKIEWICZA 1, II PIĘTRO POKÓJ NR 8.</w:t>
      </w:r>
    </w:p>
    <w:p w14:paraId="7E923C4E" w14:textId="77777777" w:rsidR="00552642" w:rsidRDefault="00552642" w:rsidP="00552642">
      <w:pPr>
        <w:pStyle w:val="NormalnyWeb"/>
      </w:pPr>
      <w:r>
        <w:rPr>
          <w:b/>
          <w:bCs/>
        </w:rPr>
        <w:t>IV.4.4) Termin składania wniosków o dopuszczenie do udziału w postępowaniu lub ofert:</w:t>
      </w:r>
      <w:r>
        <w:t xml:space="preserve"> 02.09.2013 godzina 10:00, miejsce: OŚRODEK POMOCY SPOŁECZNEJ W RACIBORZU UL.SIENKIEWICZA 1, SEKRETARIAT I piętro, pokój nr 4.</w:t>
      </w:r>
    </w:p>
    <w:p w14:paraId="4B207439" w14:textId="77777777" w:rsidR="00552642" w:rsidRDefault="00552642" w:rsidP="00552642">
      <w:pPr>
        <w:pStyle w:val="NormalnyWeb"/>
      </w:pPr>
      <w:r>
        <w:rPr>
          <w:b/>
          <w:bCs/>
        </w:rPr>
        <w:t>IV.4.5) Termin związania ofertą:</w:t>
      </w:r>
      <w:r>
        <w:t xml:space="preserve"> okres w dniach: 30 (od ostatecznego terminu składania ofert).</w:t>
      </w:r>
    </w:p>
    <w:p w14:paraId="37177A29" w14:textId="77777777" w:rsidR="00552642" w:rsidRDefault="00552642" w:rsidP="00552642">
      <w:pPr>
        <w:pStyle w:val="NormalnyWeb"/>
      </w:pPr>
      <w:r>
        <w:rPr>
          <w:b/>
          <w:bCs/>
        </w:rPr>
        <w:t>IV.4.16) Informacje dodatkowe, w tym dotyczące finansowania projektu/programu ze środków Unii Europejskiej:</w:t>
      </w:r>
      <w:r>
        <w:t xml:space="preserve"> W ramach współfinansowania z Europejskiego Funduszu Społecznego w ramach Projektu aktywizacji i integracji zawodowej osób bezrobotnych w Raciborzu DROGA do PRACY w ramach Priorytetu VII, Działania 7.1 Poddziałania 7.1.1 Programu Operacyjnego Kapitał Ludzki.</w:t>
      </w:r>
    </w:p>
    <w:p w14:paraId="1AB64D5D" w14:textId="77777777" w:rsidR="00552642" w:rsidRDefault="00552642" w:rsidP="00552642">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14:paraId="5EC2B3C9" w14:textId="77777777" w:rsidR="00552642" w:rsidRDefault="00552642" w:rsidP="00552642"/>
    <w:p w14:paraId="6E781F67" w14:textId="77777777" w:rsidR="00BA0A0A" w:rsidRDefault="00BA0A0A" w:rsidP="00BA0A0A">
      <w:pPr>
        <w:spacing w:after="0"/>
        <w:ind w:left="3540" w:firstLine="708"/>
        <w:rPr>
          <w:sz w:val="20"/>
          <w:szCs w:val="20"/>
        </w:rPr>
      </w:pPr>
      <w:r>
        <w:rPr>
          <w:sz w:val="20"/>
          <w:szCs w:val="20"/>
        </w:rPr>
        <w:tab/>
      </w:r>
    </w:p>
    <w:p w14:paraId="11599627" w14:textId="77777777" w:rsidR="00552642" w:rsidRDefault="00552642" w:rsidP="00BA0A0A">
      <w:pPr>
        <w:spacing w:after="0"/>
        <w:ind w:left="3540" w:firstLine="708"/>
        <w:rPr>
          <w:sz w:val="20"/>
          <w:szCs w:val="20"/>
        </w:rPr>
      </w:pPr>
      <w:r>
        <w:rPr>
          <w:sz w:val="20"/>
          <w:szCs w:val="20"/>
        </w:rPr>
        <w:t xml:space="preserve">      PODPISAŁ  Dyrektor Ośrodka Pomocy Społecznej </w:t>
      </w:r>
    </w:p>
    <w:p w14:paraId="34E200A7" w14:textId="77777777" w:rsidR="00552642" w:rsidRPr="00BA0A0A" w:rsidRDefault="00552642" w:rsidP="00BA0A0A">
      <w:pPr>
        <w:spacing w:after="0"/>
        <w:ind w:left="3540" w:firstLine="708"/>
        <w:rPr>
          <w:sz w:val="20"/>
          <w:szCs w:val="20"/>
        </w:rPr>
      </w:pPr>
      <w:r>
        <w:rPr>
          <w:sz w:val="20"/>
          <w:szCs w:val="20"/>
        </w:rPr>
        <w:t xml:space="preserve">                          w Raciborzu Halina </w:t>
      </w:r>
      <w:proofErr w:type="spellStart"/>
      <w:r>
        <w:rPr>
          <w:sz w:val="20"/>
          <w:szCs w:val="20"/>
        </w:rPr>
        <w:t>Sacha</w:t>
      </w:r>
      <w:proofErr w:type="spellEnd"/>
      <w:r>
        <w:rPr>
          <w:sz w:val="20"/>
          <w:szCs w:val="20"/>
        </w:rPr>
        <w:t xml:space="preserve"> </w:t>
      </w:r>
    </w:p>
    <w:sectPr w:rsidR="00552642" w:rsidRPr="00BA0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C31"/>
    <w:multiLevelType w:val="multilevel"/>
    <w:tmpl w:val="17F4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5668A"/>
    <w:multiLevelType w:val="multilevel"/>
    <w:tmpl w:val="18D4C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4D8E"/>
    <w:multiLevelType w:val="multilevel"/>
    <w:tmpl w:val="25B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51F9E"/>
    <w:multiLevelType w:val="multilevel"/>
    <w:tmpl w:val="451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42FDD"/>
    <w:multiLevelType w:val="multilevel"/>
    <w:tmpl w:val="F5A8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E223E"/>
    <w:multiLevelType w:val="multilevel"/>
    <w:tmpl w:val="DA4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A29B7"/>
    <w:multiLevelType w:val="multilevel"/>
    <w:tmpl w:val="2D0E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35B4B"/>
    <w:multiLevelType w:val="multilevel"/>
    <w:tmpl w:val="05D06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D5E1B"/>
    <w:multiLevelType w:val="multilevel"/>
    <w:tmpl w:val="D6E2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B19CA"/>
    <w:multiLevelType w:val="multilevel"/>
    <w:tmpl w:val="15D8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E6813"/>
    <w:multiLevelType w:val="multilevel"/>
    <w:tmpl w:val="D06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15350"/>
    <w:multiLevelType w:val="multilevel"/>
    <w:tmpl w:val="F45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11"/>
  </w:num>
  <w:num w:numId="5">
    <w:abstractNumId w:val="8"/>
  </w:num>
  <w:num w:numId="6">
    <w:abstractNumId w:val="5"/>
  </w:num>
  <w:num w:numId="7">
    <w:abstractNumId w:val="0"/>
  </w:num>
  <w:num w:numId="8">
    <w:abstractNumId w:val="7"/>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5CA"/>
    <w:rsid w:val="001C3053"/>
    <w:rsid w:val="00552642"/>
    <w:rsid w:val="009145CA"/>
    <w:rsid w:val="00945E9A"/>
    <w:rsid w:val="00BA0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4D8B"/>
  <w15:docId w15:val="{4FDE7FAB-710E-4CFD-97A7-17C2D2FB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0A0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A0A0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A0A0A"/>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BA0A0A"/>
    <w:rPr>
      <w:color w:val="0000FF"/>
      <w:u w:val="single"/>
    </w:rPr>
  </w:style>
  <w:style w:type="paragraph" w:customStyle="1" w:styleId="bold">
    <w:name w:val="bold"/>
    <w:basedOn w:val="Normalny"/>
    <w:rsid w:val="00BA0A0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A0A0A"/>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0028">
      <w:bodyDiv w:val="1"/>
      <w:marLeft w:val="0"/>
      <w:marRight w:val="0"/>
      <w:marTop w:val="0"/>
      <w:marBottom w:val="0"/>
      <w:divBdr>
        <w:top w:val="none" w:sz="0" w:space="0" w:color="auto"/>
        <w:left w:val="none" w:sz="0" w:space="0" w:color="auto"/>
        <w:bottom w:val="none" w:sz="0" w:space="0" w:color="auto"/>
        <w:right w:val="none" w:sz="0" w:space="0" w:color="auto"/>
      </w:divBdr>
      <w:divsChild>
        <w:div w:id="2107072519">
          <w:marLeft w:val="150"/>
          <w:marRight w:val="0"/>
          <w:marTop w:val="0"/>
          <w:marBottom w:val="0"/>
          <w:divBdr>
            <w:top w:val="none" w:sz="0" w:space="0" w:color="auto"/>
            <w:left w:val="none" w:sz="0" w:space="0" w:color="auto"/>
            <w:bottom w:val="none" w:sz="0" w:space="0" w:color="auto"/>
            <w:right w:val="none" w:sz="0" w:space="0" w:color="auto"/>
          </w:divBdr>
        </w:div>
      </w:divsChild>
    </w:div>
    <w:div w:id="733897442">
      <w:bodyDiv w:val="1"/>
      <w:marLeft w:val="0"/>
      <w:marRight w:val="0"/>
      <w:marTop w:val="0"/>
      <w:marBottom w:val="0"/>
      <w:divBdr>
        <w:top w:val="none" w:sz="0" w:space="0" w:color="auto"/>
        <w:left w:val="none" w:sz="0" w:space="0" w:color="auto"/>
        <w:bottom w:val="none" w:sz="0" w:space="0" w:color="auto"/>
        <w:right w:val="none" w:sz="0" w:space="0" w:color="auto"/>
      </w:divBdr>
      <w:divsChild>
        <w:div w:id="10808294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1759</Words>
  <Characters>10558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Poradnictwo specjalistyczne-promocja zdrowia</dc:description>
  <cp:lastModifiedBy>ADM08-B</cp:lastModifiedBy>
  <cp:revision>4</cp:revision>
  <cp:lastPrinted>2013-08-27T09:55:00Z</cp:lastPrinted>
  <dcterms:created xsi:type="dcterms:W3CDTF">2013-08-05T09:41:00Z</dcterms:created>
  <dcterms:modified xsi:type="dcterms:W3CDTF">2020-11-09T10:49:00Z</dcterms:modified>
</cp:coreProperties>
</file>