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60FBE" w14:textId="77777777" w:rsidR="00D86B82" w:rsidRPr="00100D48" w:rsidRDefault="00D86B82" w:rsidP="00D86B82">
      <w:pPr>
        <w:pStyle w:val="Nagwek"/>
        <w:tabs>
          <w:tab w:val="clear" w:pos="9048"/>
        </w:tabs>
        <w:ind w:right="-564"/>
        <w:jc w:val="center"/>
        <w:rPr>
          <w:rFonts w:ascii="Times New Roman" w:hAnsi="Times New Roman"/>
          <w:spacing w:val="-3"/>
          <w:sz w:val="22"/>
          <w:szCs w:val="22"/>
        </w:rPr>
      </w:pPr>
    </w:p>
    <w:p w14:paraId="64E6B72D" w14:textId="77777777" w:rsidR="00D86B82" w:rsidRPr="00100D48" w:rsidRDefault="00D86B82" w:rsidP="00D86B82">
      <w:pPr>
        <w:pStyle w:val="Nagwek"/>
        <w:tabs>
          <w:tab w:val="clear" w:pos="9048"/>
        </w:tabs>
        <w:ind w:right="-564"/>
        <w:jc w:val="center"/>
        <w:rPr>
          <w:rFonts w:ascii="Times New Roman" w:hAnsi="Times New Roman"/>
          <w:spacing w:val="-3"/>
          <w:sz w:val="22"/>
          <w:szCs w:val="22"/>
        </w:rPr>
      </w:pPr>
    </w:p>
    <w:p w14:paraId="020E1A4F" w14:textId="77777777" w:rsidR="00D86B82" w:rsidRPr="00100D48" w:rsidRDefault="00D86B82" w:rsidP="00D86B82">
      <w:pPr>
        <w:pStyle w:val="Nagwek"/>
        <w:tabs>
          <w:tab w:val="clear" w:pos="9048"/>
        </w:tabs>
        <w:ind w:right="-564"/>
        <w:jc w:val="center"/>
        <w:rPr>
          <w:rFonts w:ascii="Times New Roman" w:hAnsi="Times New Roman"/>
          <w:spacing w:val="-3"/>
          <w:sz w:val="22"/>
          <w:szCs w:val="22"/>
        </w:rPr>
      </w:pPr>
      <w:r w:rsidRPr="00100D48">
        <w:rPr>
          <w:rFonts w:ascii="Times New Roman" w:hAnsi="Times New Roman"/>
          <w:spacing w:val="-3"/>
          <w:sz w:val="22"/>
          <w:szCs w:val="22"/>
        </w:rPr>
        <w:t>Zamawiający:</w:t>
      </w:r>
    </w:p>
    <w:p w14:paraId="7213FDD2" w14:textId="77777777" w:rsidR="00D86B82" w:rsidRPr="00100D48" w:rsidRDefault="00D86B82" w:rsidP="00D86B82">
      <w:pPr>
        <w:pStyle w:val="Nagwek"/>
        <w:tabs>
          <w:tab w:val="clear" w:pos="9048"/>
        </w:tabs>
        <w:ind w:right="-564"/>
        <w:rPr>
          <w:rFonts w:ascii="Times New Roman" w:hAnsi="Times New Roman"/>
          <w:spacing w:val="-3"/>
          <w:sz w:val="22"/>
          <w:szCs w:val="22"/>
        </w:rPr>
      </w:pPr>
    </w:p>
    <w:p w14:paraId="03FD592E" w14:textId="77777777" w:rsidR="00D86B82" w:rsidRPr="00100D48" w:rsidRDefault="00D86B82" w:rsidP="00D86B82">
      <w:pPr>
        <w:ind w:right="-564"/>
        <w:jc w:val="center"/>
        <w:rPr>
          <w:b/>
          <w:spacing w:val="-3"/>
          <w:sz w:val="22"/>
          <w:szCs w:val="22"/>
        </w:rPr>
      </w:pPr>
      <w:r w:rsidRPr="00100D48">
        <w:rPr>
          <w:b/>
          <w:spacing w:val="-3"/>
          <w:sz w:val="22"/>
          <w:szCs w:val="22"/>
        </w:rPr>
        <w:t xml:space="preserve">Ośrodek  Pomocy Społecznej </w:t>
      </w:r>
    </w:p>
    <w:p w14:paraId="2952F5E1" w14:textId="77777777" w:rsidR="00D86B82" w:rsidRPr="00100D48" w:rsidRDefault="00D86B82" w:rsidP="00D86B82">
      <w:pPr>
        <w:ind w:right="-564"/>
        <w:jc w:val="center"/>
        <w:rPr>
          <w:b/>
          <w:spacing w:val="-3"/>
          <w:sz w:val="22"/>
          <w:szCs w:val="22"/>
        </w:rPr>
      </w:pPr>
      <w:r w:rsidRPr="00100D48">
        <w:rPr>
          <w:b/>
          <w:spacing w:val="-3"/>
          <w:sz w:val="22"/>
          <w:szCs w:val="22"/>
        </w:rPr>
        <w:t xml:space="preserve">ul. Sienkiewicza 1 </w:t>
      </w:r>
    </w:p>
    <w:p w14:paraId="6EAF8D1B" w14:textId="77777777" w:rsidR="00D86B82" w:rsidRPr="00100D48" w:rsidRDefault="00D86B82" w:rsidP="00D86B82">
      <w:pPr>
        <w:ind w:right="-564"/>
        <w:jc w:val="center"/>
        <w:rPr>
          <w:b/>
          <w:spacing w:val="-3"/>
          <w:sz w:val="22"/>
          <w:szCs w:val="22"/>
        </w:rPr>
      </w:pPr>
      <w:r w:rsidRPr="00100D48">
        <w:rPr>
          <w:b/>
          <w:spacing w:val="-3"/>
          <w:sz w:val="22"/>
          <w:szCs w:val="22"/>
        </w:rPr>
        <w:t>47-400 Racibórz</w:t>
      </w:r>
    </w:p>
    <w:p w14:paraId="5FC532E0" w14:textId="77777777" w:rsidR="00D86B82" w:rsidRPr="00100D48" w:rsidRDefault="00D86B82" w:rsidP="00D86B82">
      <w:pPr>
        <w:ind w:right="-564"/>
        <w:rPr>
          <w:spacing w:val="-3"/>
          <w:sz w:val="22"/>
          <w:szCs w:val="22"/>
        </w:rPr>
      </w:pPr>
    </w:p>
    <w:p w14:paraId="2B3DB523" w14:textId="77777777" w:rsidR="00D86B82" w:rsidRPr="00100D48" w:rsidRDefault="00D86B82" w:rsidP="00D86B82">
      <w:pPr>
        <w:ind w:right="-564"/>
        <w:jc w:val="center"/>
        <w:rPr>
          <w:b/>
          <w:spacing w:val="-3"/>
          <w:sz w:val="22"/>
          <w:szCs w:val="22"/>
        </w:rPr>
      </w:pPr>
      <w:r w:rsidRPr="00100D48">
        <w:rPr>
          <w:b/>
          <w:spacing w:val="-3"/>
          <w:sz w:val="22"/>
          <w:szCs w:val="22"/>
        </w:rPr>
        <w:t>tel. (32) 415-26</w:t>
      </w:r>
      <w:r>
        <w:rPr>
          <w:b/>
          <w:spacing w:val="-3"/>
          <w:sz w:val="22"/>
          <w:szCs w:val="22"/>
        </w:rPr>
        <w:t>-</w:t>
      </w:r>
      <w:r w:rsidRPr="00100D48">
        <w:rPr>
          <w:b/>
          <w:spacing w:val="-3"/>
          <w:sz w:val="22"/>
          <w:szCs w:val="22"/>
        </w:rPr>
        <w:t>50,   fax (32) 419-06</w:t>
      </w:r>
      <w:r>
        <w:rPr>
          <w:b/>
          <w:spacing w:val="-3"/>
          <w:sz w:val="22"/>
          <w:szCs w:val="22"/>
        </w:rPr>
        <w:t>-</w:t>
      </w:r>
      <w:r w:rsidRPr="00100D48">
        <w:rPr>
          <w:b/>
          <w:spacing w:val="-3"/>
          <w:sz w:val="22"/>
          <w:szCs w:val="22"/>
        </w:rPr>
        <w:t>59</w:t>
      </w:r>
    </w:p>
    <w:p w14:paraId="795AB98E" w14:textId="77777777" w:rsidR="00D86B82" w:rsidRPr="00100D48" w:rsidRDefault="00D86B82" w:rsidP="00D86B82">
      <w:pPr>
        <w:ind w:right="-564"/>
        <w:jc w:val="both"/>
        <w:rPr>
          <w:b/>
          <w:spacing w:val="-3"/>
          <w:sz w:val="22"/>
          <w:szCs w:val="22"/>
        </w:rPr>
      </w:pPr>
    </w:p>
    <w:p w14:paraId="288D857B" w14:textId="77777777" w:rsidR="00D86B82" w:rsidRPr="00100D48" w:rsidRDefault="00D86B82" w:rsidP="00D86B82">
      <w:pPr>
        <w:ind w:right="-564"/>
        <w:jc w:val="center"/>
        <w:rPr>
          <w:b/>
          <w:spacing w:val="-3"/>
          <w:sz w:val="22"/>
          <w:szCs w:val="22"/>
        </w:rPr>
      </w:pPr>
      <w:r w:rsidRPr="00100D48">
        <w:rPr>
          <w:b/>
          <w:spacing w:val="-3"/>
          <w:sz w:val="22"/>
          <w:szCs w:val="22"/>
        </w:rPr>
        <w:t xml:space="preserve">Znak postępowania:  Nr </w:t>
      </w:r>
      <w:r w:rsidR="0088031D">
        <w:rPr>
          <w:b/>
          <w:spacing w:val="-3"/>
          <w:sz w:val="22"/>
          <w:szCs w:val="22"/>
        </w:rPr>
        <w:t>DAG 2211</w:t>
      </w:r>
      <w:r w:rsidR="00177111">
        <w:rPr>
          <w:b/>
          <w:spacing w:val="-3"/>
          <w:sz w:val="22"/>
          <w:szCs w:val="22"/>
        </w:rPr>
        <w:t>.11</w:t>
      </w:r>
      <w:r w:rsidR="000B1A17">
        <w:rPr>
          <w:b/>
          <w:spacing w:val="-3"/>
          <w:sz w:val="22"/>
          <w:szCs w:val="22"/>
        </w:rPr>
        <w:t>.</w:t>
      </w:r>
      <w:r w:rsidR="0088031D">
        <w:rPr>
          <w:b/>
          <w:spacing w:val="-3"/>
          <w:sz w:val="22"/>
          <w:szCs w:val="22"/>
        </w:rPr>
        <w:t>201</w:t>
      </w:r>
      <w:r w:rsidR="001660FE">
        <w:rPr>
          <w:b/>
          <w:spacing w:val="-3"/>
          <w:sz w:val="22"/>
          <w:szCs w:val="22"/>
        </w:rPr>
        <w:t>3</w:t>
      </w:r>
      <w:r w:rsidR="0088031D">
        <w:rPr>
          <w:b/>
          <w:spacing w:val="-3"/>
          <w:sz w:val="22"/>
          <w:szCs w:val="22"/>
        </w:rPr>
        <w:t xml:space="preserve"> </w:t>
      </w:r>
      <w:r w:rsidRPr="00100D48">
        <w:rPr>
          <w:b/>
          <w:spacing w:val="-3"/>
          <w:sz w:val="22"/>
          <w:szCs w:val="22"/>
        </w:rPr>
        <w:t xml:space="preserve"> </w:t>
      </w:r>
    </w:p>
    <w:p w14:paraId="58469420" w14:textId="77777777" w:rsidR="00D86B82" w:rsidRPr="00100D48" w:rsidRDefault="00D86B82" w:rsidP="00D86B82">
      <w:pPr>
        <w:ind w:right="-564"/>
        <w:jc w:val="both"/>
        <w:rPr>
          <w:spacing w:val="-3"/>
          <w:sz w:val="22"/>
          <w:szCs w:val="22"/>
        </w:rPr>
      </w:pPr>
    </w:p>
    <w:p w14:paraId="26AD84AA" w14:textId="77777777" w:rsidR="00D86B82" w:rsidRPr="00100D48" w:rsidRDefault="00D86B82" w:rsidP="00D86B82">
      <w:pPr>
        <w:ind w:right="-564"/>
        <w:jc w:val="both"/>
        <w:rPr>
          <w:b/>
          <w:spacing w:val="-3"/>
          <w:sz w:val="22"/>
          <w:szCs w:val="22"/>
        </w:rPr>
      </w:pPr>
    </w:p>
    <w:p w14:paraId="69C73CF4" w14:textId="77777777" w:rsidR="00D86B82" w:rsidRPr="00100D48" w:rsidRDefault="00D86B82" w:rsidP="00D86B82">
      <w:pPr>
        <w:ind w:right="-564"/>
        <w:jc w:val="both"/>
        <w:rPr>
          <w:b/>
          <w:spacing w:val="-3"/>
          <w:sz w:val="22"/>
          <w:szCs w:val="22"/>
        </w:rPr>
      </w:pPr>
    </w:p>
    <w:p w14:paraId="1B7A5C9F" w14:textId="77777777" w:rsidR="00D86B82" w:rsidRPr="00100D48" w:rsidRDefault="00D86B82" w:rsidP="00D86B82">
      <w:pPr>
        <w:ind w:right="-564"/>
        <w:jc w:val="both"/>
        <w:rPr>
          <w:b/>
          <w:spacing w:val="-3"/>
          <w:sz w:val="22"/>
          <w:szCs w:val="22"/>
        </w:rPr>
      </w:pPr>
    </w:p>
    <w:p w14:paraId="403FFC87" w14:textId="77777777" w:rsidR="00D86B82" w:rsidRPr="00100D48" w:rsidRDefault="00D86B82" w:rsidP="00D86B82">
      <w:pPr>
        <w:ind w:right="-564"/>
        <w:jc w:val="both"/>
        <w:rPr>
          <w:b/>
          <w:spacing w:val="-3"/>
          <w:sz w:val="22"/>
          <w:szCs w:val="22"/>
        </w:rPr>
      </w:pPr>
    </w:p>
    <w:p w14:paraId="71C7ACCB" w14:textId="77777777" w:rsidR="00D86B82" w:rsidRPr="00100D48" w:rsidRDefault="00D86B82" w:rsidP="00D86B82">
      <w:pPr>
        <w:pStyle w:val="Nagwek2"/>
        <w:tabs>
          <w:tab w:val="center" w:pos="3793"/>
        </w:tabs>
        <w:ind w:right="-564"/>
        <w:rPr>
          <w:sz w:val="22"/>
          <w:szCs w:val="22"/>
        </w:rPr>
      </w:pPr>
      <w:r w:rsidRPr="00100D48">
        <w:rPr>
          <w:sz w:val="22"/>
          <w:szCs w:val="22"/>
        </w:rPr>
        <w:t>SPECYFIKACJA</w:t>
      </w:r>
    </w:p>
    <w:p w14:paraId="143CDB37" w14:textId="77777777" w:rsidR="00D86B82" w:rsidRPr="00100D48" w:rsidRDefault="00D86B82" w:rsidP="00D86B82">
      <w:pPr>
        <w:tabs>
          <w:tab w:val="center" w:pos="3793"/>
        </w:tabs>
        <w:ind w:right="-564"/>
        <w:jc w:val="center"/>
        <w:rPr>
          <w:b/>
          <w:spacing w:val="-3"/>
          <w:sz w:val="22"/>
          <w:szCs w:val="22"/>
        </w:rPr>
      </w:pPr>
      <w:r w:rsidRPr="00100D48">
        <w:rPr>
          <w:b/>
          <w:spacing w:val="-3"/>
          <w:sz w:val="22"/>
          <w:szCs w:val="22"/>
        </w:rPr>
        <w:t>ISTOTNYCH WARUNKÓW ZAMÓWIENIA (SIWZ)</w:t>
      </w:r>
    </w:p>
    <w:p w14:paraId="7DB27D02" w14:textId="77777777" w:rsidR="00D86B82" w:rsidRPr="00100D48" w:rsidRDefault="00D86B82" w:rsidP="00D86B82">
      <w:pPr>
        <w:ind w:right="-564"/>
        <w:jc w:val="both"/>
        <w:rPr>
          <w:spacing w:val="-3"/>
          <w:sz w:val="22"/>
          <w:szCs w:val="22"/>
        </w:rPr>
      </w:pPr>
      <w:r w:rsidRPr="00100D48">
        <w:rPr>
          <w:spacing w:val="-3"/>
          <w:sz w:val="22"/>
          <w:szCs w:val="22"/>
        </w:rPr>
        <w:tab/>
      </w:r>
      <w:r w:rsidRPr="00100D48">
        <w:rPr>
          <w:spacing w:val="-3"/>
          <w:sz w:val="22"/>
          <w:szCs w:val="22"/>
        </w:rPr>
        <w:tab/>
      </w:r>
      <w:r w:rsidRPr="00100D48">
        <w:rPr>
          <w:spacing w:val="-3"/>
          <w:sz w:val="22"/>
          <w:szCs w:val="22"/>
        </w:rPr>
        <w:tab/>
      </w:r>
      <w:r w:rsidRPr="00100D48">
        <w:rPr>
          <w:spacing w:val="-3"/>
          <w:sz w:val="22"/>
          <w:szCs w:val="22"/>
        </w:rPr>
        <w:tab/>
      </w:r>
      <w:r w:rsidRPr="00100D48">
        <w:rPr>
          <w:spacing w:val="-3"/>
          <w:sz w:val="22"/>
          <w:szCs w:val="22"/>
        </w:rPr>
        <w:tab/>
      </w:r>
      <w:r w:rsidRPr="00100D48">
        <w:rPr>
          <w:spacing w:val="-3"/>
          <w:sz w:val="22"/>
          <w:szCs w:val="22"/>
        </w:rPr>
        <w:tab/>
        <w:t xml:space="preserve"> </w:t>
      </w:r>
    </w:p>
    <w:p w14:paraId="4372A020" w14:textId="77777777" w:rsidR="00D86B82" w:rsidRPr="00100D48" w:rsidRDefault="00D86B82" w:rsidP="00D86B82">
      <w:pPr>
        <w:ind w:right="-564"/>
        <w:jc w:val="center"/>
        <w:rPr>
          <w:b/>
          <w:spacing w:val="-3"/>
          <w:sz w:val="22"/>
          <w:szCs w:val="22"/>
        </w:rPr>
      </w:pPr>
      <w:r w:rsidRPr="00100D48">
        <w:rPr>
          <w:b/>
          <w:spacing w:val="-3"/>
          <w:sz w:val="22"/>
          <w:szCs w:val="22"/>
        </w:rPr>
        <w:t>PRZETARG NIEOGRANICZONY :</w:t>
      </w:r>
    </w:p>
    <w:p w14:paraId="1F75C2C5" w14:textId="77777777" w:rsidR="00D86B82" w:rsidRPr="00100D48" w:rsidRDefault="00D86B82" w:rsidP="00D86B82">
      <w:pPr>
        <w:ind w:right="-564"/>
        <w:jc w:val="center"/>
        <w:rPr>
          <w:b/>
          <w:spacing w:val="-3"/>
          <w:sz w:val="22"/>
          <w:szCs w:val="22"/>
        </w:rPr>
      </w:pPr>
    </w:p>
    <w:p w14:paraId="03BDBC90" w14:textId="77777777" w:rsidR="00D86B82" w:rsidRPr="00100D48" w:rsidRDefault="00D86B82" w:rsidP="00D86B82">
      <w:pPr>
        <w:ind w:right="-564"/>
        <w:jc w:val="center"/>
        <w:rPr>
          <w:b/>
          <w:spacing w:val="-3"/>
          <w:sz w:val="22"/>
          <w:szCs w:val="22"/>
        </w:rPr>
      </w:pPr>
    </w:p>
    <w:p w14:paraId="20F78E3F" w14:textId="77777777" w:rsidR="00D86B82" w:rsidRPr="00100D48" w:rsidRDefault="00D86B82" w:rsidP="00D86B82">
      <w:pPr>
        <w:ind w:left="480" w:right="-564"/>
        <w:jc w:val="both"/>
        <w:rPr>
          <w:spacing w:val="-3"/>
          <w:sz w:val="22"/>
          <w:szCs w:val="22"/>
        </w:rPr>
      </w:pPr>
      <w:r w:rsidRPr="00100D48">
        <w:rPr>
          <w:spacing w:val="-3"/>
          <w:sz w:val="22"/>
          <w:szCs w:val="22"/>
        </w:rPr>
        <w:t>(o wartości szacunkowej zamówienia nieprzekraczającej  kwoty określonej na podstawie art.11 ust.8 ustawy prawo zamówień publicznych- tj.</w:t>
      </w:r>
      <w:r w:rsidR="0088031D">
        <w:rPr>
          <w:spacing w:val="-3"/>
          <w:sz w:val="22"/>
          <w:szCs w:val="22"/>
        </w:rPr>
        <w:t>20000</w:t>
      </w:r>
      <w:r w:rsidRPr="00100D48">
        <w:rPr>
          <w:spacing w:val="-3"/>
          <w:sz w:val="22"/>
          <w:szCs w:val="22"/>
        </w:rPr>
        <w:t>0 euro)</w:t>
      </w:r>
    </w:p>
    <w:p w14:paraId="5418C7A0" w14:textId="77777777" w:rsidR="00D86B82" w:rsidRPr="00100D48" w:rsidRDefault="00D86B82" w:rsidP="00D86B82">
      <w:pPr>
        <w:tabs>
          <w:tab w:val="center" w:pos="4513"/>
        </w:tabs>
        <w:ind w:left="120" w:right="-564"/>
        <w:jc w:val="both"/>
        <w:rPr>
          <w:sz w:val="22"/>
          <w:szCs w:val="22"/>
        </w:rPr>
      </w:pPr>
    </w:p>
    <w:p w14:paraId="55AF1C91" w14:textId="77777777" w:rsidR="00D86B82" w:rsidRPr="00100D48" w:rsidRDefault="00D86B82" w:rsidP="00D86B82">
      <w:pPr>
        <w:ind w:right="-564"/>
        <w:jc w:val="center"/>
        <w:rPr>
          <w:b/>
          <w:spacing w:val="-3"/>
          <w:sz w:val="22"/>
          <w:szCs w:val="22"/>
        </w:rPr>
      </w:pPr>
    </w:p>
    <w:p w14:paraId="39E7BF8B" w14:textId="77777777" w:rsidR="00D86B82" w:rsidRPr="00100D48" w:rsidRDefault="00D86B82" w:rsidP="00D86B82">
      <w:pPr>
        <w:ind w:right="-564"/>
        <w:jc w:val="center"/>
        <w:rPr>
          <w:b/>
          <w:spacing w:val="-3"/>
          <w:sz w:val="22"/>
          <w:szCs w:val="22"/>
        </w:rPr>
      </w:pPr>
    </w:p>
    <w:p w14:paraId="0AABFB4F" w14:textId="77777777" w:rsidR="00D86B82" w:rsidRPr="00100D48" w:rsidRDefault="00D86B82" w:rsidP="00D86B82">
      <w:pPr>
        <w:ind w:left="426" w:right="-564"/>
        <w:jc w:val="both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 xml:space="preserve">Przedmiotem zamówienia publicznego jest zorganizowanie i przeprowadzenie </w:t>
      </w:r>
      <w:r w:rsidR="0088031D">
        <w:rPr>
          <w:b/>
          <w:sz w:val="22"/>
          <w:szCs w:val="22"/>
        </w:rPr>
        <w:t xml:space="preserve">zajęć/ warsztatów </w:t>
      </w:r>
      <w:r w:rsidRPr="00100D48">
        <w:rPr>
          <w:b/>
          <w:sz w:val="22"/>
          <w:szCs w:val="22"/>
        </w:rPr>
        <w:t xml:space="preserve">dla klientów Ośrodka Pomocy Społecznej w  ramach Projektu </w:t>
      </w:r>
      <w:r>
        <w:rPr>
          <w:b/>
          <w:sz w:val="22"/>
          <w:szCs w:val="22"/>
        </w:rPr>
        <w:t>a</w:t>
      </w:r>
      <w:r w:rsidRPr="00100D48">
        <w:rPr>
          <w:b/>
          <w:sz w:val="22"/>
          <w:szCs w:val="22"/>
        </w:rPr>
        <w:t>ktywizacja i integracja zawodowa osób bezrobotnych w Raciborzu DROGA do</w:t>
      </w:r>
      <w:r>
        <w:rPr>
          <w:b/>
          <w:sz w:val="22"/>
          <w:szCs w:val="22"/>
        </w:rPr>
        <w:t xml:space="preserve"> PRACY</w:t>
      </w:r>
      <w:r w:rsidRPr="00100D48">
        <w:rPr>
          <w:b/>
          <w:sz w:val="22"/>
          <w:szCs w:val="22"/>
        </w:rPr>
        <w:t xml:space="preserve"> w ramach Priorytetu VII, Działania 7.1 Poddziałania 7.11 Programu Operacyjnego Kapitał Ludzki- </w:t>
      </w:r>
    </w:p>
    <w:p w14:paraId="02D4C7F1" w14:textId="77777777" w:rsidR="00D86B82" w:rsidRPr="00100D48" w:rsidRDefault="00D86B82" w:rsidP="00D86B82">
      <w:pPr>
        <w:ind w:left="360" w:right="-564"/>
        <w:jc w:val="both"/>
        <w:rPr>
          <w:b/>
          <w:spacing w:val="-3"/>
          <w:sz w:val="22"/>
          <w:szCs w:val="22"/>
        </w:rPr>
      </w:pPr>
    </w:p>
    <w:p w14:paraId="38070B8B" w14:textId="77777777" w:rsidR="000B1A17" w:rsidRPr="000B1A17" w:rsidRDefault="00A11BF4" w:rsidP="000B1A17">
      <w:pPr>
        <w:ind w:right="-564"/>
        <w:jc w:val="center"/>
        <w:rPr>
          <w:b/>
          <w:spacing w:val="-3"/>
          <w:sz w:val="22"/>
          <w:szCs w:val="22"/>
        </w:rPr>
      </w:pPr>
      <w:r w:rsidRPr="000B1A17">
        <w:rPr>
          <w:b/>
          <w:spacing w:val="-3"/>
          <w:sz w:val="22"/>
          <w:szCs w:val="22"/>
        </w:rPr>
        <w:t xml:space="preserve">Pn. </w:t>
      </w:r>
      <w:r w:rsidR="008F755F">
        <w:rPr>
          <w:b/>
          <w:spacing w:val="-3"/>
          <w:sz w:val="22"/>
          <w:szCs w:val="22"/>
        </w:rPr>
        <w:t>P</w:t>
      </w:r>
      <w:r w:rsidR="000B1A17" w:rsidRPr="000B1A17">
        <w:rPr>
          <w:b/>
          <w:spacing w:val="-3"/>
          <w:sz w:val="22"/>
          <w:szCs w:val="22"/>
        </w:rPr>
        <w:t>oradnictw</w:t>
      </w:r>
      <w:r w:rsidR="008F755F">
        <w:rPr>
          <w:b/>
          <w:spacing w:val="-3"/>
          <w:sz w:val="22"/>
          <w:szCs w:val="22"/>
        </w:rPr>
        <w:t>o specjalistycznego –promocja zdrowia</w:t>
      </w:r>
    </w:p>
    <w:p w14:paraId="0152A6AC" w14:textId="77777777" w:rsidR="000B1A17" w:rsidRPr="000B1A17" w:rsidRDefault="000B1A17" w:rsidP="000B1A17">
      <w:pPr>
        <w:ind w:right="-564"/>
        <w:jc w:val="center"/>
        <w:rPr>
          <w:b/>
          <w:spacing w:val="-3"/>
          <w:sz w:val="22"/>
          <w:szCs w:val="22"/>
        </w:rPr>
      </w:pPr>
      <w:r w:rsidRPr="000B1A17">
        <w:rPr>
          <w:b/>
          <w:spacing w:val="-3"/>
          <w:sz w:val="22"/>
          <w:szCs w:val="22"/>
        </w:rPr>
        <w:t xml:space="preserve">Moduł I </w:t>
      </w:r>
      <w:r w:rsidRPr="000B1A17">
        <w:rPr>
          <w:i/>
          <w:spacing w:val="-3"/>
          <w:sz w:val="22"/>
          <w:szCs w:val="22"/>
        </w:rPr>
        <w:t>Profilaktyka na temat uzależnień</w:t>
      </w:r>
      <w:r w:rsidRPr="000B1A17">
        <w:rPr>
          <w:spacing w:val="-3"/>
          <w:sz w:val="22"/>
          <w:szCs w:val="22"/>
        </w:rPr>
        <w:t>,</w:t>
      </w:r>
    </w:p>
    <w:p w14:paraId="5AD0D06D" w14:textId="77777777" w:rsidR="000B1A17" w:rsidRDefault="000B1A17" w:rsidP="000B1A17">
      <w:pPr>
        <w:ind w:right="-564"/>
        <w:jc w:val="center"/>
        <w:rPr>
          <w:b/>
          <w:spacing w:val="-3"/>
          <w:sz w:val="22"/>
          <w:szCs w:val="22"/>
        </w:rPr>
      </w:pPr>
      <w:r w:rsidRPr="000B1A17">
        <w:rPr>
          <w:b/>
          <w:spacing w:val="-3"/>
          <w:sz w:val="22"/>
          <w:szCs w:val="22"/>
        </w:rPr>
        <w:t xml:space="preserve">Moduł II </w:t>
      </w:r>
      <w:r w:rsidRPr="000B1A17">
        <w:rPr>
          <w:i/>
          <w:spacing w:val="-3"/>
          <w:sz w:val="22"/>
          <w:szCs w:val="22"/>
        </w:rPr>
        <w:t>Profilaktyka kobiecego układu płciowego i nie tylko,</w:t>
      </w:r>
    </w:p>
    <w:p w14:paraId="17D8CB6E" w14:textId="77777777" w:rsidR="000B1A17" w:rsidRDefault="000B1A17" w:rsidP="000B1A17">
      <w:pPr>
        <w:ind w:right="-564"/>
        <w:jc w:val="center"/>
        <w:rPr>
          <w:i/>
          <w:spacing w:val="-3"/>
          <w:sz w:val="22"/>
          <w:szCs w:val="22"/>
        </w:rPr>
      </w:pPr>
      <w:r w:rsidRPr="000B1A17">
        <w:rPr>
          <w:b/>
          <w:spacing w:val="-3"/>
          <w:sz w:val="22"/>
          <w:szCs w:val="22"/>
        </w:rPr>
        <w:t xml:space="preserve">Moduł III </w:t>
      </w:r>
      <w:r w:rsidRPr="000B1A17">
        <w:rPr>
          <w:i/>
          <w:spacing w:val="-3"/>
          <w:sz w:val="22"/>
          <w:szCs w:val="22"/>
        </w:rPr>
        <w:t>Profilaktyka zdrowia dziecka</w:t>
      </w:r>
    </w:p>
    <w:p w14:paraId="7300F421" w14:textId="77777777" w:rsidR="000B1A17" w:rsidRPr="000B1A17" w:rsidRDefault="000B1A17" w:rsidP="000B1A17">
      <w:pPr>
        <w:ind w:right="-564"/>
        <w:jc w:val="center"/>
        <w:rPr>
          <w:i/>
          <w:spacing w:val="-3"/>
          <w:sz w:val="22"/>
          <w:szCs w:val="22"/>
        </w:rPr>
      </w:pPr>
      <w:r w:rsidRPr="000B1A17">
        <w:rPr>
          <w:b/>
          <w:spacing w:val="-3"/>
          <w:sz w:val="22"/>
          <w:szCs w:val="22"/>
        </w:rPr>
        <w:t>Moduł IV</w:t>
      </w:r>
      <w:r w:rsidRPr="000B1A17">
        <w:rPr>
          <w:spacing w:val="-3"/>
          <w:sz w:val="22"/>
          <w:szCs w:val="22"/>
        </w:rPr>
        <w:t xml:space="preserve"> </w:t>
      </w:r>
      <w:r w:rsidRPr="000B1A17">
        <w:rPr>
          <w:i/>
          <w:spacing w:val="-3"/>
          <w:sz w:val="22"/>
          <w:szCs w:val="22"/>
        </w:rPr>
        <w:t>Profilaktyka zdrowia – nowotwory nie takie straszne?</w:t>
      </w:r>
    </w:p>
    <w:p w14:paraId="06A28689" w14:textId="77777777" w:rsidR="000B1A17" w:rsidRPr="000B1A17" w:rsidRDefault="000B1A17" w:rsidP="000B1A17">
      <w:pPr>
        <w:ind w:right="-564"/>
        <w:jc w:val="center"/>
        <w:rPr>
          <w:spacing w:val="-3"/>
          <w:sz w:val="22"/>
          <w:szCs w:val="22"/>
        </w:rPr>
      </w:pPr>
      <w:r w:rsidRPr="000B1A17">
        <w:rPr>
          <w:b/>
          <w:spacing w:val="-3"/>
          <w:sz w:val="22"/>
          <w:szCs w:val="22"/>
        </w:rPr>
        <w:t xml:space="preserve">Moduł </w:t>
      </w:r>
      <w:r>
        <w:rPr>
          <w:b/>
          <w:spacing w:val="-3"/>
          <w:sz w:val="22"/>
          <w:szCs w:val="22"/>
        </w:rPr>
        <w:t>V</w:t>
      </w:r>
      <w:r w:rsidRPr="000B1A17">
        <w:rPr>
          <w:spacing w:val="-3"/>
          <w:sz w:val="22"/>
          <w:szCs w:val="22"/>
        </w:rPr>
        <w:t xml:space="preserve"> </w:t>
      </w:r>
      <w:r w:rsidRPr="000B1A17">
        <w:rPr>
          <w:i/>
          <w:spacing w:val="-3"/>
          <w:sz w:val="22"/>
          <w:szCs w:val="22"/>
        </w:rPr>
        <w:t>Pierwsza pomoc</w:t>
      </w:r>
    </w:p>
    <w:p w14:paraId="240FE2A7" w14:textId="77777777" w:rsidR="007E6337" w:rsidRPr="00100D48" w:rsidRDefault="007E6337" w:rsidP="00D86B82">
      <w:pPr>
        <w:ind w:right="-564"/>
        <w:jc w:val="both"/>
        <w:rPr>
          <w:spacing w:val="-3"/>
          <w:sz w:val="22"/>
          <w:szCs w:val="22"/>
        </w:rPr>
      </w:pPr>
    </w:p>
    <w:p w14:paraId="1076F2F1" w14:textId="77777777" w:rsidR="00D86B82" w:rsidRPr="00100D48" w:rsidRDefault="00D86B82" w:rsidP="00D86B82">
      <w:pPr>
        <w:ind w:right="-564"/>
        <w:jc w:val="both"/>
        <w:rPr>
          <w:spacing w:val="-3"/>
          <w:sz w:val="22"/>
          <w:szCs w:val="22"/>
        </w:rPr>
      </w:pPr>
    </w:p>
    <w:p w14:paraId="3E52CBF6" w14:textId="77777777" w:rsidR="00D86B82" w:rsidRPr="00AB716C" w:rsidRDefault="00D86B82" w:rsidP="00D86B82">
      <w:pPr>
        <w:ind w:right="-564"/>
        <w:jc w:val="both"/>
        <w:rPr>
          <w:spacing w:val="-3"/>
          <w:sz w:val="22"/>
          <w:szCs w:val="22"/>
        </w:rPr>
      </w:pPr>
    </w:p>
    <w:p w14:paraId="09676FFE" w14:textId="77777777" w:rsidR="00D86B82" w:rsidRPr="00100D48" w:rsidRDefault="00D86B82" w:rsidP="00D86B82">
      <w:pPr>
        <w:ind w:right="-564"/>
        <w:jc w:val="both"/>
        <w:rPr>
          <w:spacing w:val="-3"/>
          <w:sz w:val="22"/>
          <w:szCs w:val="22"/>
        </w:rPr>
      </w:pPr>
    </w:p>
    <w:p w14:paraId="60400BA8" w14:textId="77777777" w:rsidR="00D86B82" w:rsidRPr="00100D48" w:rsidRDefault="00D86B82" w:rsidP="00D86B82">
      <w:pPr>
        <w:ind w:right="-564"/>
        <w:jc w:val="both"/>
        <w:rPr>
          <w:spacing w:val="-3"/>
          <w:sz w:val="22"/>
          <w:szCs w:val="22"/>
        </w:rPr>
      </w:pPr>
    </w:p>
    <w:p w14:paraId="140C2891" w14:textId="77777777" w:rsidR="00D86B82" w:rsidRPr="00100D48" w:rsidRDefault="00D86B82" w:rsidP="00D86B82">
      <w:pPr>
        <w:ind w:right="-564"/>
        <w:jc w:val="both"/>
        <w:rPr>
          <w:spacing w:val="-3"/>
          <w:sz w:val="22"/>
          <w:szCs w:val="22"/>
        </w:rPr>
      </w:pPr>
    </w:p>
    <w:p w14:paraId="317CF1CF" w14:textId="77777777" w:rsidR="00D86B82" w:rsidRPr="00100D48" w:rsidRDefault="00D86B82" w:rsidP="00D86B82">
      <w:pPr>
        <w:ind w:right="-564"/>
        <w:jc w:val="both"/>
        <w:rPr>
          <w:spacing w:val="-3"/>
          <w:sz w:val="22"/>
          <w:szCs w:val="22"/>
        </w:rPr>
      </w:pPr>
    </w:p>
    <w:p w14:paraId="21554F58" w14:textId="77777777" w:rsidR="00D86B82" w:rsidRPr="00100D48" w:rsidRDefault="00D86B82" w:rsidP="00D86B82">
      <w:pPr>
        <w:ind w:right="-564"/>
        <w:jc w:val="both"/>
        <w:rPr>
          <w:spacing w:val="-3"/>
          <w:sz w:val="22"/>
          <w:szCs w:val="22"/>
        </w:rPr>
      </w:pPr>
    </w:p>
    <w:p w14:paraId="60D19ED6" w14:textId="77777777" w:rsidR="00D86B82" w:rsidRPr="00100D48" w:rsidRDefault="00D86B82" w:rsidP="00D86B82">
      <w:pPr>
        <w:pStyle w:val="Tekstpodstawowy3"/>
        <w:ind w:left="708" w:right="-564"/>
        <w:rPr>
          <w:sz w:val="22"/>
          <w:szCs w:val="22"/>
        </w:rPr>
      </w:pPr>
      <w:r w:rsidRPr="00100D48">
        <w:rPr>
          <w:sz w:val="22"/>
          <w:szCs w:val="22"/>
        </w:rPr>
        <w:t xml:space="preserve">Postępowanie jest prowadzone zgodnie z przepisami ustawy z dnia 29 stycznia 2004 r  Prawo zamówień publicznych ( </w:t>
      </w:r>
      <w:proofErr w:type="spellStart"/>
      <w:r w:rsidRPr="00100D48">
        <w:rPr>
          <w:sz w:val="22"/>
          <w:szCs w:val="22"/>
        </w:rPr>
        <w:t>tj.Dz</w:t>
      </w:r>
      <w:proofErr w:type="spellEnd"/>
      <w:r w:rsidRPr="00100D48">
        <w:rPr>
          <w:sz w:val="22"/>
          <w:szCs w:val="22"/>
        </w:rPr>
        <w:t xml:space="preserve">. U. z 2010 r. Nr 113, poz. 759 z póź.zm) zwanej dalej w skrócie u. o  </w:t>
      </w:r>
      <w:proofErr w:type="spellStart"/>
      <w:r w:rsidRPr="00100D48">
        <w:rPr>
          <w:sz w:val="22"/>
          <w:szCs w:val="22"/>
        </w:rPr>
        <w:t>p.z.p</w:t>
      </w:r>
      <w:proofErr w:type="spellEnd"/>
      <w:r w:rsidRPr="00100D48">
        <w:rPr>
          <w:sz w:val="22"/>
          <w:szCs w:val="22"/>
        </w:rPr>
        <w:t>.</w:t>
      </w:r>
    </w:p>
    <w:p w14:paraId="64C75699" w14:textId="77777777" w:rsidR="008E5883" w:rsidRDefault="008E5883" w:rsidP="00D86B82">
      <w:pPr>
        <w:pStyle w:val="Nagwek1"/>
        <w:ind w:left="708" w:right="-564"/>
        <w:jc w:val="center"/>
        <w:rPr>
          <w:sz w:val="22"/>
          <w:szCs w:val="22"/>
        </w:rPr>
      </w:pPr>
    </w:p>
    <w:p w14:paraId="4E522A23" w14:textId="77777777" w:rsidR="00004D32" w:rsidRPr="00004D32" w:rsidRDefault="00004D32" w:rsidP="00D86B82">
      <w:pPr>
        <w:pStyle w:val="Nagwek1"/>
        <w:ind w:left="708" w:right="-564"/>
        <w:jc w:val="center"/>
        <w:rPr>
          <w:sz w:val="22"/>
          <w:szCs w:val="22"/>
        </w:rPr>
      </w:pPr>
      <w:r>
        <w:rPr>
          <w:sz w:val="22"/>
          <w:szCs w:val="22"/>
        </w:rPr>
        <w:t>R</w:t>
      </w:r>
      <w:r w:rsidR="00D86B82" w:rsidRPr="00100D48">
        <w:rPr>
          <w:sz w:val="22"/>
          <w:szCs w:val="22"/>
        </w:rPr>
        <w:t>acibórz</w:t>
      </w:r>
      <w:r w:rsidR="008E5883">
        <w:rPr>
          <w:sz w:val="22"/>
          <w:szCs w:val="22"/>
        </w:rPr>
        <w:t xml:space="preserve"> sierpień</w:t>
      </w:r>
      <w:r w:rsidR="00D86B82">
        <w:rPr>
          <w:sz w:val="22"/>
          <w:szCs w:val="22"/>
        </w:rPr>
        <w:t xml:space="preserve"> 201</w:t>
      </w:r>
      <w:r w:rsidR="001660FE">
        <w:rPr>
          <w:sz w:val="22"/>
          <w:szCs w:val="22"/>
        </w:rPr>
        <w:t>3</w:t>
      </w:r>
      <w:r w:rsidR="00D86B82" w:rsidRPr="00100D48">
        <w:rPr>
          <w:sz w:val="22"/>
          <w:szCs w:val="22"/>
        </w:rPr>
        <w:t>r</w:t>
      </w:r>
      <w:r w:rsidR="00D86B82">
        <w:rPr>
          <w:sz w:val="22"/>
          <w:szCs w:val="22"/>
        </w:rPr>
        <w:t>.</w:t>
      </w:r>
    </w:p>
    <w:p w14:paraId="41275289" w14:textId="77777777" w:rsidR="00004D32" w:rsidRPr="00004D32" w:rsidRDefault="00004D32" w:rsidP="00D86B82">
      <w:pPr>
        <w:pStyle w:val="Nagwek1"/>
        <w:ind w:left="708" w:right="-564"/>
        <w:jc w:val="center"/>
        <w:rPr>
          <w:sz w:val="22"/>
          <w:szCs w:val="22"/>
        </w:rPr>
      </w:pPr>
    </w:p>
    <w:p w14:paraId="1C963919" w14:textId="77777777" w:rsidR="00004D32" w:rsidRDefault="00004D32" w:rsidP="00D86B82">
      <w:pPr>
        <w:pStyle w:val="Nagwek1"/>
        <w:ind w:left="708" w:right="-564"/>
        <w:jc w:val="center"/>
        <w:rPr>
          <w:sz w:val="22"/>
          <w:szCs w:val="22"/>
        </w:rPr>
      </w:pPr>
    </w:p>
    <w:p w14:paraId="4A193A11" w14:textId="77777777" w:rsidR="00004D32" w:rsidRDefault="00004D32" w:rsidP="00004D32"/>
    <w:p w14:paraId="44D56AAD" w14:textId="77777777" w:rsidR="00004D32" w:rsidRPr="00004D32" w:rsidRDefault="00004D32" w:rsidP="00004D32"/>
    <w:p w14:paraId="4A6A5A25" w14:textId="77777777" w:rsidR="00D86B82" w:rsidRPr="00100D48" w:rsidRDefault="00D86B82" w:rsidP="00D86B82">
      <w:pPr>
        <w:pStyle w:val="Nagwek1"/>
        <w:ind w:left="708" w:right="-564"/>
        <w:jc w:val="center"/>
        <w:rPr>
          <w:sz w:val="22"/>
          <w:szCs w:val="22"/>
        </w:rPr>
      </w:pPr>
      <w:r w:rsidRPr="00100D48">
        <w:rPr>
          <w:b/>
          <w:sz w:val="22"/>
          <w:szCs w:val="22"/>
        </w:rPr>
        <w:lastRenderedPageBreak/>
        <w:t xml:space="preserve">SPIS TREŚCI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46"/>
        <w:gridCol w:w="9201"/>
        <w:gridCol w:w="284"/>
      </w:tblGrid>
      <w:tr w:rsidR="00D86B82" w:rsidRPr="00100D48" w14:paraId="7C8F266E" w14:textId="77777777" w:rsidTr="0034327F">
        <w:trPr>
          <w:gridAfter w:val="1"/>
          <w:wAfter w:w="284" w:type="dxa"/>
        </w:trPr>
        <w:tc>
          <w:tcPr>
            <w:tcW w:w="546" w:type="dxa"/>
          </w:tcPr>
          <w:p w14:paraId="6D111B79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§1</w:t>
            </w:r>
          </w:p>
        </w:tc>
        <w:tc>
          <w:tcPr>
            <w:tcW w:w="9201" w:type="dxa"/>
          </w:tcPr>
          <w:p w14:paraId="4457EF96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Nazwa oraz adres zamawiającego</w:t>
            </w:r>
          </w:p>
        </w:tc>
      </w:tr>
      <w:tr w:rsidR="00D86B82" w:rsidRPr="00100D48" w14:paraId="5B346591" w14:textId="77777777" w:rsidTr="0034327F">
        <w:trPr>
          <w:gridAfter w:val="1"/>
          <w:wAfter w:w="284" w:type="dxa"/>
        </w:trPr>
        <w:tc>
          <w:tcPr>
            <w:tcW w:w="546" w:type="dxa"/>
          </w:tcPr>
          <w:p w14:paraId="1AC23B1B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§2</w:t>
            </w:r>
          </w:p>
        </w:tc>
        <w:tc>
          <w:tcPr>
            <w:tcW w:w="9201" w:type="dxa"/>
          </w:tcPr>
          <w:p w14:paraId="28623913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 xml:space="preserve">Tryb udzielenia zamówienia </w:t>
            </w:r>
          </w:p>
        </w:tc>
      </w:tr>
      <w:tr w:rsidR="00D86B82" w:rsidRPr="00100D48" w14:paraId="19349C6F" w14:textId="77777777" w:rsidTr="0034327F">
        <w:trPr>
          <w:gridAfter w:val="1"/>
          <w:wAfter w:w="284" w:type="dxa"/>
        </w:trPr>
        <w:tc>
          <w:tcPr>
            <w:tcW w:w="546" w:type="dxa"/>
          </w:tcPr>
          <w:p w14:paraId="04295973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§3</w:t>
            </w:r>
          </w:p>
        </w:tc>
        <w:tc>
          <w:tcPr>
            <w:tcW w:w="9201" w:type="dxa"/>
          </w:tcPr>
          <w:p w14:paraId="41594839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Opis przedmiotu zamówienia</w:t>
            </w:r>
          </w:p>
        </w:tc>
      </w:tr>
      <w:tr w:rsidR="00D86B82" w:rsidRPr="00100D48" w14:paraId="0497C553" w14:textId="77777777" w:rsidTr="0034327F">
        <w:trPr>
          <w:gridAfter w:val="1"/>
          <w:wAfter w:w="284" w:type="dxa"/>
        </w:trPr>
        <w:tc>
          <w:tcPr>
            <w:tcW w:w="546" w:type="dxa"/>
          </w:tcPr>
          <w:p w14:paraId="12620D1E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§4</w:t>
            </w:r>
          </w:p>
        </w:tc>
        <w:tc>
          <w:tcPr>
            <w:tcW w:w="9201" w:type="dxa"/>
          </w:tcPr>
          <w:p w14:paraId="569DF39E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Części zamówienia</w:t>
            </w:r>
          </w:p>
        </w:tc>
      </w:tr>
      <w:tr w:rsidR="00D86B82" w:rsidRPr="00100D48" w14:paraId="5611A2A9" w14:textId="77777777" w:rsidTr="0034327F">
        <w:trPr>
          <w:gridAfter w:val="1"/>
          <w:wAfter w:w="284" w:type="dxa"/>
        </w:trPr>
        <w:tc>
          <w:tcPr>
            <w:tcW w:w="546" w:type="dxa"/>
          </w:tcPr>
          <w:p w14:paraId="4D79BB39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§5</w:t>
            </w:r>
          </w:p>
        </w:tc>
        <w:tc>
          <w:tcPr>
            <w:tcW w:w="9201" w:type="dxa"/>
          </w:tcPr>
          <w:p w14:paraId="52104AC7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Informacje o przewidywanych zamówieniach uzupełniających</w:t>
            </w:r>
          </w:p>
        </w:tc>
      </w:tr>
      <w:tr w:rsidR="00D86B82" w:rsidRPr="00100D48" w14:paraId="014369E7" w14:textId="77777777" w:rsidTr="0034327F">
        <w:trPr>
          <w:gridAfter w:val="1"/>
          <w:wAfter w:w="284" w:type="dxa"/>
        </w:trPr>
        <w:tc>
          <w:tcPr>
            <w:tcW w:w="546" w:type="dxa"/>
          </w:tcPr>
          <w:p w14:paraId="7D9A1C96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§6</w:t>
            </w:r>
          </w:p>
        </w:tc>
        <w:tc>
          <w:tcPr>
            <w:tcW w:w="9201" w:type="dxa"/>
          </w:tcPr>
          <w:p w14:paraId="1C47959D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Termin wykonania zamówienia</w:t>
            </w:r>
          </w:p>
        </w:tc>
      </w:tr>
      <w:tr w:rsidR="00D86B82" w:rsidRPr="00100D48" w14:paraId="06318F98" w14:textId="77777777" w:rsidTr="0034327F">
        <w:trPr>
          <w:gridAfter w:val="1"/>
          <w:wAfter w:w="284" w:type="dxa"/>
        </w:trPr>
        <w:tc>
          <w:tcPr>
            <w:tcW w:w="546" w:type="dxa"/>
          </w:tcPr>
          <w:p w14:paraId="1242696F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§7</w:t>
            </w:r>
          </w:p>
        </w:tc>
        <w:tc>
          <w:tcPr>
            <w:tcW w:w="9201" w:type="dxa"/>
          </w:tcPr>
          <w:p w14:paraId="18D388BE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 xml:space="preserve">Warunki udziału w postępowaniu oraz opis sposób dokonania oceny spełnienia tych warunków . </w:t>
            </w:r>
          </w:p>
        </w:tc>
      </w:tr>
      <w:tr w:rsidR="00D86B82" w:rsidRPr="00100D48" w14:paraId="7EA29CC7" w14:textId="77777777" w:rsidTr="0034327F">
        <w:trPr>
          <w:gridAfter w:val="1"/>
          <w:wAfter w:w="284" w:type="dxa"/>
        </w:trPr>
        <w:tc>
          <w:tcPr>
            <w:tcW w:w="546" w:type="dxa"/>
          </w:tcPr>
          <w:p w14:paraId="365E7CA5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§8</w:t>
            </w:r>
          </w:p>
        </w:tc>
        <w:tc>
          <w:tcPr>
            <w:tcW w:w="9201" w:type="dxa"/>
          </w:tcPr>
          <w:p w14:paraId="61E08D89" w14:textId="77777777" w:rsidR="00D86B82" w:rsidRPr="00100D48" w:rsidRDefault="00D86B82" w:rsidP="0034327F">
            <w:pPr>
              <w:ind w:left="21" w:right="3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Wykaz oświadczeń i dokumentów, jakie mają obowiązek dostarczyć  wykonawcy w celu spełnienia warunków udziału w postępowaniu</w:t>
            </w:r>
          </w:p>
        </w:tc>
      </w:tr>
      <w:tr w:rsidR="00D86B82" w:rsidRPr="00100D48" w14:paraId="6C598BFD" w14:textId="77777777" w:rsidTr="0034327F">
        <w:trPr>
          <w:gridAfter w:val="1"/>
          <w:wAfter w:w="284" w:type="dxa"/>
        </w:trPr>
        <w:tc>
          <w:tcPr>
            <w:tcW w:w="546" w:type="dxa"/>
          </w:tcPr>
          <w:p w14:paraId="3F658098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§9</w:t>
            </w:r>
          </w:p>
        </w:tc>
        <w:tc>
          <w:tcPr>
            <w:tcW w:w="9201" w:type="dxa"/>
          </w:tcPr>
          <w:p w14:paraId="34031C43" w14:textId="77777777" w:rsidR="0034327F" w:rsidRDefault="00D86B82" w:rsidP="0034327F">
            <w:pPr>
              <w:ind w:right="-989"/>
              <w:jc w:val="both"/>
              <w:rPr>
                <w:spacing w:val="-3"/>
                <w:sz w:val="22"/>
                <w:szCs w:val="22"/>
              </w:rPr>
            </w:pPr>
            <w:r w:rsidRPr="00100D48">
              <w:rPr>
                <w:spacing w:val="-3"/>
                <w:sz w:val="22"/>
                <w:szCs w:val="22"/>
              </w:rPr>
              <w:t xml:space="preserve">Informacje o sposobie porozumiewania się zamawiającego z wykonawcami oraz przekazywania </w:t>
            </w:r>
          </w:p>
          <w:p w14:paraId="76601665" w14:textId="77777777" w:rsidR="0034327F" w:rsidRDefault="00D86B82" w:rsidP="0034327F">
            <w:pPr>
              <w:ind w:right="-989"/>
              <w:jc w:val="both"/>
              <w:rPr>
                <w:spacing w:val="-3"/>
                <w:sz w:val="22"/>
                <w:szCs w:val="22"/>
              </w:rPr>
            </w:pPr>
            <w:r w:rsidRPr="00100D48">
              <w:rPr>
                <w:spacing w:val="-3"/>
                <w:sz w:val="22"/>
                <w:szCs w:val="22"/>
              </w:rPr>
              <w:t xml:space="preserve">oświadczeń i dokumentów, a także wskazanie osób uprawnionych do porozumiewania się z  </w:t>
            </w:r>
          </w:p>
          <w:p w14:paraId="5F481BA6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pacing w:val="-3"/>
                <w:sz w:val="22"/>
                <w:szCs w:val="22"/>
              </w:rPr>
              <w:t>wykonawcami.</w:t>
            </w:r>
          </w:p>
        </w:tc>
      </w:tr>
      <w:tr w:rsidR="00D86B82" w:rsidRPr="00100D48" w14:paraId="29E4B908" w14:textId="77777777" w:rsidTr="0034327F">
        <w:trPr>
          <w:gridAfter w:val="1"/>
          <w:wAfter w:w="284" w:type="dxa"/>
        </w:trPr>
        <w:tc>
          <w:tcPr>
            <w:tcW w:w="546" w:type="dxa"/>
          </w:tcPr>
          <w:p w14:paraId="425C5D33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§10</w:t>
            </w:r>
          </w:p>
        </w:tc>
        <w:tc>
          <w:tcPr>
            <w:tcW w:w="9201" w:type="dxa"/>
          </w:tcPr>
          <w:p w14:paraId="6C7043C4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pacing w:val="-3"/>
                <w:sz w:val="22"/>
                <w:szCs w:val="22"/>
              </w:rPr>
              <w:t>Wymagania dotyczące wadium.</w:t>
            </w:r>
          </w:p>
        </w:tc>
      </w:tr>
      <w:tr w:rsidR="00D86B82" w:rsidRPr="00100D48" w14:paraId="5DD9D682" w14:textId="77777777" w:rsidTr="0034327F">
        <w:trPr>
          <w:gridAfter w:val="1"/>
          <w:wAfter w:w="284" w:type="dxa"/>
        </w:trPr>
        <w:tc>
          <w:tcPr>
            <w:tcW w:w="546" w:type="dxa"/>
          </w:tcPr>
          <w:p w14:paraId="469B2114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§11</w:t>
            </w:r>
          </w:p>
        </w:tc>
        <w:tc>
          <w:tcPr>
            <w:tcW w:w="9201" w:type="dxa"/>
          </w:tcPr>
          <w:p w14:paraId="4850C672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Termin związania ofertą.</w:t>
            </w:r>
          </w:p>
        </w:tc>
      </w:tr>
      <w:tr w:rsidR="00D86B82" w:rsidRPr="00100D48" w14:paraId="2008239F" w14:textId="77777777" w:rsidTr="0034327F">
        <w:trPr>
          <w:gridAfter w:val="1"/>
          <w:wAfter w:w="284" w:type="dxa"/>
        </w:trPr>
        <w:tc>
          <w:tcPr>
            <w:tcW w:w="546" w:type="dxa"/>
          </w:tcPr>
          <w:p w14:paraId="090723EE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§12</w:t>
            </w:r>
          </w:p>
        </w:tc>
        <w:tc>
          <w:tcPr>
            <w:tcW w:w="9201" w:type="dxa"/>
          </w:tcPr>
          <w:p w14:paraId="71FA07BF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Opis sposobu przygotowania oferty .</w:t>
            </w:r>
          </w:p>
        </w:tc>
      </w:tr>
      <w:tr w:rsidR="00D86B82" w:rsidRPr="00100D48" w14:paraId="2FE4B9A0" w14:textId="77777777" w:rsidTr="0034327F">
        <w:trPr>
          <w:gridAfter w:val="1"/>
          <w:wAfter w:w="284" w:type="dxa"/>
        </w:trPr>
        <w:tc>
          <w:tcPr>
            <w:tcW w:w="546" w:type="dxa"/>
          </w:tcPr>
          <w:p w14:paraId="734B60B4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§13</w:t>
            </w:r>
          </w:p>
        </w:tc>
        <w:tc>
          <w:tcPr>
            <w:tcW w:w="9201" w:type="dxa"/>
          </w:tcPr>
          <w:p w14:paraId="2DC9C058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Miejsce oraz termin składania i otwarcia ofert.</w:t>
            </w:r>
          </w:p>
        </w:tc>
      </w:tr>
      <w:tr w:rsidR="00D86B82" w:rsidRPr="00100D48" w14:paraId="448838EC" w14:textId="77777777" w:rsidTr="0034327F">
        <w:trPr>
          <w:gridAfter w:val="1"/>
          <w:wAfter w:w="284" w:type="dxa"/>
        </w:trPr>
        <w:tc>
          <w:tcPr>
            <w:tcW w:w="546" w:type="dxa"/>
          </w:tcPr>
          <w:p w14:paraId="74B1F7CD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§14</w:t>
            </w:r>
          </w:p>
        </w:tc>
        <w:tc>
          <w:tcPr>
            <w:tcW w:w="9201" w:type="dxa"/>
          </w:tcPr>
          <w:p w14:paraId="6A7C7B04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Opis sposobu obliczania ceny oferty.</w:t>
            </w:r>
          </w:p>
        </w:tc>
      </w:tr>
      <w:tr w:rsidR="00D86B82" w:rsidRPr="00100D48" w14:paraId="21E28C5E" w14:textId="77777777" w:rsidTr="0034327F">
        <w:trPr>
          <w:gridAfter w:val="1"/>
          <w:wAfter w:w="284" w:type="dxa"/>
        </w:trPr>
        <w:tc>
          <w:tcPr>
            <w:tcW w:w="546" w:type="dxa"/>
          </w:tcPr>
          <w:p w14:paraId="38FC81DD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§15</w:t>
            </w:r>
          </w:p>
        </w:tc>
        <w:tc>
          <w:tcPr>
            <w:tcW w:w="9201" w:type="dxa"/>
          </w:tcPr>
          <w:p w14:paraId="4A0EC3BE" w14:textId="77777777" w:rsidR="00D86B82" w:rsidRPr="00931338" w:rsidRDefault="00D86B82" w:rsidP="0034327F">
            <w:pPr>
              <w:pStyle w:val="Tekstpodstawowywcity"/>
              <w:ind w:left="0" w:right="-989" w:firstLine="0"/>
              <w:jc w:val="both"/>
              <w:rPr>
                <w:sz w:val="22"/>
                <w:szCs w:val="22"/>
              </w:rPr>
            </w:pPr>
            <w:r w:rsidRPr="00095F9F">
              <w:rPr>
                <w:sz w:val="22"/>
                <w:szCs w:val="22"/>
              </w:rPr>
              <w:t xml:space="preserve">Opis kryteriów, którymi zamawiający będzie się kierował przy wyborze  ofert z podaniem </w:t>
            </w:r>
          </w:p>
          <w:p w14:paraId="33781C4D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znaczenia tych kryteriów  oraz sposobu oceny ofert.</w:t>
            </w:r>
          </w:p>
        </w:tc>
      </w:tr>
      <w:tr w:rsidR="00D86B82" w:rsidRPr="00100D48" w14:paraId="30AE2156" w14:textId="77777777" w:rsidTr="0034327F">
        <w:trPr>
          <w:gridAfter w:val="1"/>
          <w:wAfter w:w="284" w:type="dxa"/>
        </w:trPr>
        <w:tc>
          <w:tcPr>
            <w:tcW w:w="546" w:type="dxa"/>
          </w:tcPr>
          <w:p w14:paraId="0B2FB630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§16</w:t>
            </w:r>
          </w:p>
        </w:tc>
        <w:tc>
          <w:tcPr>
            <w:tcW w:w="9201" w:type="dxa"/>
          </w:tcPr>
          <w:p w14:paraId="406D0037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Informacja o formalnościach, jakie powinny zostać dopełnione po zakończeniu postępowania w celu zawarcia umowy</w:t>
            </w:r>
          </w:p>
        </w:tc>
      </w:tr>
      <w:tr w:rsidR="00D86B82" w:rsidRPr="00100D48" w14:paraId="69218C73" w14:textId="77777777" w:rsidTr="0034327F">
        <w:trPr>
          <w:gridAfter w:val="1"/>
          <w:wAfter w:w="284" w:type="dxa"/>
        </w:trPr>
        <w:tc>
          <w:tcPr>
            <w:tcW w:w="546" w:type="dxa"/>
          </w:tcPr>
          <w:p w14:paraId="2341B48A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§17</w:t>
            </w:r>
          </w:p>
        </w:tc>
        <w:tc>
          <w:tcPr>
            <w:tcW w:w="9201" w:type="dxa"/>
          </w:tcPr>
          <w:p w14:paraId="2AB7D2DF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Wymagania dotyczące zabezpieczenia należytego wykonania umowy</w:t>
            </w:r>
          </w:p>
        </w:tc>
      </w:tr>
      <w:tr w:rsidR="00D86B82" w:rsidRPr="00100D48" w14:paraId="27934F5F" w14:textId="77777777" w:rsidTr="0034327F">
        <w:trPr>
          <w:gridAfter w:val="1"/>
          <w:wAfter w:w="284" w:type="dxa"/>
        </w:trPr>
        <w:tc>
          <w:tcPr>
            <w:tcW w:w="546" w:type="dxa"/>
          </w:tcPr>
          <w:p w14:paraId="47161701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§18</w:t>
            </w:r>
          </w:p>
        </w:tc>
        <w:tc>
          <w:tcPr>
            <w:tcW w:w="9201" w:type="dxa"/>
          </w:tcPr>
          <w:p w14:paraId="357D6B8A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Ogłoszenie wyników postępowania.</w:t>
            </w:r>
          </w:p>
        </w:tc>
      </w:tr>
      <w:tr w:rsidR="00D86B82" w:rsidRPr="00100D48" w14:paraId="40D51698" w14:textId="77777777" w:rsidTr="0034327F">
        <w:trPr>
          <w:gridAfter w:val="1"/>
          <w:wAfter w:w="284" w:type="dxa"/>
        </w:trPr>
        <w:tc>
          <w:tcPr>
            <w:tcW w:w="546" w:type="dxa"/>
          </w:tcPr>
          <w:p w14:paraId="5958B8DE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§19</w:t>
            </w:r>
          </w:p>
        </w:tc>
        <w:tc>
          <w:tcPr>
            <w:tcW w:w="9201" w:type="dxa"/>
          </w:tcPr>
          <w:p w14:paraId="3BB8EFD2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Ogólne warunki umowy albo wzór umowy.</w:t>
            </w:r>
          </w:p>
        </w:tc>
      </w:tr>
      <w:tr w:rsidR="00D86B82" w:rsidRPr="00100D48" w14:paraId="1704B00F" w14:textId="77777777" w:rsidTr="0034327F">
        <w:tc>
          <w:tcPr>
            <w:tcW w:w="546" w:type="dxa"/>
          </w:tcPr>
          <w:p w14:paraId="49D08DC0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§20</w:t>
            </w:r>
          </w:p>
        </w:tc>
        <w:tc>
          <w:tcPr>
            <w:tcW w:w="9485" w:type="dxa"/>
            <w:gridSpan w:val="2"/>
          </w:tcPr>
          <w:p w14:paraId="60DAD1FE" w14:textId="77777777" w:rsidR="0034327F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 xml:space="preserve">Pouczenie o środkach ochrony prawnej przysługujące Wykonawcy w toku postępowania o </w:t>
            </w:r>
          </w:p>
          <w:p w14:paraId="45B6F5E8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udzielenie zamówienia .</w:t>
            </w:r>
          </w:p>
        </w:tc>
      </w:tr>
    </w:tbl>
    <w:p w14:paraId="29E2DCB5" w14:textId="77777777" w:rsidR="00D86B82" w:rsidRPr="00100D48" w:rsidRDefault="00D86B82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7F39DA80" w14:textId="77777777" w:rsidR="00D86B82" w:rsidRPr="004412A2" w:rsidRDefault="00D86B82" w:rsidP="003630A1">
      <w:pPr>
        <w:pStyle w:val="Nagwek"/>
        <w:tabs>
          <w:tab w:val="clear" w:pos="9048"/>
        </w:tabs>
        <w:suppressAutoHyphens w:val="0"/>
        <w:overflowPunct/>
        <w:autoSpaceDE/>
        <w:ind w:right="-280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69805D07" w14:textId="77777777" w:rsidR="001660FE" w:rsidRPr="00840BBE" w:rsidRDefault="001660FE" w:rsidP="001660FE">
      <w:pPr>
        <w:tabs>
          <w:tab w:val="center" w:pos="4153"/>
        </w:tabs>
        <w:ind w:right="-564"/>
        <w:rPr>
          <w:sz w:val="22"/>
          <w:szCs w:val="22"/>
        </w:rPr>
      </w:pPr>
      <w:r w:rsidRPr="00840BBE">
        <w:rPr>
          <w:sz w:val="22"/>
          <w:szCs w:val="22"/>
        </w:rPr>
        <w:t>Załączniki do SIWZ</w:t>
      </w:r>
    </w:p>
    <w:p w14:paraId="7C7DD18C" w14:textId="77777777" w:rsidR="001660FE" w:rsidRPr="00840BBE" w:rsidRDefault="001660FE" w:rsidP="001660FE">
      <w:pPr>
        <w:pStyle w:val="Nagwek"/>
        <w:tabs>
          <w:tab w:val="clear" w:pos="9048"/>
        </w:tabs>
        <w:suppressAutoHyphens w:val="0"/>
        <w:overflowPunct/>
        <w:autoSpaceDE/>
        <w:ind w:right="-564"/>
        <w:jc w:val="both"/>
        <w:textAlignment w:val="auto"/>
        <w:rPr>
          <w:rFonts w:ascii="Times New Roman" w:hAnsi="Times New Roman"/>
          <w:sz w:val="22"/>
          <w:szCs w:val="22"/>
        </w:rPr>
      </w:pPr>
      <w:r w:rsidRPr="00840BBE">
        <w:rPr>
          <w:rFonts w:ascii="Times New Roman" w:hAnsi="Times New Roman"/>
          <w:sz w:val="22"/>
          <w:szCs w:val="22"/>
        </w:rPr>
        <w:t>Nr1 Formularz ofertowy –wzór do wykorzystania</w:t>
      </w:r>
    </w:p>
    <w:p w14:paraId="01DCD94E" w14:textId="77777777" w:rsidR="001660FE" w:rsidRPr="00840BBE" w:rsidRDefault="001660FE" w:rsidP="001660FE">
      <w:pPr>
        <w:suppressAutoHyphens w:val="0"/>
        <w:autoSpaceDE w:val="0"/>
        <w:autoSpaceDN w:val="0"/>
        <w:adjustRightInd w:val="0"/>
        <w:ind w:left="284" w:right="-564" w:hanging="284"/>
        <w:jc w:val="both"/>
        <w:rPr>
          <w:bCs/>
          <w:sz w:val="22"/>
          <w:szCs w:val="22"/>
        </w:rPr>
      </w:pPr>
      <w:r w:rsidRPr="00840BBE">
        <w:rPr>
          <w:sz w:val="22"/>
          <w:szCs w:val="22"/>
        </w:rPr>
        <w:t>Nr2 Wzór -O</w:t>
      </w:r>
      <w:r w:rsidRPr="00840BBE">
        <w:rPr>
          <w:bCs/>
          <w:sz w:val="22"/>
          <w:szCs w:val="22"/>
        </w:rPr>
        <w:t xml:space="preserve">świadczenie o spełnieniu warunków udziału w postępowaniu, zgodnie z art.22.ust.1   u </w:t>
      </w:r>
      <w:proofErr w:type="spellStart"/>
      <w:r w:rsidRPr="00840BBE">
        <w:rPr>
          <w:bCs/>
          <w:sz w:val="22"/>
          <w:szCs w:val="22"/>
        </w:rPr>
        <w:t>Pzp</w:t>
      </w:r>
      <w:proofErr w:type="spellEnd"/>
    </w:p>
    <w:p w14:paraId="1089391D" w14:textId="77777777" w:rsidR="001660FE" w:rsidRPr="00840BBE" w:rsidRDefault="001660FE" w:rsidP="001660FE">
      <w:pPr>
        <w:ind w:right="-564"/>
        <w:jc w:val="both"/>
        <w:rPr>
          <w:sz w:val="22"/>
          <w:szCs w:val="22"/>
        </w:rPr>
      </w:pPr>
      <w:r w:rsidRPr="00840BBE">
        <w:rPr>
          <w:sz w:val="22"/>
          <w:szCs w:val="22"/>
        </w:rPr>
        <w:t xml:space="preserve">Nr3Wzór-Oświadczenie o braku podstaw do wykluczenia z postępowania o udzielenie </w:t>
      </w:r>
      <w:r w:rsidRPr="00840BBE">
        <w:rPr>
          <w:sz w:val="22"/>
          <w:szCs w:val="22"/>
        </w:rPr>
        <w:br/>
        <w:t xml:space="preserve">      zamówienia wykonawcy w okolicznościach, o których mowa w art.24 ust.1 u </w:t>
      </w:r>
      <w:proofErr w:type="spellStart"/>
      <w:r w:rsidRPr="00840BBE">
        <w:rPr>
          <w:sz w:val="22"/>
          <w:szCs w:val="22"/>
        </w:rPr>
        <w:t>Pzp</w:t>
      </w:r>
      <w:proofErr w:type="spellEnd"/>
    </w:p>
    <w:p w14:paraId="7B60D4B7" w14:textId="77777777" w:rsidR="00417AE2" w:rsidRDefault="00417AE2" w:rsidP="00417AE2">
      <w:pPr>
        <w:tabs>
          <w:tab w:val="left" w:pos="426"/>
        </w:tabs>
        <w:ind w:right="-564"/>
        <w:jc w:val="both"/>
        <w:rPr>
          <w:sz w:val="22"/>
          <w:szCs w:val="22"/>
        </w:rPr>
      </w:pPr>
      <w:r w:rsidRPr="00840BBE">
        <w:rPr>
          <w:sz w:val="22"/>
          <w:szCs w:val="22"/>
        </w:rPr>
        <w:t xml:space="preserve">Nr 4 Wzór -Oświadczenie o posiadanym wpisie do rejestru instytucji szkoleniowych </w:t>
      </w:r>
    </w:p>
    <w:p w14:paraId="4CCD76C0" w14:textId="77777777" w:rsidR="00EF0BAE" w:rsidRPr="00840BBE" w:rsidRDefault="001660FE" w:rsidP="00EF0BAE">
      <w:pPr>
        <w:ind w:right="-564"/>
        <w:rPr>
          <w:sz w:val="22"/>
          <w:szCs w:val="22"/>
        </w:rPr>
      </w:pPr>
      <w:r w:rsidRPr="00840BBE">
        <w:rPr>
          <w:b/>
          <w:bCs/>
          <w:sz w:val="22"/>
          <w:szCs w:val="22"/>
        </w:rPr>
        <w:t>Nr</w:t>
      </w:r>
      <w:r w:rsidR="008F755F">
        <w:rPr>
          <w:b/>
          <w:bCs/>
          <w:sz w:val="22"/>
          <w:szCs w:val="22"/>
        </w:rPr>
        <w:t xml:space="preserve"> </w:t>
      </w:r>
      <w:r w:rsidR="00417AE2">
        <w:rPr>
          <w:b/>
          <w:bCs/>
          <w:sz w:val="22"/>
          <w:szCs w:val="22"/>
        </w:rPr>
        <w:t>5</w:t>
      </w:r>
      <w:r w:rsidRPr="00840BBE">
        <w:rPr>
          <w:b/>
          <w:bCs/>
          <w:sz w:val="22"/>
          <w:szCs w:val="22"/>
        </w:rPr>
        <w:t xml:space="preserve"> </w:t>
      </w:r>
      <w:r w:rsidRPr="00840BBE">
        <w:rPr>
          <w:sz w:val="22"/>
          <w:szCs w:val="22"/>
        </w:rPr>
        <w:t>Wzór</w:t>
      </w:r>
      <w:r>
        <w:rPr>
          <w:sz w:val="22"/>
          <w:szCs w:val="22"/>
        </w:rPr>
        <w:t xml:space="preserve"> -</w:t>
      </w:r>
      <w:r w:rsidRPr="00840BBE">
        <w:rPr>
          <w:sz w:val="22"/>
          <w:szCs w:val="22"/>
        </w:rPr>
        <w:t xml:space="preserve"> </w:t>
      </w:r>
      <w:r w:rsidR="00EF0BAE">
        <w:rPr>
          <w:sz w:val="22"/>
          <w:szCs w:val="22"/>
        </w:rPr>
        <w:t xml:space="preserve">Oświadczenie </w:t>
      </w:r>
      <w:r w:rsidR="00EF0BAE" w:rsidRPr="00840BBE">
        <w:rPr>
          <w:sz w:val="22"/>
          <w:szCs w:val="22"/>
        </w:rPr>
        <w:t xml:space="preserve"> dot</w:t>
      </w:r>
      <w:r w:rsidR="00EF0BAE">
        <w:rPr>
          <w:sz w:val="22"/>
          <w:szCs w:val="22"/>
        </w:rPr>
        <w:t>. Przyn</w:t>
      </w:r>
      <w:r w:rsidR="00EF0BAE" w:rsidRPr="00840BBE">
        <w:rPr>
          <w:sz w:val="22"/>
          <w:szCs w:val="22"/>
        </w:rPr>
        <w:t>ależenia do tej samej grupy kapitałowej.</w:t>
      </w:r>
    </w:p>
    <w:p w14:paraId="015190C6" w14:textId="77777777" w:rsidR="001660FE" w:rsidRPr="00840BBE" w:rsidRDefault="001660FE" w:rsidP="00EF0BAE">
      <w:pPr>
        <w:ind w:right="-564"/>
        <w:rPr>
          <w:sz w:val="22"/>
          <w:szCs w:val="22"/>
        </w:rPr>
      </w:pPr>
      <w:r w:rsidRPr="00840BBE">
        <w:rPr>
          <w:sz w:val="22"/>
          <w:szCs w:val="22"/>
        </w:rPr>
        <w:t xml:space="preserve">Nr </w:t>
      </w:r>
      <w:r w:rsidR="00417AE2">
        <w:rPr>
          <w:sz w:val="22"/>
          <w:szCs w:val="22"/>
        </w:rPr>
        <w:t>6</w:t>
      </w:r>
      <w:r w:rsidRPr="00840BBE">
        <w:rPr>
          <w:sz w:val="22"/>
          <w:szCs w:val="22"/>
        </w:rPr>
        <w:t xml:space="preserve"> Wzór  umowy </w:t>
      </w:r>
    </w:p>
    <w:p w14:paraId="312BBA6C" w14:textId="77777777" w:rsidR="00D86B82" w:rsidRPr="00147F06" w:rsidRDefault="00D86B82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759B8771" w14:textId="77777777" w:rsidR="00D86B82" w:rsidRDefault="00D86B82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6AA7E6F5" w14:textId="77777777" w:rsidR="00EB0EAC" w:rsidRDefault="00EB0EAC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465432A0" w14:textId="77777777" w:rsidR="00EB0EAC" w:rsidRDefault="00EB0EAC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2726F400" w14:textId="77777777" w:rsidR="00EB0EAC" w:rsidRDefault="00EB0EAC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1C6B6F9B" w14:textId="77777777" w:rsidR="00EB0EAC" w:rsidRDefault="00EB0EAC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60A54B59" w14:textId="77777777" w:rsidR="008F755F" w:rsidRDefault="008F755F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40487E75" w14:textId="77777777" w:rsidR="008F755F" w:rsidRDefault="008F755F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38282246" w14:textId="77777777" w:rsidR="008F755F" w:rsidRDefault="008F755F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76B7B41D" w14:textId="77777777" w:rsidR="008F755F" w:rsidRDefault="008F755F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0085B0D4" w14:textId="77777777" w:rsidR="00EB0EAC" w:rsidRDefault="00EB0EAC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23DD64E6" w14:textId="77777777" w:rsidR="00EB0EAC" w:rsidRDefault="00EB0EAC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7F7481A7" w14:textId="77777777" w:rsidR="00EB0EAC" w:rsidRDefault="00EB0EAC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339ECE8E" w14:textId="77777777" w:rsidR="00EB0EAC" w:rsidRDefault="00EB0EAC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6E66E896" w14:textId="77777777" w:rsidR="00EB0EAC" w:rsidRDefault="00EB0EAC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7CF5BBDF" w14:textId="77777777" w:rsidR="00853791" w:rsidRPr="0088031D" w:rsidRDefault="00853791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7A35641A" w14:textId="77777777" w:rsidR="00D86B82" w:rsidRDefault="00D86B82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6D4E30A7" w14:textId="77777777" w:rsidR="00D97A3B" w:rsidRPr="00D97A3B" w:rsidRDefault="00D97A3B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6BAD7691" w14:textId="77777777" w:rsidR="00D86B82" w:rsidRPr="00100D48" w:rsidRDefault="00D86B82" w:rsidP="00D86B82">
      <w:pPr>
        <w:ind w:right="-564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1. Nazwa</w:t>
      </w:r>
      <w:r w:rsidRPr="00100D48">
        <w:rPr>
          <w:sz w:val="22"/>
          <w:szCs w:val="22"/>
        </w:rPr>
        <w:t xml:space="preserve"> </w:t>
      </w:r>
      <w:r w:rsidRPr="00100D48">
        <w:rPr>
          <w:b/>
          <w:sz w:val="22"/>
          <w:szCs w:val="22"/>
        </w:rPr>
        <w:t>i adres zamawiającego.</w:t>
      </w:r>
    </w:p>
    <w:p w14:paraId="78AA9B46" w14:textId="77777777" w:rsidR="00D86B82" w:rsidRPr="00100D48" w:rsidRDefault="00D86B82" w:rsidP="00D86B82">
      <w:pPr>
        <w:tabs>
          <w:tab w:val="center" w:pos="3793"/>
        </w:tabs>
        <w:ind w:left="720" w:right="-564"/>
        <w:rPr>
          <w:b/>
          <w:sz w:val="22"/>
          <w:szCs w:val="22"/>
        </w:rPr>
      </w:pPr>
    </w:p>
    <w:p w14:paraId="4413BD59" w14:textId="77777777" w:rsidR="00D86B82" w:rsidRPr="00100D48" w:rsidRDefault="00D86B82" w:rsidP="00D86B82">
      <w:pPr>
        <w:numPr>
          <w:ilvl w:val="0"/>
          <w:numId w:val="7"/>
        </w:numPr>
        <w:tabs>
          <w:tab w:val="center" w:pos="3793"/>
        </w:tabs>
        <w:ind w:right="-564"/>
        <w:rPr>
          <w:b/>
          <w:spacing w:val="-3"/>
          <w:sz w:val="22"/>
          <w:szCs w:val="22"/>
        </w:rPr>
      </w:pPr>
      <w:r w:rsidRPr="00100D48">
        <w:rPr>
          <w:b/>
          <w:spacing w:val="-3"/>
          <w:sz w:val="22"/>
          <w:szCs w:val="22"/>
        </w:rPr>
        <w:t>Ośrodek Pomocy Społecznej</w:t>
      </w:r>
    </w:p>
    <w:p w14:paraId="4453CEFB" w14:textId="77777777" w:rsidR="00D86B82" w:rsidRPr="00100D48" w:rsidRDefault="00D86B82" w:rsidP="00D86B82">
      <w:pPr>
        <w:tabs>
          <w:tab w:val="center" w:pos="3793"/>
        </w:tabs>
        <w:ind w:left="120" w:right="-564"/>
        <w:rPr>
          <w:b/>
          <w:spacing w:val="-3"/>
          <w:sz w:val="22"/>
          <w:szCs w:val="22"/>
        </w:rPr>
      </w:pPr>
      <w:r w:rsidRPr="00100D48">
        <w:rPr>
          <w:b/>
          <w:spacing w:val="-3"/>
          <w:sz w:val="22"/>
          <w:szCs w:val="22"/>
        </w:rPr>
        <w:t xml:space="preserve">      47-400 Racibórz, ul. Sienkiewicza 1 </w:t>
      </w:r>
    </w:p>
    <w:p w14:paraId="5E38503E" w14:textId="77777777" w:rsidR="00D86B82" w:rsidRPr="00100D48" w:rsidRDefault="00D86B82" w:rsidP="00D86B82">
      <w:pPr>
        <w:pStyle w:val="Nagwek"/>
        <w:tabs>
          <w:tab w:val="clear" w:pos="9048"/>
          <w:tab w:val="center" w:pos="3793"/>
        </w:tabs>
        <w:ind w:left="120" w:right="-564"/>
        <w:rPr>
          <w:rFonts w:ascii="Times New Roman" w:hAnsi="Times New Roman"/>
          <w:spacing w:val="-3"/>
          <w:sz w:val="22"/>
          <w:szCs w:val="22"/>
        </w:rPr>
      </w:pPr>
      <w:r w:rsidRPr="00100D48">
        <w:rPr>
          <w:rFonts w:ascii="Times New Roman" w:hAnsi="Times New Roman"/>
          <w:spacing w:val="-3"/>
          <w:sz w:val="22"/>
          <w:szCs w:val="22"/>
        </w:rPr>
        <w:t xml:space="preserve">      NIP  639-16-96-887                 REGON  003457272    </w:t>
      </w:r>
    </w:p>
    <w:p w14:paraId="316B4B4B" w14:textId="77777777" w:rsidR="00D86B82" w:rsidRPr="00100D48" w:rsidRDefault="00D86B82" w:rsidP="00D86B82">
      <w:pPr>
        <w:pStyle w:val="Nagwek"/>
        <w:tabs>
          <w:tab w:val="clear" w:pos="9048"/>
          <w:tab w:val="center" w:pos="3793"/>
        </w:tabs>
        <w:ind w:left="120" w:right="-564"/>
        <w:rPr>
          <w:rFonts w:ascii="Times New Roman" w:hAnsi="Times New Roman"/>
          <w:spacing w:val="-3"/>
          <w:sz w:val="22"/>
          <w:szCs w:val="22"/>
        </w:rPr>
      </w:pPr>
      <w:r w:rsidRPr="00100D48">
        <w:rPr>
          <w:rFonts w:ascii="Times New Roman" w:hAnsi="Times New Roman"/>
          <w:spacing w:val="-3"/>
          <w:sz w:val="22"/>
          <w:szCs w:val="22"/>
        </w:rPr>
        <w:t xml:space="preserve">      Telefon 32</w:t>
      </w:r>
      <w:r w:rsidR="0088031D">
        <w:rPr>
          <w:rFonts w:ascii="Times New Roman" w:hAnsi="Times New Roman"/>
          <w:spacing w:val="-3"/>
          <w:sz w:val="22"/>
          <w:szCs w:val="22"/>
        </w:rPr>
        <w:t>/</w:t>
      </w:r>
      <w:r w:rsidRPr="00100D48">
        <w:rPr>
          <w:rFonts w:ascii="Times New Roman" w:hAnsi="Times New Roman"/>
          <w:spacing w:val="-3"/>
          <w:sz w:val="22"/>
          <w:szCs w:val="22"/>
        </w:rPr>
        <w:t xml:space="preserve"> 415-26</w:t>
      </w:r>
      <w:r>
        <w:rPr>
          <w:rFonts w:ascii="Times New Roman" w:hAnsi="Times New Roman"/>
          <w:spacing w:val="-3"/>
          <w:sz w:val="22"/>
          <w:szCs w:val="22"/>
        </w:rPr>
        <w:t>-</w:t>
      </w:r>
      <w:r w:rsidRPr="00100D48">
        <w:rPr>
          <w:rFonts w:ascii="Times New Roman" w:hAnsi="Times New Roman"/>
          <w:spacing w:val="-3"/>
          <w:sz w:val="22"/>
          <w:szCs w:val="22"/>
        </w:rPr>
        <w:t>50,          fax 32</w:t>
      </w:r>
      <w:r w:rsidR="0088031D">
        <w:rPr>
          <w:rFonts w:ascii="Times New Roman" w:hAnsi="Times New Roman"/>
          <w:spacing w:val="-3"/>
          <w:sz w:val="22"/>
          <w:szCs w:val="22"/>
        </w:rPr>
        <w:t>/</w:t>
      </w:r>
      <w:r w:rsidRPr="00100D48">
        <w:rPr>
          <w:rFonts w:ascii="Times New Roman" w:hAnsi="Times New Roman"/>
          <w:spacing w:val="-3"/>
          <w:sz w:val="22"/>
          <w:szCs w:val="22"/>
        </w:rPr>
        <w:t xml:space="preserve"> 419-06</w:t>
      </w:r>
      <w:r>
        <w:rPr>
          <w:rFonts w:ascii="Times New Roman" w:hAnsi="Times New Roman"/>
          <w:spacing w:val="-3"/>
          <w:sz w:val="22"/>
          <w:szCs w:val="22"/>
        </w:rPr>
        <w:t>-</w:t>
      </w:r>
      <w:r w:rsidRPr="00100D48">
        <w:rPr>
          <w:rFonts w:ascii="Times New Roman" w:hAnsi="Times New Roman"/>
          <w:spacing w:val="-3"/>
          <w:sz w:val="22"/>
          <w:szCs w:val="22"/>
        </w:rPr>
        <w:t>59</w:t>
      </w:r>
    </w:p>
    <w:p w14:paraId="7C343DE1" w14:textId="77777777" w:rsidR="00D86B82" w:rsidRPr="00100D48" w:rsidRDefault="00D86B82" w:rsidP="00D86B82">
      <w:pPr>
        <w:pStyle w:val="Nagwek"/>
        <w:tabs>
          <w:tab w:val="clear" w:pos="9048"/>
          <w:tab w:val="center" w:pos="3793"/>
        </w:tabs>
        <w:ind w:left="120" w:right="-564"/>
        <w:rPr>
          <w:rFonts w:ascii="Times New Roman" w:hAnsi="Times New Roman"/>
          <w:b/>
          <w:sz w:val="22"/>
          <w:szCs w:val="22"/>
        </w:rPr>
      </w:pPr>
      <w:r w:rsidRPr="00100D48">
        <w:rPr>
          <w:rFonts w:ascii="Times New Roman" w:hAnsi="Times New Roman"/>
          <w:sz w:val="22"/>
          <w:szCs w:val="22"/>
        </w:rPr>
        <w:t xml:space="preserve">      - adres strony internetowej    </w:t>
      </w:r>
      <w:hyperlink r:id="rId8" w:history="1">
        <w:r w:rsidRPr="00100D48">
          <w:rPr>
            <w:rStyle w:val="Hipercze"/>
            <w:rFonts w:ascii="Times New Roman" w:hAnsi="Times New Roman"/>
            <w:b/>
            <w:sz w:val="22"/>
            <w:szCs w:val="22"/>
          </w:rPr>
          <w:t>http://www.bipraciborz.pl/ops/</w:t>
        </w:r>
      </w:hyperlink>
    </w:p>
    <w:p w14:paraId="7B36E56F" w14:textId="77777777" w:rsidR="00D86B82" w:rsidRPr="005C15A3" w:rsidRDefault="00D86B82" w:rsidP="00D86B82">
      <w:pPr>
        <w:pStyle w:val="Nagwek"/>
        <w:tabs>
          <w:tab w:val="clear" w:pos="9048"/>
          <w:tab w:val="center" w:pos="3793"/>
        </w:tabs>
        <w:ind w:left="120" w:right="-564"/>
        <w:rPr>
          <w:rFonts w:ascii="Times New Roman" w:hAnsi="Times New Roman"/>
          <w:spacing w:val="-3"/>
          <w:sz w:val="22"/>
          <w:szCs w:val="22"/>
          <w:lang w:val="de-DE"/>
        </w:rPr>
      </w:pPr>
      <w:r w:rsidRPr="00100D48">
        <w:rPr>
          <w:rFonts w:ascii="Times New Roman" w:hAnsi="Times New Roman"/>
          <w:spacing w:val="-3"/>
          <w:sz w:val="22"/>
          <w:szCs w:val="22"/>
        </w:rPr>
        <w:t xml:space="preserve">      </w:t>
      </w:r>
      <w:r w:rsidRPr="005C15A3">
        <w:rPr>
          <w:rFonts w:ascii="Times New Roman" w:hAnsi="Times New Roman"/>
          <w:spacing w:val="-3"/>
          <w:sz w:val="22"/>
          <w:szCs w:val="22"/>
          <w:lang w:val="de-DE"/>
        </w:rPr>
        <w:t xml:space="preserve">- </w:t>
      </w:r>
      <w:proofErr w:type="spellStart"/>
      <w:r w:rsidRPr="005C15A3">
        <w:rPr>
          <w:rFonts w:ascii="Times New Roman" w:hAnsi="Times New Roman"/>
          <w:spacing w:val="-3"/>
          <w:sz w:val="22"/>
          <w:szCs w:val="22"/>
          <w:lang w:val="de-DE"/>
        </w:rPr>
        <w:t>adres</w:t>
      </w:r>
      <w:proofErr w:type="spellEnd"/>
      <w:r w:rsidRPr="005C15A3">
        <w:rPr>
          <w:rFonts w:ascii="Times New Roman" w:hAnsi="Times New Roman"/>
          <w:spacing w:val="-3"/>
          <w:sz w:val="22"/>
          <w:szCs w:val="22"/>
          <w:lang w:val="de-DE"/>
        </w:rPr>
        <w:t xml:space="preserve"> </w:t>
      </w:r>
      <w:proofErr w:type="spellStart"/>
      <w:r w:rsidRPr="005C15A3">
        <w:rPr>
          <w:rFonts w:ascii="Times New Roman" w:hAnsi="Times New Roman"/>
          <w:spacing w:val="-3"/>
          <w:sz w:val="22"/>
          <w:szCs w:val="22"/>
          <w:lang w:val="de-DE"/>
        </w:rPr>
        <w:t>strony</w:t>
      </w:r>
      <w:proofErr w:type="spellEnd"/>
      <w:r w:rsidRPr="005C15A3">
        <w:rPr>
          <w:rFonts w:ascii="Times New Roman" w:hAnsi="Times New Roman"/>
          <w:spacing w:val="-3"/>
          <w:sz w:val="22"/>
          <w:szCs w:val="22"/>
          <w:lang w:val="de-DE"/>
        </w:rPr>
        <w:t xml:space="preserve"> </w:t>
      </w:r>
      <w:proofErr w:type="spellStart"/>
      <w:r w:rsidRPr="005C15A3">
        <w:rPr>
          <w:rFonts w:ascii="Times New Roman" w:hAnsi="Times New Roman"/>
          <w:spacing w:val="-3"/>
          <w:sz w:val="22"/>
          <w:szCs w:val="22"/>
          <w:lang w:val="de-DE"/>
        </w:rPr>
        <w:t>e-mail</w:t>
      </w:r>
      <w:proofErr w:type="spellEnd"/>
      <w:r w:rsidRPr="005C15A3">
        <w:rPr>
          <w:rFonts w:ascii="Times New Roman" w:hAnsi="Times New Roman"/>
          <w:spacing w:val="-3"/>
          <w:sz w:val="22"/>
          <w:szCs w:val="22"/>
          <w:lang w:val="de-DE"/>
        </w:rPr>
        <w:t xml:space="preserve">                 sekretariat@ops-raciborz.pl</w:t>
      </w:r>
    </w:p>
    <w:p w14:paraId="040CC78B" w14:textId="77777777" w:rsidR="00D86B82" w:rsidRPr="00100D48" w:rsidRDefault="00D86B82" w:rsidP="00DC0319">
      <w:pPr>
        <w:numPr>
          <w:ilvl w:val="0"/>
          <w:numId w:val="7"/>
        </w:numPr>
        <w:tabs>
          <w:tab w:val="clear" w:pos="480"/>
          <w:tab w:val="num" w:pos="426"/>
          <w:tab w:val="center" w:pos="3793"/>
        </w:tabs>
        <w:ind w:right="-564"/>
        <w:jc w:val="both"/>
        <w:rPr>
          <w:b/>
          <w:sz w:val="22"/>
          <w:szCs w:val="22"/>
        </w:rPr>
      </w:pPr>
      <w:r w:rsidRPr="00100D48">
        <w:rPr>
          <w:sz w:val="22"/>
          <w:szCs w:val="22"/>
        </w:rPr>
        <w:t xml:space="preserve">Zamawiający wymaga, aby wszelkie pisma związane z postępowaniem przetargowym, w tym ewentualne zapytania, były kierowane wyłącznie na adres przedstawiony w ust.1  i opatrzone numerem sprawy </w:t>
      </w:r>
      <w:r w:rsidR="00F47CDC">
        <w:rPr>
          <w:sz w:val="22"/>
          <w:szCs w:val="22"/>
        </w:rPr>
        <w:t xml:space="preserve">DAG </w:t>
      </w:r>
      <w:r w:rsidR="00027F83">
        <w:rPr>
          <w:color w:val="000000"/>
          <w:sz w:val="22"/>
          <w:szCs w:val="22"/>
        </w:rPr>
        <w:t>22</w:t>
      </w:r>
      <w:r w:rsidR="00F47CDC" w:rsidRPr="00594C29">
        <w:rPr>
          <w:color w:val="000000"/>
          <w:sz w:val="22"/>
          <w:szCs w:val="22"/>
        </w:rPr>
        <w:t>11</w:t>
      </w:r>
      <w:r w:rsidR="00177111">
        <w:rPr>
          <w:color w:val="000000"/>
          <w:sz w:val="22"/>
          <w:szCs w:val="22"/>
        </w:rPr>
        <w:t>.11</w:t>
      </w:r>
      <w:r w:rsidR="0088031D" w:rsidRPr="00594C29">
        <w:rPr>
          <w:color w:val="000000"/>
          <w:sz w:val="22"/>
          <w:szCs w:val="22"/>
        </w:rPr>
        <w:t>.201</w:t>
      </w:r>
      <w:r w:rsidR="001660FE">
        <w:rPr>
          <w:color w:val="000000"/>
          <w:sz w:val="22"/>
          <w:szCs w:val="22"/>
        </w:rPr>
        <w:t>3</w:t>
      </w:r>
    </w:p>
    <w:p w14:paraId="794FC87B" w14:textId="77777777" w:rsidR="00DA31A8" w:rsidRDefault="00DA31A8" w:rsidP="00D86B82">
      <w:pPr>
        <w:tabs>
          <w:tab w:val="center" w:pos="3793"/>
        </w:tabs>
        <w:ind w:right="-564"/>
        <w:rPr>
          <w:b/>
          <w:sz w:val="22"/>
          <w:szCs w:val="22"/>
        </w:rPr>
      </w:pPr>
    </w:p>
    <w:p w14:paraId="04CAFE3D" w14:textId="77777777" w:rsidR="00D86B82" w:rsidRPr="00100D48" w:rsidRDefault="00D86B82" w:rsidP="00D86B82">
      <w:pPr>
        <w:tabs>
          <w:tab w:val="center" w:pos="3793"/>
        </w:tabs>
        <w:ind w:right="-564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2.   Tryb udzielenia zamówienia .</w:t>
      </w:r>
    </w:p>
    <w:p w14:paraId="7A881ED5" w14:textId="77777777" w:rsidR="00D86B82" w:rsidRPr="00100D48" w:rsidRDefault="00D86B82" w:rsidP="00D86B82">
      <w:pPr>
        <w:tabs>
          <w:tab w:val="center" w:pos="3793"/>
        </w:tabs>
        <w:ind w:left="480"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Postępowanie o udzielenie zamówienia prowadzone jest w trybie przetargu nieograniczony, na podstawie</w:t>
      </w:r>
      <w:r>
        <w:rPr>
          <w:sz w:val="22"/>
          <w:szCs w:val="22"/>
        </w:rPr>
        <w:t xml:space="preserve"> </w:t>
      </w:r>
      <w:r w:rsidRPr="00100D48">
        <w:rPr>
          <w:sz w:val="22"/>
          <w:szCs w:val="22"/>
        </w:rPr>
        <w:t xml:space="preserve"> art. 39</w:t>
      </w:r>
      <w:r>
        <w:rPr>
          <w:sz w:val="22"/>
          <w:szCs w:val="22"/>
        </w:rPr>
        <w:t xml:space="preserve"> ust</w:t>
      </w:r>
      <w:r w:rsidRPr="00100D48">
        <w:rPr>
          <w:sz w:val="22"/>
          <w:szCs w:val="22"/>
        </w:rPr>
        <w:t>awy z dnia 29.01.2004 r  Prawo zamówień publicznych (</w:t>
      </w:r>
      <w:r w:rsidRPr="00100D48">
        <w:rPr>
          <w:spacing w:val="-3"/>
          <w:sz w:val="22"/>
          <w:szCs w:val="22"/>
        </w:rPr>
        <w:t xml:space="preserve"> </w:t>
      </w:r>
      <w:proofErr w:type="spellStart"/>
      <w:r w:rsidRPr="00100D48">
        <w:rPr>
          <w:spacing w:val="-3"/>
          <w:sz w:val="22"/>
          <w:szCs w:val="22"/>
        </w:rPr>
        <w:t>Dz.U.z</w:t>
      </w:r>
      <w:proofErr w:type="spellEnd"/>
      <w:r w:rsidRPr="00100D48">
        <w:rPr>
          <w:spacing w:val="-3"/>
          <w:sz w:val="22"/>
          <w:szCs w:val="22"/>
        </w:rPr>
        <w:t xml:space="preserve"> 2010,  Nr 113, poz.759 z póź.zm.)</w:t>
      </w:r>
      <w:r w:rsidRPr="00100D48">
        <w:rPr>
          <w:sz w:val="22"/>
          <w:szCs w:val="22"/>
        </w:rPr>
        <w:t>.</w:t>
      </w:r>
    </w:p>
    <w:p w14:paraId="5313C5D1" w14:textId="77777777" w:rsidR="00D86B82" w:rsidRPr="00100D48" w:rsidRDefault="00D86B82" w:rsidP="00D86B82">
      <w:pPr>
        <w:ind w:right="-564"/>
        <w:rPr>
          <w:b/>
          <w:sz w:val="22"/>
          <w:szCs w:val="22"/>
        </w:rPr>
      </w:pPr>
    </w:p>
    <w:p w14:paraId="3898C741" w14:textId="77777777" w:rsidR="00D86B82" w:rsidRPr="00100D48" w:rsidRDefault="00D86B82" w:rsidP="00D86B82">
      <w:pPr>
        <w:ind w:right="-564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3 Opis przedmiotu zamówienia.</w:t>
      </w:r>
    </w:p>
    <w:p w14:paraId="5820EAC5" w14:textId="77777777" w:rsidR="004453C7" w:rsidRDefault="00D86B82" w:rsidP="00DF2409">
      <w:pPr>
        <w:ind w:right="-142"/>
        <w:rPr>
          <w:b/>
          <w:spacing w:val="-3"/>
          <w:sz w:val="22"/>
          <w:szCs w:val="22"/>
        </w:rPr>
      </w:pPr>
      <w:r w:rsidRPr="00F47CDC">
        <w:rPr>
          <w:b/>
          <w:szCs w:val="24"/>
        </w:rPr>
        <w:t xml:space="preserve"> KOD CPV (główny przedmiot)</w:t>
      </w:r>
      <w:r w:rsidR="00DF2409">
        <w:rPr>
          <w:b/>
          <w:sz w:val="22"/>
          <w:szCs w:val="22"/>
        </w:rPr>
        <w:t xml:space="preserve"> :</w:t>
      </w:r>
      <w:r w:rsidR="00E57031">
        <w:rPr>
          <w:b/>
          <w:spacing w:val="-3"/>
          <w:sz w:val="22"/>
          <w:szCs w:val="22"/>
        </w:rPr>
        <w:t xml:space="preserve"> 80561000-4</w:t>
      </w:r>
      <w:r w:rsidR="000B1A17">
        <w:rPr>
          <w:b/>
          <w:sz w:val="22"/>
          <w:szCs w:val="22"/>
        </w:rPr>
        <w:t xml:space="preserve"> </w:t>
      </w:r>
      <w:r w:rsidR="000B1A17" w:rsidRPr="00524A44">
        <w:rPr>
          <w:rFonts w:ascii="Verdana" w:hAnsi="Verdana"/>
          <w:color w:val="191954"/>
          <w:sz w:val="17"/>
        </w:rPr>
        <w:t xml:space="preserve"> </w:t>
      </w:r>
      <w:r w:rsidR="000B1A17" w:rsidRPr="00B47CC8">
        <w:rPr>
          <w:b/>
          <w:color w:val="191954"/>
          <w:sz w:val="22"/>
          <w:szCs w:val="22"/>
        </w:rPr>
        <w:t>Usług</w:t>
      </w:r>
      <w:r w:rsidR="00E57031">
        <w:rPr>
          <w:b/>
          <w:color w:val="191954"/>
          <w:sz w:val="22"/>
          <w:szCs w:val="22"/>
        </w:rPr>
        <w:t>i</w:t>
      </w:r>
      <w:r w:rsidR="000B1A17" w:rsidRPr="00B47CC8">
        <w:rPr>
          <w:b/>
          <w:color w:val="191954"/>
          <w:sz w:val="22"/>
          <w:szCs w:val="22"/>
        </w:rPr>
        <w:t xml:space="preserve"> </w:t>
      </w:r>
      <w:r w:rsidR="00E57031">
        <w:rPr>
          <w:b/>
          <w:color w:val="191954"/>
          <w:sz w:val="22"/>
          <w:szCs w:val="22"/>
        </w:rPr>
        <w:t>szkoleniowe w dziedzinie zdrowia</w:t>
      </w:r>
      <w:r w:rsidR="00DF2409">
        <w:rPr>
          <w:b/>
          <w:spacing w:val="-3"/>
          <w:sz w:val="22"/>
          <w:szCs w:val="22"/>
        </w:rPr>
        <w:tab/>
      </w:r>
      <w:r w:rsidR="00DF2409">
        <w:rPr>
          <w:b/>
          <w:spacing w:val="-3"/>
          <w:sz w:val="22"/>
          <w:szCs w:val="22"/>
        </w:rPr>
        <w:tab/>
      </w:r>
    </w:p>
    <w:p w14:paraId="01DB5F76" w14:textId="77777777" w:rsidR="00DF2409" w:rsidRDefault="004453C7" w:rsidP="00DF2409">
      <w:pPr>
        <w:ind w:right="-142"/>
        <w:rPr>
          <w:b/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 xml:space="preserve">                                                                 80562000-1 Usługi szkolenia w dziedzinie pierwszej pomocy</w:t>
      </w:r>
      <w:r w:rsidR="00DF2409">
        <w:rPr>
          <w:b/>
          <w:spacing w:val="-3"/>
          <w:sz w:val="22"/>
          <w:szCs w:val="22"/>
        </w:rPr>
        <w:tab/>
      </w:r>
      <w:r w:rsidR="00DF2409">
        <w:rPr>
          <w:b/>
          <w:spacing w:val="-3"/>
          <w:sz w:val="22"/>
          <w:szCs w:val="22"/>
        </w:rPr>
        <w:tab/>
      </w:r>
    </w:p>
    <w:p w14:paraId="57E9E7D0" w14:textId="77777777" w:rsidR="000B1A17" w:rsidRPr="00004D32" w:rsidRDefault="00004D32" w:rsidP="000B1A17">
      <w:pPr>
        <w:ind w:right="-564"/>
        <w:jc w:val="both"/>
        <w:rPr>
          <w:spacing w:val="-3"/>
          <w:sz w:val="22"/>
          <w:szCs w:val="22"/>
        </w:rPr>
      </w:pPr>
      <w:r>
        <w:rPr>
          <w:b/>
          <w:szCs w:val="24"/>
        </w:rPr>
        <w:t xml:space="preserve">1.Zorganizowanie i przeprowadzenie </w:t>
      </w:r>
      <w:r w:rsidR="000B1A17" w:rsidRPr="000B1A17">
        <w:rPr>
          <w:b/>
          <w:spacing w:val="-3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 xml:space="preserve">poradnictwa </w:t>
      </w:r>
      <w:proofErr w:type="spellStart"/>
      <w:r>
        <w:rPr>
          <w:b/>
          <w:spacing w:val="-3"/>
          <w:sz w:val="22"/>
          <w:szCs w:val="22"/>
        </w:rPr>
        <w:t>specjalistycznego</w:t>
      </w:r>
      <w:r w:rsidR="008F755F">
        <w:rPr>
          <w:b/>
          <w:spacing w:val="-3"/>
          <w:sz w:val="22"/>
          <w:szCs w:val="22"/>
        </w:rPr>
        <w:t>-promocja</w:t>
      </w:r>
      <w:proofErr w:type="spellEnd"/>
      <w:r w:rsidR="008F755F">
        <w:rPr>
          <w:b/>
          <w:spacing w:val="-3"/>
          <w:sz w:val="22"/>
          <w:szCs w:val="22"/>
        </w:rPr>
        <w:t xml:space="preserve"> zdrowia</w:t>
      </w:r>
      <w:r>
        <w:rPr>
          <w:b/>
          <w:spacing w:val="-3"/>
          <w:sz w:val="22"/>
          <w:szCs w:val="22"/>
        </w:rPr>
        <w:t xml:space="preserve"> dla 19 uczestników w terminie od 16.09.2013 do 27.09.2013 </w:t>
      </w:r>
      <w:r w:rsidRPr="00004D32">
        <w:rPr>
          <w:spacing w:val="-3"/>
          <w:sz w:val="22"/>
          <w:szCs w:val="22"/>
        </w:rPr>
        <w:t>z wyłączeniem sobót i niedziel oraz dni ustawowo wolnych od pracy</w:t>
      </w:r>
      <w:r>
        <w:rPr>
          <w:spacing w:val="-3"/>
          <w:sz w:val="22"/>
          <w:szCs w:val="22"/>
        </w:rPr>
        <w:t>.</w:t>
      </w:r>
    </w:p>
    <w:p w14:paraId="436F0E60" w14:textId="77777777" w:rsidR="00004D32" w:rsidRPr="00004D32" w:rsidRDefault="00004D32" w:rsidP="00853791">
      <w:pPr>
        <w:tabs>
          <w:tab w:val="center" w:pos="4958"/>
        </w:tabs>
        <w:ind w:right="-564"/>
        <w:jc w:val="both"/>
        <w:rPr>
          <w:b/>
          <w:spacing w:val="-3"/>
          <w:sz w:val="22"/>
          <w:szCs w:val="22"/>
        </w:rPr>
      </w:pPr>
      <w:r>
        <w:rPr>
          <w:b/>
          <w:spacing w:val="-3"/>
        </w:rPr>
        <w:t>2.</w:t>
      </w:r>
      <w:r w:rsidR="008F755F">
        <w:rPr>
          <w:b/>
          <w:spacing w:val="-3"/>
        </w:rPr>
        <w:t>Poradnictwo</w:t>
      </w:r>
      <w:r w:rsidR="00853791">
        <w:rPr>
          <w:b/>
          <w:spacing w:val="-3"/>
        </w:rPr>
        <w:t xml:space="preserve"> składają się z  5 moduł</w:t>
      </w:r>
      <w:r w:rsidRPr="00004D32">
        <w:rPr>
          <w:b/>
          <w:spacing w:val="-3"/>
        </w:rPr>
        <w:t>ów:</w:t>
      </w:r>
      <w:r w:rsidR="00853791">
        <w:rPr>
          <w:b/>
          <w:spacing w:val="-3"/>
        </w:rPr>
        <w:tab/>
      </w:r>
    </w:p>
    <w:p w14:paraId="1687545E" w14:textId="77777777" w:rsidR="000B1A17" w:rsidRPr="000B1A17" w:rsidRDefault="000B1A17" w:rsidP="00004D32">
      <w:pPr>
        <w:ind w:left="426" w:right="-564"/>
        <w:jc w:val="both"/>
        <w:rPr>
          <w:b/>
          <w:spacing w:val="-3"/>
          <w:sz w:val="22"/>
          <w:szCs w:val="22"/>
        </w:rPr>
      </w:pPr>
      <w:r w:rsidRPr="000B1A17">
        <w:rPr>
          <w:b/>
          <w:spacing w:val="-3"/>
          <w:sz w:val="22"/>
          <w:szCs w:val="22"/>
        </w:rPr>
        <w:t xml:space="preserve">Moduł I </w:t>
      </w:r>
      <w:r w:rsidRPr="000B1A17">
        <w:rPr>
          <w:i/>
          <w:spacing w:val="-3"/>
          <w:sz w:val="22"/>
          <w:szCs w:val="22"/>
        </w:rPr>
        <w:t>Profilaktyka na temat uzależnień</w:t>
      </w:r>
      <w:r w:rsidRPr="000B1A17">
        <w:rPr>
          <w:spacing w:val="-3"/>
          <w:sz w:val="22"/>
          <w:szCs w:val="22"/>
        </w:rPr>
        <w:t>,</w:t>
      </w:r>
    </w:p>
    <w:p w14:paraId="60BC454E" w14:textId="77777777" w:rsidR="000B1A17" w:rsidRDefault="000B1A17" w:rsidP="00004D32">
      <w:pPr>
        <w:ind w:left="426" w:right="-564"/>
        <w:jc w:val="both"/>
        <w:rPr>
          <w:b/>
          <w:spacing w:val="-3"/>
          <w:sz w:val="22"/>
          <w:szCs w:val="22"/>
        </w:rPr>
      </w:pPr>
      <w:r w:rsidRPr="000B1A17">
        <w:rPr>
          <w:b/>
          <w:spacing w:val="-3"/>
          <w:sz w:val="22"/>
          <w:szCs w:val="22"/>
        </w:rPr>
        <w:t xml:space="preserve">Moduł II </w:t>
      </w:r>
      <w:r w:rsidRPr="000B1A17">
        <w:rPr>
          <w:i/>
          <w:spacing w:val="-3"/>
          <w:sz w:val="22"/>
          <w:szCs w:val="22"/>
        </w:rPr>
        <w:t>Profilaktyka kobiecego układu płciowego i nie tylko,</w:t>
      </w:r>
    </w:p>
    <w:p w14:paraId="31BBB327" w14:textId="77777777" w:rsidR="000B1A17" w:rsidRDefault="000B1A17" w:rsidP="00004D32">
      <w:pPr>
        <w:ind w:left="426" w:right="-564"/>
        <w:jc w:val="both"/>
        <w:rPr>
          <w:i/>
          <w:spacing w:val="-3"/>
          <w:sz w:val="22"/>
          <w:szCs w:val="22"/>
        </w:rPr>
      </w:pPr>
      <w:r w:rsidRPr="000B1A17">
        <w:rPr>
          <w:b/>
          <w:spacing w:val="-3"/>
          <w:sz w:val="22"/>
          <w:szCs w:val="22"/>
        </w:rPr>
        <w:t xml:space="preserve">Moduł III </w:t>
      </w:r>
      <w:r w:rsidRPr="000B1A17">
        <w:rPr>
          <w:i/>
          <w:spacing w:val="-3"/>
          <w:sz w:val="22"/>
          <w:szCs w:val="22"/>
        </w:rPr>
        <w:t>Profilaktyka zdrowia dziecka</w:t>
      </w:r>
    </w:p>
    <w:p w14:paraId="08D4B5A4" w14:textId="77777777" w:rsidR="000B1A17" w:rsidRPr="000B1A17" w:rsidRDefault="000B1A17" w:rsidP="00004D32">
      <w:pPr>
        <w:ind w:left="426" w:right="-564"/>
        <w:jc w:val="both"/>
        <w:rPr>
          <w:i/>
          <w:spacing w:val="-3"/>
          <w:sz w:val="22"/>
          <w:szCs w:val="22"/>
        </w:rPr>
      </w:pPr>
      <w:r w:rsidRPr="000B1A17">
        <w:rPr>
          <w:b/>
          <w:spacing w:val="-3"/>
          <w:sz w:val="22"/>
          <w:szCs w:val="22"/>
        </w:rPr>
        <w:t>Moduł IV</w:t>
      </w:r>
      <w:r w:rsidRPr="000B1A17">
        <w:rPr>
          <w:spacing w:val="-3"/>
          <w:sz w:val="22"/>
          <w:szCs w:val="22"/>
        </w:rPr>
        <w:t xml:space="preserve"> </w:t>
      </w:r>
      <w:r w:rsidRPr="000B1A17">
        <w:rPr>
          <w:i/>
          <w:spacing w:val="-3"/>
          <w:sz w:val="22"/>
          <w:szCs w:val="22"/>
        </w:rPr>
        <w:t>Profilaktyka zdrowia – nowotwory nie takie straszne?</w:t>
      </w:r>
    </w:p>
    <w:p w14:paraId="6348F937" w14:textId="77777777" w:rsidR="000B1A17" w:rsidRPr="000B1A17" w:rsidRDefault="000B1A17" w:rsidP="00004D32">
      <w:pPr>
        <w:ind w:left="426" w:right="-564"/>
        <w:jc w:val="both"/>
        <w:rPr>
          <w:spacing w:val="-3"/>
          <w:sz w:val="22"/>
          <w:szCs w:val="22"/>
        </w:rPr>
      </w:pPr>
      <w:r w:rsidRPr="000B1A17">
        <w:rPr>
          <w:b/>
          <w:spacing w:val="-3"/>
          <w:sz w:val="22"/>
          <w:szCs w:val="22"/>
        </w:rPr>
        <w:t xml:space="preserve">Moduł </w:t>
      </w:r>
      <w:r>
        <w:rPr>
          <w:b/>
          <w:spacing w:val="-3"/>
          <w:sz w:val="22"/>
          <w:szCs w:val="22"/>
        </w:rPr>
        <w:t>V</w:t>
      </w:r>
      <w:r w:rsidRPr="000B1A17">
        <w:rPr>
          <w:spacing w:val="-3"/>
          <w:sz w:val="22"/>
          <w:szCs w:val="22"/>
        </w:rPr>
        <w:t xml:space="preserve"> </w:t>
      </w:r>
      <w:r w:rsidRPr="000B1A17">
        <w:rPr>
          <w:i/>
          <w:spacing w:val="-3"/>
          <w:sz w:val="22"/>
          <w:szCs w:val="22"/>
        </w:rPr>
        <w:t>Pierwsza pomoc</w:t>
      </w:r>
    </w:p>
    <w:p w14:paraId="018DAC5E" w14:textId="77777777" w:rsidR="00583A30" w:rsidRPr="00853791" w:rsidRDefault="00583A30" w:rsidP="00004D32">
      <w:pPr>
        <w:pStyle w:val="Akapitzlist"/>
        <w:numPr>
          <w:ilvl w:val="0"/>
          <w:numId w:val="7"/>
        </w:numPr>
        <w:spacing w:after="0"/>
        <w:ind w:left="476" w:right="-142" w:hanging="357"/>
        <w:jc w:val="both"/>
        <w:rPr>
          <w:rFonts w:ascii="Times New Roman" w:hAnsi="Times New Roman"/>
          <w:spacing w:val="-3"/>
          <w:szCs w:val="24"/>
        </w:rPr>
      </w:pPr>
      <w:r w:rsidRPr="00853791">
        <w:rPr>
          <w:rFonts w:ascii="Times New Roman" w:hAnsi="Times New Roman"/>
          <w:szCs w:val="24"/>
        </w:rPr>
        <w:t xml:space="preserve">Łączna liczba godzin (dydaktycznych, praktycznych)  wynosi </w:t>
      </w:r>
      <w:r w:rsidR="007E6337" w:rsidRPr="00853791">
        <w:rPr>
          <w:rFonts w:ascii="Times New Roman" w:hAnsi="Times New Roman"/>
          <w:szCs w:val="24"/>
        </w:rPr>
        <w:t>5</w:t>
      </w:r>
      <w:r w:rsidR="0013577A" w:rsidRPr="00853791">
        <w:rPr>
          <w:rFonts w:ascii="Times New Roman" w:hAnsi="Times New Roman"/>
          <w:szCs w:val="24"/>
        </w:rPr>
        <w:t>0</w:t>
      </w:r>
      <w:r w:rsidRPr="00853791">
        <w:rPr>
          <w:rFonts w:ascii="Times New Roman" w:hAnsi="Times New Roman"/>
          <w:szCs w:val="24"/>
        </w:rPr>
        <w:t xml:space="preserve"> godzin.</w:t>
      </w:r>
    </w:p>
    <w:p w14:paraId="331A4F84" w14:textId="77777777" w:rsidR="00583A30" w:rsidRPr="0013577A" w:rsidRDefault="00583A30" w:rsidP="00004D32">
      <w:pPr>
        <w:numPr>
          <w:ilvl w:val="0"/>
          <w:numId w:val="7"/>
        </w:numPr>
        <w:ind w:left="476" w:right="-142" w:hanging="357"/>
        <w:jc w:val="both"/>
        <w:rPr>
          <w:spacing w:val="-3"/>
          <w:sz w:val="22"/>
          <w:szCs w:val="22"/>
        </w:rPr>
      </w:pPr>
      <w:r w:rsidRPr="00853791">
        <w:rPr>
          <w:sz w:val="22"/>
          <w:szCs w:val="22"/>
        </w:rPr>
        <w:t>Godzina zajęć  liczy 45 min</w:t>
      </w:r>
      <w:r w:rsidRPr="00183981">
        <w:rPr>
          <w:sz w:val="22"/>
          <w:szCs w:val="22"/>
        </w:rPr>
        <w:t>.</w:t>
      </w:r>
    </w:p>
    <w:p w14:paraId="13694BBB" w14:textId="77777777" w:rsidR="0013577A" w:rsidRPr="0013577A" w:rsidRDefault="0013577A" w:rsidP="00004D32">
      <w:pPr>
        <w:numPr>
          <w:ilvl w:val="0"/>
          <w:numId w:val="7"/>
        </w:numPr>
        <w:ind w:left="476" w:right="-142" w:hanging="357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 xml:space="preserve">Na jedną grupę przypada </w:t>
      </w:r>
      <w:r w:rsidR="007E6337">
        <w:rPr>
          <w:sz w:val="22"/>
          <w:szCs w:val="22"/>
        </w:rPr>
        <w:t>25</w:t>
      </w:r>
      <w:r>
        <w:rPr>
          <w:sz w:val="22"/>
          <w:szCs w:val="22"/>
        </w:rPr>
        <w:t>godz. lekcyjnych zajęć.</w:t>
      </w:r>
    </w:p>
    <w:p w14:paraId="498AFC91" w14:textId="77777777" w:rsidR="0013577A" w:rsidRPr="0013577A" w:rsidRDefault="0013577A" w:rsidP="00004D32">
      <w:pPr>
        <w:numPr>
          <w:ilvl w:val="0"/>
          <w:numId w:val="7"/>
        </w:numPr>
        <w:ind w:left="476" w:right="-564" w:hanging="357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3B4113">
        <w:rPr>
          <w:sz w:val="22"/>
          <w:szCs w:val="22"/>
        </w:rPr>
        <w:t xml:space="preserve"> jednym dniu zajęć uczestniczą następująco po sobie dwie grupy </w:t>
      </w:r>
    </w:p>
    <w:p w14:paraId="74082EA3" w14:textId="77777777" w:rsidR="00583A30" w:rsidRPr="00183981" w:rsidRDefault="00583A30" w:rsidP="00004D32">
      <w:pPr>
        <w:numPr>
          <w:ilvl w:val="0"/>
          <w:numId w:val="7"/>
        </w:numPr>
        <w:ind w:left="476" w:right="-142" w:hanging="357"/>
        <w:jc w:val="both"/>
        <w:rPr>
          <w:spacing w:val="-3"/>
          <w:sz w:val="22"/>
          <w:szCs w:val="22"/>
        </w:rPr>
      </w:pPr>
      <w:r w:rsidRPr="00183981">
        <w:rPr>
          <w:sz w:val="22"/>
          <w:szCs w:val="22"/>
        </w:rPr>
        <w:t>Z</w:t>
      </w:r>
      <w:r w:rsidRPr="00183981">
        <w:rPr>
          <w:spacing w:val="-3"/>
          <w:sz w:val="22"/>
          <w:szCs w:val="22"/>
        </w:rPr>
        <w:t xml:space="preserve">ajęcia </w:t>
      </w:r>
      <w:r w:rsidR="0013577A">
        <w:rPr>
          <w:spacing w:val="-3"/>
          <w:sz w:val="22"/>
          <w:szCs w:val="22"/>
        </w:rPr>
        <w:t>grupowe</w:t>
      </w:r>
      <w:r w:rsidRPr="00183981">
        <w:rPr>
          <w:spacing w:val="-3"/>
          <w:sz w:val="22"/>
          <w:szCs w:val="22"/>
        </w:rPr>
        <w:t xml:space="preserve"> : </w:t>
      </w:r>
    </w:p>
    <w:p w14:paraId="78F21135" w14:textId="77777777" w:rsidR="00583A30" w:rsidRPr="00183981" w:rsidRDefault="0013577A" w:rsidP="00004D32">
      <w:pPr>
        <w:numPr>
          <w:ilvl w:val="1"/>
          <w:numId w:val="30"/>
        </w:numPr>
        <w:suppressAutoHyphens w:val="0"/>
        <w:ind w:left="851" w:right="-142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muszą odbywać </w:t>
      </w:r>
      <w:r w:rsidR="00583A30" w:rsidRPr="00183981">
        <w:rPr>
          <w:sz w:val="22"/>
          <w:szCs w:val="22"/>
        </w:rPr>
        <w:t>w godz. pomiędzy 8.00</w:t>
      </w:r>
      <w:r>
        <w:rPr>
          <w:sz w:val="22"/>
          <w:szCs w:val="22"/>
        </w:rPr>
        <w:t xml:space="preserve"> -</w:t>
      </w:r>
      <w:r w:rsidR="00583A30" w:rsidRPr="00183981">
        <w:rPr>
          <w:sz w:val="22"/>
          <w:szCs w:val="22"/>
        </w:rPr>
        <w:t xml:space="preserve"> 1</w:t>
      </w:r>
      <w:r>
        <w:rPr>
          <w:sz w:val="22"/>
          <w:szCs w:val="22"/>
        </w:rPr>
        <w:t>8</w:t>
      </w:r>
      <w:r w:rsidR="00583A30" w:rsidRPr="00183981">
        <w:rPr>
          <w:sz w:val="22"/>
          <w:szCs w:val="22"/>
        </w:rPr>
        <w:t xml:space="preserve">.00, </w:t>
      </w:r>
    </w:p>
    <w:p w14:paraId="798B10F7" w14:textId="77777777" w:rsidR="00583A30" w:rsidRPr="00183981" w:rsidRDefault="00583A30" w:rsidP="00004D32">
      <w:pPr>
        <w:numPr>
          <w:ilvl w:val="1"/>
          <w:numId w:val="30"/>
        </w:numPr>
        <w:suppressAutoHyphens w:val="0"/>
        <w:ind w:left="851" w:right="-142" w:hanging="425"/>
        <w:jc w:val="both"/>
        <w:rPr>
          <w:sz w:val="22"/>
          <w:szCs w:val="22"/>
        </w:rPr>
      </w:pPr>
      <w:r w:rsidRPr="00183981">
        <w:rPr>
          <w:sz w:val="22"/>
          <w:szCs w:val="22"/>
        </w:rPr>
        <w:t>uczestnikom przysługuj</w:t>
      </w:r>
      <w:r w:rsidR="008E5883">
        <w:rPr>
          <w:sz w:val="22"/>
          <w:szCs w:val="22"/>
        </w:rPr>
        <w:t xml:space="preserve">e </w:t>
      </w:r>
      <w:r w:rsidR="008F755F">
        <w:rPr>
          <w:sz w:val="22"/>
          <w:szCs w:val="22"/>
        </w:rPr>
        <w:t xml:space="preserve">dodatkowo </w:t>
      </w:r>
      <w:r w:rsidR="008E5883">
        <w:rPr>
          <w:sz w:val="22"/>
          <w:szCs w:val="22"/>
        </w:rPr>
        <w:t>na każdą grupę łącznie 15</w:t>
      </w:r>
      <w:r w:rsidR="006A4DBF">
        <w:rPr>
          <w:sz w:val="22"/>
          <w:szCs w:val="22"/>
        </w:rPr>
        <w:t xml:space="preserve"> min przerw</w:t>
      </w:r>
      <w:r w:rsidR="008E5883">
        <w:rPr>
          <w:sz w:val="22"/>
          <w:szCs w:val="22"/>
        </w:rPr>
        <w:t xml:space="preserve">y </w:t>
      </w:r>
      <w:r w:rsidR="008F755F">
        <w:rPr>
          <w:sz w:val="22"/>
          <w:szCs w:val="22"/>
        </w:rPr>
        <w:t>nie wliczane do czasu trwania zajęć</w:t>
      </w:r>
    </w:p>
    <w:p w14:paraId="6716D787" w14:textId="77777777" w:rsidR="00583A30" w:rsidRDefault="008F755F" w:rsidP="00085DFD">
      <w:pPr>
        <w:numPr>
          <w:ilvl w:val="0"/>
          <w:numId w:val="7"/>
        </w:numPr>
        <w:tabs>
          <w:tab w:val="clear" w:pos="480"/>
          <w:tab w:val="num" w:pos="709"/>
        </w:tabs>
        <w:ind w:right="-564"/>
        <w:jc w:val="both"/>
        <w:rPr>
          <w:szCs w:val="24"/>
        </w:rPr>
      </w:pPr>
      <w:r>
        <w:rPr>
          <w:szCs w:val="24"/>
        </w:rPr>
        <w:t xml:space="preserve">Poradnictwo </w:t>
      </w:r>
      <w:r w:rsidR="00583A30" w:rsidRPr="000147FB">
        <w:rPr>
          <w:szCs w:val="24"/>
        </w:rPr>
        <w:t xml:space="preserve"> musi obejmować </w:t>
      </w:r>
      <w:r>
        <w:rPr>
          <w:szCs w:val="24"/>
        </w:rPr>
        <w:t xml:space="preserve">między innymi </w:t>
      </w:r>
      <w:r w:rsidR="00583A30" w:rsidRPr="000147FB">
        <w:rPr>
          <w:szCs w:val="24"/>
        </w:rPr>
        <w:t>następujące zagadnienia:</w:t>
      </w:r>
    </w:p>
    <w:p w14:paraId="7257435C" w14:textId="77777777" w:rsidR="0013577A" w:rsidRDefault="0013577A" w:rsidP="00085DFD">
      <w:pPr>
        <w:tabs>
          <w:tab w:val="num" w:pos="709"/>
        </w:tabs>
        <w:ind w:left="426" w:right="-564"/>
        <w:jc w:val="both"/>
        <w:rPr>
          <w:sz w:val="22"/>
          <w:szCs w:val="22"/>
        </w:rPr>
      </w:pPr>
      <w:r w:rsidRPr="00ED71ED">
        <w:rPr>
          <w:b/>
          <w:sz w:val="22"/>
          <w:szCs w:val="22"/>
        </w:rPr>
        <w:t xml:space="preserve">Moduł I – </w:t>
      </w:r>
      <w:r w:rsidR="008F755F">
        <w:rPr>
          <w:sz w:val="22"/>
          <w:szCs w:val="22"/>
        </w:rPr>
        <w:t>(5 godzin na grupę)</w:t>
      </w:r>
      <w:r w:rsidRPr="001C61A4">
        <w:rPr>
          <w:sz w:val="22"/>
          <w:szCs w:val="22"/>
        </w:rPr>
        <w:t>:</w:t>
      </w:r>
    </w:p>
    <w:p w14:paraId="18C02127" w14:textId="77777777" w:rsidR="0013577A" w:rsidRPr="00085DFD" w:rsidRDefault="0013577A" w:rsidP="00085DFD">
      <w:pPr>
        <w:pStyle w:val="Akapitzlist"/>
        <w:numPr>
          <w:ilvl w:val="0"/>
          <w:numId w:val="41"/>
        </w:numPr>
        <w:tabs>
          <w:tab w:val="num" w:pos="709"/>
        </w:tabs>
        <w:ind w:right="-564"/>
        <w:jc w:val="both"/>
      </w:pPr>
      <w:r w:rsidRPr="00085DFD">
        <w:rPr>
          <w:szCs w:val="24"/>
        </w:rPr>
        <w:t>fakty i mity na temat alkoholu, narkotyków, sterydów i papierosów</w:t>
      </w:r>
    </w:p>
    <w:p w14:paraId="1DC48B0B" w14:textId="77777777" w:rsidR="0013577A" w:rsidRPr="00085DFD" w:rsidRDefault="0013577A" w:rsidP="00085DFD">
      <w:pPr>
        <w:pStyle w:val="Akapitzlist"/>
        <w:numPr>
          <w:ilvl w:val="0"/>
          <w:numId w:val="41"/>
        </w:numPr>
        <w:tabs>
          <w:tab w:val="num" w:pos="709"/>
        </w:tabs>
        <w:ind w:right="-564"/>
        <w:jc w:val="both"/>
      </w:pPr>
      <w:r w:rsidRPr="00085DFD">
        <w:rPr>
          <w:szCs w:val="24"/>
        </w:rPr>
        <w:t>co wiem o alkoholu, narkotykach, sterydach i papierosach</w:t>
      </w:r>
    </w:p>
    <w:p w14:paraId="1816EF7A" w14:textId="77777777" w:rsidR="0013577A" w:rsidRPr="00085DFD" w:rsidRDefault="0013577A" w:rsidP="00085DFD">
      <w:pPr>
        <w:pStyle w:val="Akapitzlist"/>
        <w:numPr>
          <w:ilvl w:val="0"/>
          <w:numId w:val="41"/>
        </w:numPr>
        <w:tabs>
          <w:tab w:val="num" w:pos="709"/>
        </w:tabs>
        <w:ind w:right="-564"/>
        <w:jc w:val="both"/>
      </w:pPr>
      <w:r w:rsidRPr="00085DFD">
        <w:rPr>
          <w:szCs w:val="24"/>
        </w:rPr>
        <w:t>co to jest uzależnienie, od czego można się uzależnić i co o tym decyduje</w:t>
      </w:r>
    </w:p>
    <w:p w14:paraId="42EDE3ED" w14:textId="77777777" w:rsidR="0013577A" w:rsidRPr="00085DFD" w:rsidRDefault="0013577A" w:rsidP="00085DFD">
      <w:pPr>
        <w:pStyle w:val="Akapitzlist"/>
        <w:numPr>
          <w:ilvl w:val="0"/>
          <w:numId w:val="41"/>
        </w:numPr>
        <w:tabs>
          <w:tab w:val="num" w:pos="709"/>
        </w:tabs>
        <w:ind w:right="-564"/>
        <w:jc w:val="both"/>
      </w:pPr>
      <w:r w:rsidRPr="00085DFD">
        <w:t>dlaczego ludzie sięgają po środki uzależniające (zwłaszcza młodzi)</w:t>
      </w:r>
    </w:p>
    <w:p w14:paraId="3B4DD550" w14:textId="77777777" w:rsidR="0013577A" w:rsidRPr="00085DFD" w:rsidRDefault="0013577A" w:rsidP="00085DFD">
      <w:pPr>
        <w:pStyle w:val="Akapitzlist"/>
        <w:numPr>
          <w:ilvl w:val="0"/>
          <w:numId w:val="41"/>
        </w:numPr>
        <w:tabs>
          <w:tab w:val="num" w:pos="709"/>
        </w:tabs>
        <w:ind w:right="-564"/>
        <w:jc w:val="both"/>
      </w:pPr>
      <w:r w:rsidRPr="00085DFD">
        <w:t>wpływ środków uzależniających na organizm</w:t>
      </w:r>
    </w:p>
    <w:p w14:paraId="33FD2C37" w14:textId="77777777" w:rsidR="0013577A" w:rsidRPr="00085DFD" w:rsidRDefault="0013577A" w:rsidP="00085DFD">
      <w:pPr>
        <w:pStyle w:val="Akapitzlist"/>
        <w:numPr>
          <w:ilvl w:val="0"/>
          <w:numId w:val="41"/>
        </w:numPr>
        <w:tabs>
          <w:tab w:val="num" w:pos="709"/>
        </w:tabs>
        <w:ind w:right="-564"/>
        <w:jc w:val="both"/>
      </w:pPr>
      <w:r w:rsidRPr="00085DFD">
        <w:rPr>
          <w:szCs w:val="24"/>
        </w:rPr>
        <w:t xml:space="preserve">wpływ środków masowego przekazu na temat przekonań dotyczących środków psychoaktywnych </w:t>
      </w:r>
    </w:p>
    <w:p w14:paraId="1295FEC5" w14:textId="77777777" w:rsidR="0013577A" w:rsidRPr="00085DFD" w:rsidRDefault="0013577A" w:rsidP="00085DFD">
      <w:pPr>
        <w:pStyle w:val="Akapitzlist"/>
        <w:numPr>
          <w:ilvl w:val="0"/>
          <w:numId w:val="41"/>
        </w:numPr>
        <w:tabs>
          <w:tab w:val="num" w:pos="709"/>
        </w:tabs>
        <w:ind w:right="-564"/>
        <w:jc w:val="both"/>
      </w:pPr>
      <w:r w:rsidRPr="00085DFD">
        <w:rPr>
          <w:szCs w:val="24"/>
        </w:rPr>
        <w:t>zjawisko „utraty kontroli” – autodiagnoza</w:t>
      </w:r>
    </w:p>
    <w:p w14:paraId="1F5B754E" w14:textId="77777777" w:rsidR="0013577A" w:rsidRPr="00085DFD" w:rsidRDefault="0013577A" w:rsidP="00085DFD">
      <w:pPr>
        <w:pStyle w:val="Akapitzlist"/>
        <w:numPr>
          <w:ilvl w:val="0"/>
          <w:numId w:val="41"/>
        </w:numPr>
        <w:tabs>
          <w:tab w:val="num" w:pos="709"/>
        </w:tabs>
        <w:ind w:right="-564"/>
        <w:jc w:val="both"/>
      </w:pPr>
      <w:r w:rsidRPr="00085DFD">
        <w:rPr>
          <w:szCs w:val="24"/>
        </w:rPr>
        <w:t>konsekwencje uzależnienia od środków psychoaktywnych</w:t>
      </w:r>
    </w:p>
    <w:p w14:paraId="12AFEB7C" w14:textId="77777777" w:rsidR="0013577A" w:rsidRPr="00085DFD" w:rsidRDefault="0013577A" w:rsidP="00085DFD">
      <w:pPr>
        <w:pStyle w:val="Akapitzlist"/>
        <w:numPr>
          <w:ilvl w:val="0"/>
          <w:numId w:val="41"/>
        </w:numPr>
        <w:tabs>
          <w:tab w:val="num" w:pos="709"/>
        </w:tabs>
        <w:ind w:right="-564"/>
        <w:jc w:val="both"/>
      </w:pPr>
      <w:r w:rsidRPr="00085DFD">
        <w:rPr>
          <w:szCs w:val="24"/>
        </w:rPr>
        <w:t>czy umiem powiedzieć „nie”?</w:t>
      </w:r>
    </w:p>
    <w:p w14:paraId="01E9A5BA" w14:textId="77777777" w:rsidR="0013577A" w:rsidRPr="00085DFD" w:rsidRDefault="0013577A" w:rsidP="00085DFD">
      <w:pPr>
        <w:pStyle w:val="Akapitzlist"/>
        <w:numPr>
          <w:ilvl w:val="0"/>
          <w:numId w:val="41"/>
        </w:numPr>
        <w:tabs>
          <w:tab w:val="num" w:pos="709"/>
        </w:tabs>
        <w:ind w:right="-564"/>
        <w:jc w:val="both"/>
      </w:pPr>
      <w:r w:rsidRPr="00085DFD">
        <w:rPr>
          <w:szCs w:val="24"/>
        </w:rPr>
        <w:t>znaczenie rodziny</w:t>
      </w:r>
    </w:p>
    <w:p w14:paraId="7B879474" w14:textId="77777777" w:rsidR="006A4DBF" w:rsidRPr="00085DFD" w:rsidRDefault="0013577A" w:rsidP="00085DFD">
      <w:pPr>
        <w:pStyle w:val="Akapitzlist"/>
        <w:numPr>
          <w:ilvl w:val="0"/>
          <w:numId w:val="41"/>
        </w:numPr>
        <w:tabs>
          <w:tab w:val="num" w:pos="709"/>
        </w:tabs>
        <w:ind w:right="-564"/>
        <w:jc w:val="both"/>
      </w:pPr>
      <w:r w:rsidRPr="00085DFD">
        <w:rPr>
          <w:szCs w:val="24"/>
        </w:rPr>
        <w:lastRenderedPageBreak/>
        <w:t>HIV i AIDS</w:t>
      </w:r>
    </w:p>
    <w:p w14:paraId="1B5715B7" w14:textId="77777777" w:rsidR="0013577A" w:rsidRPr="002F55B5" w:rsidRDefault="0013577A" w:rsidP="0013577A">
      <w:pPr>
        <w:pStyle w:val="Akapitzlist"/>
        <w:ind w:left="426" w:right="-564"/>
        <w:jc w:val="both"/>
        <w:rPr>
          <w:rFonts w:ascii="Times New Roman" w:hAnsi="Times New Roman"/>
        </w:rPr>
      </w:pPr>
      <w:r w:rsidRPr="00ED71ED">
        <w:rPr>
          <w:rFonts w:ascii="Times New Roman" w:hAnsi="Times New Roman"/>
          <w:b/>
          <w:szCs w:val="24"/>
          <w:lang w:eastAsia="pl-PL"/>
        </w:rPr>
        <w:t>Moduł II</w:t>
      </w:r>
      <w:r>
        <w:rPr>
          <w:rFonts w:ascii="Times New Roman" w:hAnsi="Times New Roman"/>
          <w:b/>
          <w:szCs w:val="24"/>
          <w:lang w:eastAsia="pl-PL"/>
        </w:rPr>
        <w:t xml:space="preserve"> </w:t>
      </w:r>
      <w:r>
        <w:rPr>
          <w:rFonts w:ascii="Times New Roman" w:hAnsi="Times New Roman"/>
          <w:szCs w:val="24"/>
          <w:lang w:eastAsia="pl-PL"/>
        </w:rPr>
        <w:t>–</w:t>
      </w:r>
      <w:r w:rsidR="008F755F">
        <w:rPr>
          <w:rFonts w:ascii="Times New Roman" w:hAnsi="Times New Roman"/>
          <w:szCs w:val="24"/>
          <w:lang w:eastAsia="pl-PL"/>
        </w:rPr>
        <w:t xml:space="preserve"> (5 godzin na grupę)</w:t>
      </w:r>
      <w:r>
        <w:rPr>
          <w:rFonts w:ascii="Times New Roman" w:hAnsi="Times New Roman"/>
        </w:rPr>
        <w:t>:</w:t>
      </w:r>
    </w:p>
    <w:p w14:paraId="76E8C35A" w14:textId="77777777" w:rsidR="0013577A" w:rsidRPr="002F55B5" w:rsidRDefault="0013577A" w:rsidP="00095F9F">
      <w:pPr>
        <w:pStyle w:val="Akapitzlist"/>
        <w:numPr>
          <w:ilvl w:val="0"/>
          <w:numId w:val="32"/>
        </w:numPr>
        <w:spacing w:after="0" w:line="240" w:lineRule="auto"/>
        <w:ind w:right="-564"/>
        <w:jc w:val="both"/>
        <w:rPr>
          <w:rFonts w:ascii="Times New Roman" w:hAnsi="Times New Roman"/>
          <w:sz w:val="24"/>
          <w:szCs w:val="20"/>
          <w:lang w:eastAsia="pl-PL"/>
        </w:rPr>
      </w:pPr>
      <w:r w:rsidRPr="002F55B5">
        <w:rPr>
          <w:rFonts w:ascii="Times New Roman" w:hAnsi="Times New Roman"/>
        </w:rPr>
        <w:t xml:space="preserve"> </w:t>
      </w:r>
      <w:r w:rsidRPr="002F55B5">
        <w:rPr>
          <w:rFonts w:ascii="Times New Roman" w:hAnsi="Times New Roman"/>
          <w:lang w:eastAsia="pl-PL"/>
        </w:rPr>
        <w:t xml:space="preserve">edukacja kobiet </w:t>
      </w:r>
      <w:r>
        <w:rPr>
          <w:rFonts w:ascii="Times New Roman" w:hAnsi="Times New Roman"/>
          <w:lang w:eastAsia="pl-PL"/>
        </w:rPr>
        <w:t xml:space="preserve">i mężczyzn </w:t>
      </w:r>
      <w:r w:rsidRPr="002F55B5">
        <w:rPr>
          <w:rFonts w:ascii="Times New Roman" w:hAnsi="Times New Roman"/>
          <w:lang w:eastAsia="pl-PL"/>
        </w:rPr>
        <w:t xml:space="preserve">w zakresie wiedzy na temat </w:t>
      </w:r>
      <w:r>
        <w:rPr>
          <w:rFonts w:ascii="Times New Roman" w:hAnsi="Times New Roman"/>
          <w:lang w:eastAsia="pl-PL"/>
        </w:rPr>
        <w:t>budowy i funkcjonowania kobiecego układu płciowego</w:t>
      </w:r>
      <w:r w:rsidRPr="002F55B5">
        <w:rPr>
          <w:rFonts w:ascii="Times New Roman" w:hAnsi="Times New Roman"/>
          <w:lang w:eastAsia="pl-PL"/>
        </w:rPr>
        <w:t>,</w:t>
      </w:r>
    </w:p>
    <w:p w14:paraId="5A9B4489" w14:textId="77777777" w:rsidR="0013577A" w:rsidRPr="002F55B5" w:rsidRDefault="0013577A" w:rsidP="00095F9F">
      <w:pPr>
        <w:numPr>
          <w:ilvl w:val="0"/>
          <w:numId w:val="32"/>
        </w:numPr>
        <w:suppressAutoHyphens w:val="0"/>
        <w:ind w:right="-564"/>
        <w:jc w:val="both"/>
      </w:pPr>
      <w:r w:rsidRPr="002F55B5">
        <w:t xml:space="preserve">edukacja kobiet i mężczyzn w zakresie wiedzy na temat </w:t>
      </w:r>
      <w:r>
        <w:t>najczęstszych chorób kobiecego układu płciowego,</w:t>
      </w:r>
    </w:p>
    <w:p w14:paraId="11A12AE4" w14:textId="77777777" w:rsidR="0013577A" w:rsidRPr="002F55B5" w:rsidRDefault="0013577A" w:rsidP="00095F9F">
      <w:pPr>
        <w:numPr>
          <w:ilvl w:val="0"/>
          <w:numId w:val="32"/>
        </w:numPr>
        <w:suppressAutoHyphens w:val="0"/>
        <w:ind w:right="-564"/>
        <w:jc w:val="both"/>
      </w:pPr>
      <w:r w:rsidRPr="002F55B5">
        <w:t xml:space="preserve">edukacja </w:t>
      </w:r>
      <w:r>
        <w:t xml:space="preserve">kobiet i </w:t>
      </w:r>
      <w:r w:rsidRPr="002F55B5">
        <w:t xml:space="preserve">mężczyzn w zakresie wiedzy na temat </w:t>
      </w:r>
      <w:r>
        <w:t>cyklu miesiączkowego kobiety</w:t>
      </w:r>
      <w:r w:rsidRPr="002F55B5">
        <w:t>,</w:t>
      </w:r>
    </w:p>
    <w:p w14:paraId="6EF72E9D" w14:textId="77777777" w:rsidR="0013577A" w:rsidRDefault="0013577A" w:rsidP="00095F9F">
      <w:pPr>
        <w:numPr>
          <w:ilvl w:val="0"/>
          <w:numId w:val="32"/>
        </w:numPr>
        <w:suppressAutoHyphens w:val="0"/>
        <w:ind w:right="-564"/>
        <w:jc w:val="both"/>
        <w:rPr>
          <w:sz w:val="22"/>
          <w:szCs w:val="22"/>
        </w:rPr>
      </w:pPr>
      <w:r>
        <w:rPr>
          <w:sz w:val="22"/>
          <w:szCs w:val="22"/>
        </w:rPr>
        <w:t>Edukacja kobiet i mężczyzn w zakresie wiedzy na temat ciąży, porodu i połogu,</w:t>
      </w:r>
    </w:p>
    <w:p w14:paraId="1BC4294F" w14:textId="77777777" w:rsidR="0013577A" w:rsidRDefault="0013577A" w:rsidP="00095F9F">
      <w:pPr>
        <w:numPr>
          <w:ilvl w:val="0"/>
          <w:numId w:val="32"/>
        </w:numPr>
        <w:suppressAutoHyphens w:val="0"/>
        <w:ind w:right="-5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Fakty i mity na temat karmienia piersią, a </w:t>
      </w:r>
      <w:r w:rsidR="006A4DBF">
        <w:rPr>
          <w:sz w:val="22"/>
          <w:szCs w:val="22"/>
        </w:rPr>
        <w:t>fakty i mity na temat tzw. sztucznego odżywiania,</w:t>
      </w:r>
    </w:p>
    <w:p w14:paraId="4F71814F" w14:textId="77777777" w:rsidR="0013577A" w:rsidRDefault="006A4DBF" w:rsidP="00095F9F">
      <w:pPr>
        <w:numPr>
          <w:ilvl w:val="0"/>
          <w:numId w:val="32"/>
        </w:numPr>
        <w:suppressAutoHyphens w:val="0"/>
        <w:ind w:right="-5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Edukacja kobiet i mężczyzn w zakresie wiedzy na temat </w:t>
      </w:r>
      <w:r w:rsidR="0013577A">
        <w:rPr>
          <w:sz w:val="22"/>
          <w:szCs w:val="22"/>
        </w:rPr>
        <w:t>antykoncepcj</w:t>
      </w:r>
      <w:r>
        <w:rPr>
          <w:sz w:val="22"/>
          <w:szCs w:val="22"/>
        </w:rPr>
        <w:t>i.</w:t>
      </w:r>
    </w:p>
    <w:p w14:paraId="507A83B9" w14:textId="77777777" w:rsidR="0013577A" w:rsidRPr="002F55B5" w:rsidRDefault="0013577A" w:rsidP="006A4DBF">
      <w:pPr>
        <w:suppressAutoHyphens w:val="0"/>
        <w:ind w:right="-564"/>
        <w:jc w:val="both"/>
        <w:rPr>
          <w:sz w:val="22"/>
          <w:szCs w:val="22"/>
        </w:rPr>
      </w:pPr>
    </w:p>
    <w:p w14:paraId="071C29C0" w14:textId="77777777" w:rsidR="0013577A" w:rsidRDefault="0013577A" w:rsidP="0013577A">
      <w:pPr>
        <w:ind w:left="426" w:right="-564"/>
        <w:jc w:val="both"/>
        <w:rPr>
          <w:sz w:val="22"/>
          <w:szCs w:val="22"/>
        </w:rPr>
      </w:pPr>
      <w:r w:rsidRPr="00ED71ED">
        <w:rPr>
          <w:b/>
          <w:sz w:val="22"/>
          <w:szCs w:val="22"/>
        </w:rPr>
        <w:t>Moduł III</w:t>
      </w:r>
      <w:r>
        <w:rPr>
          <w:sz w:val="22"/>
          <w:szCs w:val="22"/>
        </w:rPr>
        <w:t xml:space="preserve"> – (5 godzin na grupę)</w:t>
      </w:r>
      <w:r w:rsidRPr="001C61A4">
        <w:rPr>
          <w:sz w:val="22"/>
          <w:szCs w:val="22"/>
        </w:rPr>
        <w:t>:</w:t>
      </w:r>
    </w:p>
    <w:p w14:paraId="5E7A608C" w14:textId="77777777" w:rsidR="0013577A" w:rsidRPr="003B4113" w:rsidRDefault="0013577A" w:rsidP="00095F9F">
      <w:pPr>
        <w:pStyle w:val="Akapitzlist"/>
        <w:numPr>
          <w:ilvl w:val="0"/>
          <w:numId w:val="33"/>
        </w:numPr>
        <w:ind w:left="709" w:right="-564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eastAsia="pl-PL"/>
        </w:rPr>
        <w:t>edukacja kobiet i mężczyzn w zakresie obowiązkowych szczepień dla dzieci</w:t>
      </w:r>
    </w:p>
    <w:p w14:paraId="17D6C4BC" w14:textId="77777777" w:rsidR="0013577A" w:rsidRDefault="0013577A" w:rsidP="00095F9F">
      <w:pPr>
        <w:pStyle w:val="Akapitzlist"/>
        <w:numPr>
          <w:ilvl w:val="0"/>
          <w:numId w:val="33"/>
        </w:numPr>
        <w:ind w:left="709" w:right="-5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 to są pasożyty, wszy, gnidy – jak im zapobiegać,</w:t>
      </w:r>
    </w:p>
    <w:p w14:paraId="25462D07" w14:textId="77777777" w:rsidR="0013577A" w:rsidRDefault="0013577A" w:rsidP="00095F9F">
      <w:pPr>
        <w:pStyle w:val="Akapitzlist"/>
        <w:numPr>
          <w:ilvl w:val="0"/>
          <w:numId w:val="33"/>
        </w:numPr>
        <w:ind w:left="709" w:right="-5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edukacja kobiet i mężczyzn w zakresie używek (papierosy, alkohol) – negatywny wpływ na rozwój dzieci,</w:t>
      </w:r>
    </w:p>
    <w:p w14:paraId="103A1906" w14:textId="77777777" w:rsidR="0013577A" w:rsidRDefault="0013577A" w:rsidP="00095F9F">
      <w:pPr>
        <w:pStyle w:val="Akapitzlist"/>
        <w:numPr>
          <w:ilvl w:val="0"/>
          <w:numId w:val="33"/>
        </w:numPr>
        <w:ind w:left="709" w:right="-5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edukacja kobiet i mężczyzn w zakresie zdrowego odżywiania dzieci – poprzez okres noworodkowy, niemowlęcy, przedszkolny oraz szkolny – jak unikać błędów żywieniowych?,</w:t>
      </w:r>
    </w:p>
    <w:p w14:paraId="1FDEA67E" w14:textId="77777777" w:rsidR="0013577A" w:rsidRDefault="0013577A" w:rsidP="00095F9F">
      <w:pPr>
        <w:pStyle w:val="Akapitzlist"/>
        <w:numPr>
          <w:ilvl w:val="0"/>
          <w:numId w:val="33"/>
        </w:numPr>
        <w:ind w:left="709" w:right="-5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pierwsza pomoc udzielana dziecku (niemowlę, starsze dziecko)</w:t>
      </w:r>
    </w:p>
    <w:p w14:paraId="3BA5E2CD" w14:textId="77777777" w:rsidR="006A4DBF" w:rsidRPr="002F55B5" w:rsidRDefault="006A4DBF" w:rsidP="006A4DBF">
      <w:pPr>
        <w:pStyle w:val="Akapitzlist"/>
        <w:ind w:left="426" w:right="-564"/>
        <w:jc w:val="both"/>
        <w:rPr>
          <w:rFonts w:ascii="Times New Roman" w:hAnsi="Times New Roman"/>
        </w:rPr>
      </w:pPr>
      <w:r w:rsidRPr="00ED71ED">
        <w:rPr>
          <w:rFonts w:ascii="Times New Roman" w:hAnsi="Times New Roman"/>
          <w:b/>
          <w:szCs w:val="24"/>
          <w:lang w:eastAsia="pl-PL"/>
        </w:rPr>
        <w:t>Moduł I</w:t>
      </w:r>
      <w:r>
        <w:rPr>
          <w:rFonts w:ascii="Times New Roman" w:hAnsi="Times New Roman"/>
          <w:b/>
          <w:szCs w:val="24"/>
          <w:lang w:eastAsia="pl-PL"/>
        </w:rPr>
        <w:t xml:space="preserve">V </w:t>
      </w:r>
      <w:r>
        <w:rPr>
          <w:rFonts w:ascii="Times New Roman" w:hAnsi="Times New Roman"/>
          <w:szCs w:val="24"/>
          <w:lang w:eastAsia="pl-PL"/>
        </w:rPr>
        <w:t>–</w:t>
      </w:r>
      <w:r w:rsidRPr="002F55B5">
        <w:rPr>
          <w:rFonts w:ascii="Times New Roman" w:hAnsi="Times New Roman"/>
          <w:szCs w:val="24"/>
          <w:lang w:eastAsia="pl-PL"/>
        </w:rPr>
        <w:t xml:space="preserve"> (5 godzin na grupę)</w:t>
      </w:r>
      <w:r>
        <w:rPr>
          <w:rFonts w:ascii="Times New Roman" w:hAnsi="Times New Roman"/>
        </w:rPr>
        <w:t>:</w:t>
      </w:r>
    </w:p>
    <w:p w14:paraId="65FAA0B2" w14:textId="77777777" w:rsidR="006A4DBF" w:rsidRPr="002F55B5" w:rsidRDefault="006A4DBF" w:rsidP="006A4DBF">
      <w:pPr>
        <w:pStyle w:val="Akapitzlist"/>
        <w:spacing w:after="0" w:line="240" w:lineRule="auto"/>
        <w:ind w:left="360" w:right="-564"/>
        <w:jc w:val="both"/>
        <w:rPr>
          <w:rFonts w:ascii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</w:rPr>
        <w:t>a)</w:t>
      </w:r>
      <w:r w:rsidRPr="002F55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2F55B5">
        <w:rPr>
          <w:rFonts w:ascii="Times New Roman" w:hAnsi="Times New Roman"/>
          <w:lang w:eastAsia="pl-PL"/>
        </w:rPr>
        <w:t>edukacja kobiet w zakresie wiedzy na temat raka szyjki macicy, raka piersi i badań profilaktycznych,</w:t>
      </w:r>
    </w:p>
    <w:p w14:paraId="5AF3BEC7" w14:textId="77777777" w:rsidR="006A4DBF" w:rsidRPr="006A4DBF" w:rsidRDefault="006A4DBF" w:rsidP="00095F9F">
      <w:pPr>
        <w:pStyle w:val="Akapitzlist"/>
        <w:numPr>
          <w:ilvl w:val="3"/>
          <w:numId w:val="30"/>
        </w:numPr>
        <w:spacing w:after="0" w:line="240" w:lineRule="auto"/>
        <w:ind w:left="709" w:right="-564"/>
        <w:jc w:val="both"/>
        <w:rPr>
          <w:rFonts w:ascii="Times New Roman" w:hAnsi="Times New Roman"/>
          <w:sz w:val="24"/>
          <w:szCs w:val="20"/>
          <w:lang w:eastAsia="pl-PL"/>
        </w:rPr>
      </w:pPr>
      <w:r w:rsidRPr="002F55B5">
        <w:rPr>
          <w:rFonts w:ascii="Times New Roman" w:hAnsi="Times New Roman"/>
          <w:lang w:eastAsia="pl-PL"/>
        </w:rPr>
        <w:t>pozytywne skutki wczesnego wykrycia nowotworu oraz eliminacji obaw pacjentek przed wizytą u ginekologa,</w:t>
      </w:r>
    </w:p>
    <w:p w14:paraId="53EACAA2" w14:textId="77777777" w:rsidR="006A4DBF" w:rsidRPr="006A4DBF" w:rsidRDefault="006A4DBF" w:rsidP="00095F9F">
      <w:pPr>
        <w:pStyle w:val="Akapitzlist"/>
        <w:numPr>
          <w:ilvl w:val="3"/>
          <w:numId w:val="30"/>
        </w:numPr>
        <w:spacing w:after="0" w:line="240" w:lineRule="auto"/>
        <w:ind w:left="709" w:right="-564"/>
        <w:jc w:val="both"/>
        <w:rPr>
          <w:rFonts w:ascii="Times New Roman" w:hAnsi="Times New Roman"/>
          <w:sz w:val="24"/>
          <w:szCs w:val="20"/>
          <w:lang w:eastAsia="pl-PL"/>
        </w:rPr>
      </w:pPr>
      <w:r w:rsidRPr="006A4DBF">
        <w:rPr>
          <w:rFonts w:ascii="Times New Roman" w:hAnsi="Times New Roman"/>
          <w:lang w:eastAsia="pl-PL"/>
        </w:rPr>
        <w:t>edukacja kobiet i mężczyzn w zakresie wiedzy na temat raka jelita grubego i badań profilaktycznych,</w:t>
      </w:r>
    </w:p>
    <w:p w14:paraId="716C89BB" w14:textId="77777777" w:rsidR="006A4DBF" w:rsidRPr="006A4DBF" w:rsidRDefault="006A4DBF" w:rsidP="00095F9F">
      <w:pPr>
        <w:numPr>
          <w:ilvl w:val="0"/>
          <w:numId w:val="32"/>
        </w:numPr>
        <w:suppressAutoHyphens w:val="0"/>
        <w:ind w:right="-564"/>
        <w:jc w:val="both"/>
      </w:pPr>
      <w:r w:rsidRPr="002F55B5">
        <w:rPr>
          <w:sz w:val="22"/>
          <w:szCs w:val="22"/>
        </w:rPr>
        <w:t>pozytywne skutki wczesnego wykrycia nowotworu oraz eliminacje obaw pacjentów przed wizytą u lekarza,</w:t>
      </w:r>
    </w:p>
    <w:p w14:paraId="6BECC5D0" w14:textId="77777777" w:rsidR="006A4DBF" w:rsidRDefault="006A4DBF" w:rsidP="00095F9F">
      <w:pPr>
        <w:numPr>
          <w:ilvl w:val="0"/>
          <w:numId w:val="32"/>
        </w:numPr>
        <w:suppressAutoHyphens w:val="0"/>
        <w:ind w:right="-564"/>
        <w:jc w:val="both"/>
      </w:pPr>
      <w:r w:rsidRPr="002F55B5">
        <w:t>edukacja mężczyzn w zakresie wiedzy na temat prostaty i badań profilaktycznych,</w:t>
      </w:r>
    </w:p>
    <w:p w14:paraId="756DB891" w14:textId="77777777" w:rsidR="006A4DBF" w:rsidRPr="006A4DBF" w:rsidRDefault="006A4DBF" w:rsidP="00095F9F">
      <w:pPr>
        <w:numPr>
          <w:ilvl w:val="0"/>
          <w:numId w:val="32"/>
        </w:numPr>
        <w:suppressAutoHyphens w:val="0"/>
        <w:ind w:right="-564"/>
        <w:jc w:val="both"/>
      </w:pPr>
      <w:r w:rsidRPr="006A4DBF">
        <w:rPr>
          <w:sz w:val="22"/>
          <w:szCs w:val="22"/>
        </w:rPr>
        <w:t>pozytywne skutki wczesnego wykrycia schorzenia oraz eliminacje obaw pacjentów przed wizytą u lekarza.</w:t>
      </w:r>
    </w:p>
    <w:p w14:paraId="0D4E8432" w14:textId="77777777" w:rsidR="0013577A" w:rsidRPr="009372C9" w:rsidRDefault="0013577A" w:rsidP="007E6337">
      <w:pPr>
        <w:pStyle w:val="Akapitzlist"/>
        <w:ind w:left="0" w:right="-564"/>
        <w:jc w:val="both"/>
        <w:rPr>
          <w:sz w:val="24"/>
          <w:szCs w:val="20"/>
          <w:lang w:eastAsia="pl-PL"/>
        </w:rPr>
      </w:pPr>
    </w:p>
    <w:p w14:paraId="18322CD6" w14:textId="77777777" w:rsidR="0013577A" w:rsidRPr="00ED71ED" w:rsidRDefault="0013577A" w:rsidP="0013577A">
      <w:pPr>
        <w:pStyle w:val="Akapitzlist"/>
        <w:ind w:left="426" w:right="-564"/>
        <w:jc w:val="both"/>
        <w:rPr>
          <w:rFonts w:ascii="Times New Roman" w:hAnsi="Times New Roman"/>
        </w:rPr>
      </w:pPr>
      <w:r w:rsidRPr="00ED71ED">
        <w:rPr>
          <w:rFonts w:ascii="Times New Roman" w:hAnsi="Times New Roman"/>
          <w:b/>
          <w:szCs w:val="24"/>
          <w:lang w:eastAsia="pl-PL"/>
        </w:rPr>
        <w:t>Mod</w:t>
      </w:r>
      <w:r>
        <w:rPr>
          <w:rFonts w:ascii="Times New Roman" w:hAnsi="Times New Roman"/>
          <w:b/>
          <w:szCs w:val="24"/>
          <w:lang w:eastAsia="pl-PL"/>
        </w:rPr>
        <w:t xml:space="preserve">uł </w:t>
      </w:r>
      <w:r w:rsidRPr="00ED71ED">
        <w:rPr>
          <w:rFonts w:ascii="Times New Roman" w:hAnsi="Times New Roman"/>
          <w:b/>
          <w:szCs w:val="24"/>
          <w:lang w:eastAsia="pl-PL"/>
        </w:rPr>
        <w:t xml:space="preserve">V </w:t>
      </w:r>
      <w:r>
        <w:rPr>
          <w:rFonts w:ascii="Times New Roman" w:hAnsi="Times New Roman"/>
          <w:szCs w:val="24"/>
          <w:lang w:eastAsia="pl-PL"/>
        </w:rPr>
        <w:t xml:space="preserve">– </w:t>
      </w:r>
      <w:r w:rsidR="008F755F">
        <w:rPr>
          <w:rFonts w:ascii="Times New Roman" w:hAnsi="Times New Roman"/>
          <w:szCs w:val="24"/>
          <w:lang w:eastAsia="pl-PL"/>
        </w:rPr>
        <w:t xml:space="preserve"> (5 godzin na grupę)</w:t>
      </w:r>
      <w:r>
        <w:rPr>
          <w:rFonts w:ascii="Times New Roman" w:hAnsi="Times New Roman"/>
        </w:rPr>
        <w:t>:</w:t>
      </w:r>
    </w:p>
    <w:p w14:paraId="57EEC9D5" w14:textId="77777777" w:rsidR="0013577A" w:rsidRPr="009372C9" w:rsidRDefault="0013577A" w:rsidP="00D14469">
      <w:pPr>
        <w:pStyle w:val="Akapitzlist"/>
        <w:numPr>
          <w:ilvl w:val="0"/>
          <w:numId w:val="40"/>
        </w:numPr>
        <w:ind w:right="-564"/>
        <w:jc w:val="both"/>
        <w:rPr>
          <w:rFonts w:ascii="Times New Roman" w:hAnsi="Times New Roman"/>
          <w:sz w:val="24"/>
          <w:szCs w:val="20"/>
          <w:lang w:eastAsia="pl-PL"/>
        </w:rPr>
      </w:pPr>
      <w:r w:rsidRPr="009372C9">
        <w:rPr>
          <w:rFonts w:ascii="Times New Roman" w:hAnsi="Times New Roman"/>
          <w:lang w:eastAsia="pl-PL"/>
        </w:rPr>
        <w:t>edukacja kobiet i mężczyzn w zakresie udzielania pierwszej pomocy,</w:t>
      </w:r>
    </w:p>
    <w:p w14:paraId="7EC1E424" w14:textId="77777777" w:rsidR="0013577A" w:rsidRPr="00D14469" w:rsidRDefault="0013577A" w:rsidP="00D14469">
      <w:pPr>
        <w:pStyle w:val="Akapitzlist"/>
        <w:numPr>
          <w:ilvl w:val="0"/>
          <w:numId w:val="40"/>
        </w:numPr>
        <w:ind w:right="-564"/>
        <w:jc w:val="both"/>
        <w:rPr>
          <w:sz w:val="24"/>
          <w:szCs w:val="20"/>
          <w:lang w:eastAsia="pl-PL"/>
        </w:rPr>
      </w:pPr>
      <w:r w:rsidRPr="009372C9">
        <w:rPr>
          <w:rFonts w:ascii="Times New Roman" w:hAnsi="Times New Roman"/>
          <w:lang w:eastAsia="pl-PL"/>
        </w:rPr>
        <w:t>edukacja kobiet i mężczyzn w zakresie przebiegu modelowej akcji ratunkowej</w:t>
      </w:r>
      <w:r>
        <w:rPr>
          <w:rFonts w:ascii="Times New Roman" w:hAnsi="Times New Roman"/>
          <w:lang w:eastAsia="pl-PL"/>
        </w:rPr>
        <w:t>.</w:t>
      </w:r>
    </w:p>
    <w:p w14:paraId="6F5A2B44" w14:textId="77777777" w:rsidR="00D14469" w:rsidRPr="00200488" w:rsidRDefault="00D14469" w:rsidP="00D14469">
      <w:pPr>
        <w:pStyle w:val="Akapitzlist"/>
        <w:numPr>
          <w:ilvl w:val="0"/>
          <w:numId w:val="40"/>
        </w:numPr>
        <w:ind w:right="-564"/>
        <w:jc w:val="both"/>
        <w:rPr>
          <w:rFonts w:ascii="Times New Roman" w:hAnsi="Times New Roman"/>
        </w:rPr>
      </w:pPr>
      <w:r w:rsidRPr="00200488">
        <w:rPr>
          <w:rFonts w:ascii="Times New Roman" w:hAnsi="Times New Roman"/>
        </w:rPr>
        <w:t>ćwiczenia</w:t>
      </w:r>
      <w:r>
        <w:rPr>
          <w:rFonts w:ascii="Times New Roman" w:hAnsi="Times New Roman"/>
        </w:rPr>
        <w:t xml:space="preserve"> z wykorzystaniem </w:t>
      </w:r>
      <w:proofErr w:type="spellStart"/>
      <w:r>
        <w:rPr>
          <w:rFonts w:ascii="Times New Roman" w:hAnsi="Times New Roman"/>
        </w:rPr>
        <w:t>fantoma</w:t>
      </w:r>
      <w:proofErr w:type="spellEnd"/>
      <w:r>
        <w:rPr>
          <w:rFonts w:ascii="Times New Roman" w:hAnsi="Times New Roman"/>
        </w:rPr>
        <w:t xml:space="preserve"> osoby dorosłej, dziecka.</w:t>
      </w:r>
    </w:p>
    <w:p w14:paraId="713AC902" w14:textId="77777777" w:rsidR="0013577A" w:rsidRPr="00100D48" w:rsidRDefault="006A4DBF" w:rsidP="0013577A">
      <w:pPr>
        <w:ind w:left="720" w:right="-564"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</w:t>
      </w:r>
      <w:r w:rsidR="0013577A" w:rsidRPr="00100D48">
        <w:rPr>
          <w:b/>
          <w:sz w:val="22"/>
          <w:szCs w:val="22"/>
        </w:rPr>
        <w:t xml:space="preserve"> Zamawiający zapewnia: </w:t>
      </w:r>
    </w:p>
    <w:p w14:paraId="773E54EC" w14:textId="77777777" w:rsidR="0013577A" w:rsidRPr="00004D32" w:rsidRDefault="0013577A" w:rsidP="0013577A">
      <w:pPr>
        <w:ind w:left="284" w:right="-564" w:hanging="360"/>
        <w:jc w:val="both"/>
        <w:rPr>
          <w:sz w:val="22"/>
          <w:szCs w:val="22"/>
        </w:rPr>
      </w:pPr>
      <w:r w:rsidRPr="00100D48">
        <w:rPr>
          <w:b/>
          <w:sz w:val="22"/>
          <w:szCs w:val="22"/>
        </w:rPr>
        <w:t xml:space="preserve">  </w:t>
      </w:r>
      <w:r w:rsidR="006A4DBF">
        <w:rPr>
          <w:b/>
          <w:sz w:val="22"/>
          <w:szCs w:val="22"/>
        </w:rPr>
        <w:t xml:space="preserve">    </w:t>
      </w:r>
      <w:r w:rsidR="006A4DBF" w:rsidRPr="00004D32">
        <w:rPr>
          <w:sz w:val="22"/>
          <w:szCs w:val="22"/>
        </w:rPr>
        <w:t xml:space="preserve">1) salę do przeprowadzenia </w:t>
      </w:r>
      <w:r w:rsidRPr="00004D32">
        <w:rPr>
          <w:sz w:val="22"/>
          <w:szCs w:val="22"/>
        </w:rPr>
        <w:t>zajęć w Raciborzu przy ul. Sienkiewicza 1</w:t>
      </w:r>
    </w:p>
    <w:p w14:paraId="2D4CE409" w14:textId="77777777" w:rsidR="006A4DBF" w:rsidRPr="00004D32" w:rsidRDefault="0013577A" w:rsidP="007E6337">
      <w:pPr>
        <w:tabs>
          <w:tab w:val="num" w:pos="709"/>
        </w:tabs>
        <w:suppressAutoHyphens w:val="0"/>
        <w:spacing w:after="360"/>
        <w:ind w:left="284" w:right="-564"/>
        <w:jc w:val="both"/>
        <w:rPr>
          <w:sz w:val="22"/>
          <w:szCs w:val="22"/>
        </w:rPr>
      </w:pPr>
      <w:r w:rsidRPr="00004D32">
        <w:rPr>
          <w:sz w:val="22"/>
          <w:szCs w:val="22"/>
        </w:rPr>
        <w:t>2) catering /przerwa kawowa: kawa, herbata, zimne napoje, mleczko/śmietankę  do kawy, cukier, poczęstunek w postaci tzw.: suszu konferencyjnego.</w:t>
      </w:r>
    </w:p>
    <w:p w14:paraId="79D5024F" w14:textId="77777777" w:rsidR="009B7EB2" w:rsidRPr="00DC0319" w:rsidRDefault="006A4DBF" w:rsidP="009B7EB2">
      <w:pPr>
        <w:ind w:right="-56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FF511C">
        <w:rPr>
          <w:b/>
          <w:sz w:val="22"/>
          <w:szCs w:val="22"/>
        </w:rPr>
        <w:t>.</w:t>
      </w:r>
      <w:r w:rsidR="009B7EB2" w:rsidRPr="00DC0319">
        <w:rPr>
          <w:b/>
          <w:sz w:val="22"/>
          <w:szCs w:val="22"/>
        </w:rPr>
        <w:t xml:space="preserve">  Wykonawca musi zapewnić:</w:t>
      </w:r>
    </w:p>
    <w:p w14:paraId="7BC6971E" w14:textId="77777777" w:rsidR="006A4DBF" w:rsidRDefault="006A4DBF" w:rsidP="00095F9F">
      <w:pPr>
        <w:numPr>
          <w:ilvl w:val="0"/>
          <w:numId w:val="36"/>
        </w:numPr>
        <w:tabs>
          <w:tab w:val="num" w:pos="709"/>
        </w:tabs>
        <w:suppressAutoHyphens w:val="0"/>
        <w:ind w:right="-564"/>
        <w:jc w:val="both"/>
        <w:rPr>
          <w:bCs/>
          <w:sz w:val="22"/>
          <w:szCs w:val="22"/>
        </w:rPr>
      </w:pPr>
      <w:r w:rsidRPr="006A4DBF">
        <w:rPr>
          <w:bCs/>
          <w:sz w:val="22"/>
          <w:szCs w:val="22"/>
        </w:rPr>
        <w:t>kadrę posiadającą kwalifikacje zawodowe odpowiednie do prowadzonych zajęć tj. terapeutę, specjalistę ds.  uzależnień do prowadzenia modułu I, lekarzy medycyny lub osoby posiadające uprawnienia do pro</w:t>
      </w:r>
      <w:r w:rsidR="007E6337">
        <w:rPr>
          <w:bCs/>
          <w:sz w:val="22"/>
          <w:szCs w:val="22"/>
        </w:rPr>
        <w:t>wadzenia modułu II, III, IV, V</w:t>
      </w:r>
    </w:p>
    <w:p w14:paraId="0CA05502" w14:textId="77777777" w:rsidR="006A4DBF" w:rsidRPr="006A4DBF" w:rsidRDefault="006A4DBF" w:rsidP="00095F9F">
      <w:pPr>
        <w:numPr>
          <w:ilvl w:val="0"/>
          <w:numId w:val="36"/>
        </w:numPr>
        <w:tabs>
          <w:tab w:val="num" w:pos="709"/>
        </w:tabs>
        <w:suppressAutoHyphens w:val="0"/>
        <w:ind w:right="-564"/>
        <w:jc w:val="both"/>
        <w:rPr>
          <w:bCs/>
          <w:sz w:val="22"/>
          <w:szCs w:val="22"/>
        </w:rPr>
      </w:pPr>
      <w:r w:rsidRPr="006A4DBF">
        <w:rPr>
          <w:bCs/>
          <w:sz w:val="22"/>
          <w:szCs w:val="22"/>
        </w:rPr>
        <w:t>materiały dydaktyczne niezbędne do prowadzenia zajęć,</w:t>
      </w:r>
    </w:p>
    <w:p w14:paraId="7DE9F1FC" w14:textId="77777777" w:rsidR="006A4DBF" w:rsidRPr="00100D48" w:rsidRDefault="006A4DBF" w:rsidP="00095F9F">
      <w:pPr>
        <w:numPr>
          <w:ilvl w:val="0"/>
          <w:numId w:val="36"/>
        </w:numPr>
        <w:tabs>
          <w:tab w:val="num" w:pos="709"/>
        </w:tabs>
        <w:suppressAutoHyphens w:val="0"/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po zakończonych zajęciach </w:t>
      </w:r>
      <w:r>
        <w:rPr>
          <w:sz w:val="22"/>
          <w:szCs w:val="22"/>
        </w:rPr>
        <w:t>czystość w lokalu</w:t>
      </w:r>
      <w:r w:rsidR="008F755F">
        <w:rPr>
          <w:sz w:val="22"/>
          <w:szCs w:val="22"/>
        </w:rPr>
        <w:t>,</w:t>
      </w:r>
    </w:p>
    <w:p w14:paraId="12F53C99" w14:textId="77777777" w:rsidR="006A4DBF" w:rsidRDefault="006A4DBF" w:rsidP="00095F9F">
      <w:pPr>
        <w:numPr>
          <w:ilvl w:val="0"/>
          <w:numId w:val="36"/>
        </w:numPr>
        <w:tabs>
          <w:tab w:val="num" w:pos="709"/>
        </w:tabs>
        <w:suppressAutoHyphens w:val="0"/>
        <w:ind w:right="-564"/>
        <w:jc w:val="both"/>
        <w:rPr>
          <w:sz w:val="22"/>
          <w:szCs w:val="22"/>
        </w:rPr>
      </w:pPr>
      <w:r w:rsidRPr="00C5139C">
        <w:rPr>
          <w:sz w:val="22"/>
          <w:szCs w:val="22"/>
        </w:rPr>
        <w:t>odpowiada za  przestrzeganie warunków BHP podczas zajęć,</w:t>
      </w:r>
    </w:p>
    <w:p w14:paraId="65226A5C" w14:textId="77777777" w:rsidR="0012705F" w:rsidRPr="00DC0319" w:rsidRDefault="0012705F" w:rsidP="00CC3EA4">
      <w:pPr>
        <w:suppressAutoHyphens w:val="0"/>
        <w:ind w:left="720" w:right="-606"/>
        <w:jc w:val="both"/>
        <w:rPr>
          <w:sz w:val="22"/>
          <w:szCs w:val="22"/>
        </w:rPr>
      </w:pPr>
      <w:r w:rsidRPr="00DC0319">
        <w:rPr>
          <w:sz w:val="22"/>
          <w:szCs w:val="22"/>
        </w:rPr>
        <w:t xml:space="preserve"> </w:t>
      </w:r>
    </w:p>
    <w:p w14:paraId="74572EC6" w14:textId="77777777" w:rsidR="0012705F" w:rsidRPr="00100D48" w:rsidRDefault="006A4DBF" w:rsidP="00DC0319">
      <w:pPr>
        <w:tabs>
          <w:tab w:val="num" w:pos="993"/>
        </w:tabs>
        <w:suppressAutoHyphens w:val="0"/>
        <w:ind w:left="360" w:right="-606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FF511C">
        <w:rPr>
          <w:b/>
          <w:sz w:val="22"/>
          <w:szCs w:val="22"/>
        </w:rPr>
        <w:t>.</w:t>
      </w:r>
      <w:r w:rsidR="0012705F" w:rsidRPr="00F341FA">
        <w:rPr>
          <w:b/>
          <w:sz w:val="22"/>
          <w:szCs w:val="22"/>
        </w:rPr>
        <w:t xml:space="preserve"> </w:t>
      </w:r>
      <w:r w:rsidR="0012705F" w:rsidRPr="00100D48">
        <w:rPr>
          <w:b/>
          <w:bCs/>
          <w:sz w:val="22"/>
          <w:szCs w:val="22"/>
        </w:rPr>
        <w:t>Wykonawca jest zobowiązany:</w:t>
      </w:r>
    </w:p>
    <w:p w14:paraId="4FAA5C96" w14:textId="77777777" w:rsidR="0012705F" w:rsidRPr="00100D48" w:rsidRDefault="0012705F" w:rsidP="00095F9F">
      <w:pPr>
        <w:widowControl w:val="0"/>
        <w:numPr>
          <w:ilvl w:val="0"/>
          <w:numId w:val="21"/>
        </w:numPr>
        <w:shd w:val="clear" w:color="auto" w:fill="FFFFFF"/>
        <w:tabs>
          <w:tab w:val="left" w:leader="dot" w:pos="-2703"/>
        </w:tabs>
        <w:autoSpaceDE w:val="0"/>
        <w:ind w:left="426" w:right="-606" w:hanging="28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 przeprowadzić </w:t>
      </w:r>
      <w:r w:rsidR="008F755F">
        <w:rPr>
          <w:sz w:val="22"/>
          <w:szCs w:val="22"/>
        </w:rPr>
        <w:t xml:space="preserve">zajęcia </w:t>
      </w:r>
      <w:r w:rsidRPr="00100D48">
        <w:rPr>
          <w:sz w:val="22"/>
          <w:szCs w:val="22"/>
        </w:rPr>
        <w:t xml:space="preserve"> zgodnie ze złożoną ofertą, wymaganiami i warunkami określonymi w przedmiocie zamówienia,</w:t>
      </w:r>
    </w:p>
    <w:p w14:paraId="55AECDAB" w14:textId="77777777" w:rsidR="0012705F" w:rsidRPr="00100D48" w:rsidRDefault="0012705F" w:rsidP="00095F9F">
      <w:pPr>
        <w:widowControl w:val="0"/>
        <w:numPr>
          <w:ilvl w:val="0"/>
          <w:numId w:val="21"/>
        </w:numPr>
        <w:shd w:val="clear" w:color="auto" w:fill="FFFFFF"/>
        <w:tabs>
          <w:tab w:val="left" w:leader="dot" w:pos="-2703"/>
        </w:tabs>
        <w:autoSpaceDE w:val="0"/>
        <w:ind w:left="426" w:right="-561" w:hanging="284"/>
        <w:jc w:val="both"/>
        <w:rPr>
          <w:sz w:val="22"/>
          <w:szCs w:val="22"/>
        </w:rPr>
      </w:pPr>
      <w:r w:rsidRPr="00100D48">
        <w:rPr>
          <w:sz w:val="22"/>
          <w:szCs w:val="22"/>
        </w:rPr>
        <w:lastRenderedPageBreak/>
        <w:t xml:space="preserve">oznakować wszelką dokumentację związaną z realizacją umowy zgodnie z wytycznymi </w:t>
      </w:r>
      <w:r w:rsidRPr="00100D48">
        <w:rPr>
          <w:b/>
          <w:sz w:val="22"/>
          <w:szCs w:val="22"/>
        </w:rPr>
        <w:t>Zamawiającego</w:t>
      </w:r>
      <w:r w:rsidRPr="00100D48">
        <w:rPr>
          <w:sz w:val="22"/>
          <w:szCs w:val="22"/>
        </w:rPr>
        <w:t xml:space="preserve"> oraz z „</w:t>
      </w:r>
      <w:r w:rsidRPr="00100D48">
        <w:rPr>
          <w:i/>
          <w:sz w:val="22"/>
          <w:szCs w:val="22"/>
        </w:rPr>
        <w:t>Wytycznymi dotyczącymi oznaczenia projektów w ramach Programu Operacyjnego Kapitał Ludzki”</w:t>
      </w:r>
      <w:r w:rsidRPr="00100D48">
        <w:rPr>
          <w:sz w:val="22"/>
          <w:szCs w:val="22"/>
        </w:rPr>
        <w:t xml:space="preserve"> znajdującymi się na stronie </w:t>
      </w:r>
      <w:hyperlink r:id="rId9" w:history="1">
        <w:r w:rsidRPr="00100D48">
          <w:rPr>
            <w:rStyle w:val="Hipercze"/>
            <w:sz w:val="22"/>
            <w:szCs w:val="22"/>
          </w:rPr>
          <w:t>www.efs.gov.pl</w:t>
        </w:r>
      </w:hyperlink>
      <w:r w:rsidRPr="00100D48">
        <w:rPr>
          <w:sz w:val="22"/>
          <w:szCs w:val="22"/>
        </w:rPr>
        <w:t>,</w:t>
      </w:r>
    </w:p>
    <w:p w14:paraId="2E14F788" w14:textId="77777777" w:rsidR="0012705F" w:rsidRPr="00AF3316" w:rsidRDefault="0012705F" w:rsidP="00095F9F">
      <w:pPr>
        <w:numPr>
          <w:ilvl w:val="0"/>
          <w:numId w:val="21"/>
        </w:numPr>
        <w:suppressAutoHyphens w:val="0"/>
        <w:ind w:left="426" w:right="-561" w:hanging="28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opracować i dołączyć </w:t>
      </w:r>
      <w:r>
        <w:rPr>
          <w:sz w:val="22"/>
          <w:szCs w:val="22"/>
        </w:rPr>
        <w:t xml:space="preserve">przed podpisaniem umowy </w:t>
      </w:r>
      <w:r w:rsidRPr="00100D48">
        <w:rPr>
          <w:sz w:val="22"/>
          <w:szCs w:val="22"/>
        </w:rPr>
        <w:t xml:space="preserve">szczegółowy </w:t>
      </w:r>
      <w:r w:rsidRPr="00100D48">
        <w:rPr>
          <w:b/>
          <w:sz w:val="22"/>
          <w:szCs w:val="22"/>
        </w:rPr>
        <w:t xml:space="preserve">program obejmujący </w:t>
      </w:r>
      <w:r w:rsidR="0045789E">
        <w:rPr>
          <w:b/>
          <w:sz w:val="22"/>
          <w:szCs w:val="22"/>
        </w:rPr>
        <w:t xml:space="preserve">osobno </w:t>
      </w:r>
      <w:r w:rsidRPr="00100D48">
        <w:rPr>
          <w:b/>
          <w:sz w:val="22"/>
          <w:szCs w:val="22"/>
        </w:rPr>
        <w:t xml:space="preserve">zagadnienia </w:t>
      </w:r>
      <w:r w:rsidR="0045789E">
        <w:rPr>
          <w:b/>
          <w:sz w:val="22"/>
          <w:szCs w:val="22"/>
        </w:rPr>
        <w:t>dla</w:t>
      </w:r>
      <w:r w:rsidR="006A4DBF">
        <w:rPr>
          <w:b/>
          <w:sz w:val="22"/>
          <w:szCs w:val="22"/>
        </w:rPr>
        <w:t xml:space="preserve"> każdego</w:t>
      </w:r>
      <w:r w:rsidR="0045789E">
        <w:rPr>
          <w:b/>
          <w:sz w:val="22"/>
          <w:szCs w:val="22"/>
        </w:rPr>
        <w:t xml:space="preserve"> </w:t>
      </w:r>
      <w:r w:rsidR="006A4DBF">
        <w:rPr>
          <w:b/>
          <w:sz w:val="22"/>
          <w:szCs w:val="22"/>
        </w:rPr>
        <w:t xml:space="preserve">z </w:t>
      </w:r>
      <w:r w:rsidR="0045789E">
        <w:rPr>
          <w:b/>
          <w:sz w:val="22"/>
          <w:szCs w:val="22"/>
        </w:rPr>
        <w:t>modu</w:t>
      </w:r>
      <w:r w:rsidR="006A4DBF">
        <w:rPr>
          <w:b/>
          <w:sz w:val="22"/>
          <w:szCs w:val="22"/>
        </w:rPr>
        <w:t>łów</w:t>
      </w:r>
      <w:r w:rsidR="00AE5751">
        <w:rPr>
          <w:b/>
          <w:sz w:val="22"/>
          <w:szCs w:val="22"/>
        </w:rPr>
        <w:t xml:space="preserve"> </w:t>
      </w:r>
      <w:r w:rsidR="0045789E">
        <w:rPr>
          <w:b/>
          <w:sz w:val="22"/>
          <w:szCs w:val="22"/>
        </w:rPr>
        <w:t>w formi</w:t>
      </w:r>
      <w:r w:rsidR="006A4DBF">
        <w:rPr>
          <w:b/>
          <w:sz w:val="22"/>
          <w:szCs w:val="22"/>
        </w:rPr>
        <w:t>e papierowej i elektronicznej (</w:t>
      </w:r>
      <w:r w:rsidR="0045789E">
        <w:rPr>
          <w:b/>
          <w:sz w:val="22"/>
          <w:szCs w:val="22"/>
        </w:rPr>
        <w:t>z możliwością przetwarzania danych),</w:t>
      </w:r>
    </w:p>
    <w:p w14:paraId="7568F126" w14:textId="77777777" w:rsidR="0012705F" w:rsidRDefault="0012705F" w:rsidP="00095F9F">
      <w:pPr>
        <w:numPr>
          <w:ilvl w:val="0"/>
          <w:numId w:val="21"/>
        </w:numPr>
        <w:suppressAutoHyphens w:val="0"/>
        <w:ind w:left="426" w:right="-561" w:hanging="28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opracować </w:t>
      </w:r>
      <w:r w:rsidRPr="00100D48">
        <w:rPr>
          <w:b/>
          <w:sz w:val="22"/>
          <w:szCs w:val="22"/>
        </w:rPr>
        <w:t>harmonogram</w:t>
      </w:r>
      <w:r>
        <w:rPr>
          <w:sz w:val="22"/>
          <w:szCs w:val="22"/>
        </w:rPr>
        <w:t xml:space="preserve"> przeprowadzenia </w:t>
      </w:r>
      <w:r w:rsidR="008F755F">
        <w:rPr>
          <w:sz w:val="22"/>
          <w:szCs w:val="22"/>
        </w:rPr>
        <w:t>zajęć</w:t>
      </w:r>
      <w:r w:rsidRPr="00100D48">
        <w:rPr>
          <w:sz w:val="22"/>
          <w:szCs w:val="22"/>
        </w:rPr>
        <w:t xml:space="preserve"> z określeniem czasu jego trwania z uwzględnieniem wszystkich godzin zgodny z programem  i prz</w:t>
      </w:r>
      <w:r w:rsidR="0045789E">
        <w:rPr>
          <w:sz w:val="22"/>
          <w:szCs w:val="22"/>
        </w:rPr>
        <w:t>edłożyć przed podpisaniem umowy w formie papierowej i elektronicznej (z możliwością przetwarzania danych),</w:t>
      </w:r>
    </w:p>
    <w:p w14:paraId="55F8295A" w14:textId="77777777" w:rsidR="00737A49" w:rsidRDefault="00737A49" w:rsidP="00095F9F">
      <w:pPr>
        <w:numPr>
          <w:ilvl w:val="0"/>
          <w:numId w:val="21"/>
        </w:numPr>
        <w:suppressAutoHyphens w:val="0"/>
        <w:ind w:left="426" w:right="-561" w:hanging="28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dostarczyć w dniu rozpoczęcia </w:t>
      </w:r>
      <w:proofErr w:type="spellStart"/>
      <w:r w:rsidR="008F755F">
        <w:rPr>
          <w:sz w:val="22"/>
          <w:szCs w:val="22"/>
        </w:rPr>
        <w:t>zajęc</w:t>
      </w:r>
      <w:proofErr w:type="spellEnd"/>
      <w:r w:rsidRPr="00100D48">
        <w:rPr>
          <w:sz w:val="22"/>
          <w:szCs w:val="22"/>
        </w:rPr>
        <w:t xml:space="preserve"> uczestnikom </w:t>
      </w:r>
      <w:r w:rsidRPr="00100D48">
        <w:rPr>
          <w:b/>
          <w:sz w:val="22"/>
          <w:szCs w:val="22"/>
        </w:rPr>
        <w:t xml:space="preserve">niezbędne materiały </w:t>
      </w:r>
      <w:r>
        <w:rPr>
          <w:b/>
          <w:sz w:val="22"/>
          <w:szCs w:val="22"/>
        </w:rPr>
        <w:t>biurowe</w:t>
      </w:r>
      <w:r w:rsidRPr="00100D48">
        <w:rPr>
          <w:sz w:val="22"/>
          <w:szCs w:val="22"/>
        </w:rPr>
        <w:t xml:space="preserve"> (notes oraz długopis</w:t>
      </w:r>
      <w:r>
        <w:rPr>
          <w:sz w:val="22"/>
          <w:szCs w:val="22"/>
        </w:rPr>
        <w:t xml:space="preserve"> -</w:t>
      </w:r>
      <w:r w:rsidRPr="00100D48">
        <w:rPr>
          <w:sz w:val="22"/>
          <w:szCs w:val="22"/>
        </w:rPr>
        <w:t xml:space="preserve"> w ilości po 1 szt</w:t>
      </w:r>
      <w:r>
        <w:rPr>
          <w:sz w:val="22"/>
          <w:szCs w:val="22"/>
        </w:rPr>
        <w:t>. na uczestnika),</w:t>
      </w:r>
    </w:p>
    <w:p w14:paraId="2C5746ED" w14:textId="77777777" w:rsidR="006632B1" w:rsidRPr="004F0A5A" w:rsidRDefault="006632B1" w:rsidP="00095F9F">
      <w:pPr>
        <w:numPr>
          <w:ilvl w:val="0"/>
          <w:numId w:val="21"/>
        </w:numPr>
        <w:suppressAutoHyphens w:val="0"/>
        <w:ind w:left="426" w:right="-561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dostarczyć w dniu rozpoczęcia modułu V Pierwsza </w:t>
      </w:r>
      <w:r w:rsidRPr="004F0A5A">
        <w:rPr>
          <w:sz w:val="22"/>
          <w:szCs w:val="22"/>
        </w:rPr>
        <w:t>pomoc</w:t>
      </w:r>
      <w:r w:rsidRPr="004F0A5A">
        <w:rPr>
          <w:b/>
          <w:sz w:val="22"/>
          <w:szCs w:val="22"/>
        </w:rPr>
        <w:t xml:space="preserve"> apteczkę spełniająca normę UE ,</w:t>
      </w:r>
    </w:p>
    <w:p w14:paraId="2B48B4C9" w14:textId="77777777" w:rsidR="006632B1" w:rsidRPr="004F0A5A" w:rsidRDefault="00262523" w:rsidP="00095F9F">
      <w:pPr>
        <w:numPr>
          <w:ilvl w:val="0"/>
          <w:numId w:val="21"/>
        </w:numPr>
        <w:suppressAutoHyphens w:val="0"/>
        <w:ind w:left="426" w:right="-561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dostarczyć przed </w:t>
      </w:r>
      <w:r w:rsidR="006632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rozpoczęciem zajęć książkę </w:t>
      </w:r>
      <w:r w:rsidR="004F0A5A">
        <w:rPr>
          <w:sz w:val="22"/>
          <w:szCs w:val="22"/>
        </w:rPr>
        <w:t>np</w:t>
      </w:r>
      <w:r w:rsidR="004F0A5A" w:rsidRPr="004F0A5A">
        <w:rPr>
          <w:b/>
          <w:sz w:val="22"/>
          <w:szCs w:val="22"/>
        </w:rPr>
        <w:t>.</w:t>
      </w:r>
      <w:r w:rsidRPr="004F0A5A">
        <w:rPr>
          <w:b/>
          <w:sz w:val="22"/>
          <w:szCs w:val="22"/>
        </w:rPr>
        <w:t xml:space="preserve"> </w:t>
      </w:r>
      <w:r w:rsidR="004F0A5A" w:rsidRPr="004F0A5A">
        <w:rPr>
          <w:b/>
          <w:sz w:val="22"/>
          <w:szCs w:val="22"/>
        </w:rPr>
        <w:t xml:space="preserve">praktyczny poradnik medyczny dla każdego lub inny o podobnej tematyce </w:t>
      </w:r>
      <w:r w:rsidR="00417AE2">
        <w:rPr>
          <w:b/>
          <w:sz w:val="22"/>
          <w:szCs w:val="22"/>
        </w:rPr>
        <w:t>do użytku domowego,</w:t>
      </w:r>
    </w:p>
    <w:p w14:paraId="1F4C4FD3" w14:textId="77777777" w:rsidR="001660FE" w:rsidRDefault="001660FE" w:rsidP="00095F9F">
      <w:pPr>
        <w:numPr>
          <w:ilvl w:val="0"/>
          <w:numId w:val="21"/>
        </w:numPr>
        <w:suppressAutoHyphens w:val="0"/>
        <w:ind w:left="426" w:right="-561" w:hanging="284"/>
        <w:jc w:val="both"/>
        <w:rPr>
          <w:sz w:val="22"/>
          <w:szCs w:val="22"/>
        </w:rPr>
      </w:pPr>
      <w:r w:rsidRPr="00100D48">
        <w:rPr>
          <w:b/>
          <w:sz w:val="22"/>
          <w:szCs w:val="22"/>
        </w:rPr>
        <w:t>ubezpieczyć uczestników</w:t>
      </w:r>
      <w:r w:rsidRPr="00100D48">
        <w:rPr>
          <w:sz w:val="22"/>
          <w:szCs w:val="22"/>
        </w:rPr>
        <w:t xml:space="preserve"> </w:t>
      </w:r>
      <w:r>
        <w:rPr>
          <w:sz w:val="22"/>
          <w:szCs w:val="22"/>
        </w:rPr>
        <w:t>na cały czas trwania szkolenia</w:t>
      </w:r>
      <w:r w:rsidRPr="00100D48">
        <w:rPr>
          <w:sz w:val="22"/>
          <w:szCs w:val="22"/>
        </w:rPr>
        <w:t xml:space="preserve"> od następstw nieszczęśliwych wypadków (na sumę ubezpieczenia 10 000 zł, forma ubezpieczenia </w:t>
      </w:r>
      <w:r>
        <w:rPr>
          <w:sz w:val="22"/>
          <w:szCs w:val="22"/>
        </w:rPr>
        <w:t>grupowa</w:t>
      </w:r>
      <w:r w:rsidRPr="00100D48">
        <w:rPr>
          <w:sz w:val="22"/>
          <w:szCs w:val="22"/>
        </w:rPr>
        <w:t xml:space="preserve">, pełny zakres całodobowy), kserokopię polisy należy dostarczyć do zamawiającego  najpóźniej </w:t>
      </w:r>
      <w:r>
        <w:rPr>
          <w:sz w:val="22"/>
          <w:szCs w:val="22"/>
        </w:rPr>
        <w:t xml:space="preserve"> w dniu rozpoczęcia zajęć</w:t>
      </w:r>
      <w:r w:rsidRPr="00100D48">
        <w:rPr>
          <w:sz w:val="22"/>
          <w:szCs w:val="22"/>
        </w:rPr>
        <w:t>,</w:t>
      </w:r>
    </w:p>
    <w:p w14:paraId="4D9F0C19" w14:textId="77777777" w:rsidR="0012705F" w:rsidRPr="00483489" w:rsidRDefault="0012705F" w:rsidP="00095F9F">
      <w:pPr>
        <w:numPr>
          <w:ilvl w:val="0"/>
          <w:numId w:val="21"/>
        </w:numPr>
        <w:suppressAutoHyphens w:val="0"/>
        <w:ind w:left="426" w:right="-561" w:hanging="284"/>
        <w:jc w:val="both"/>
        <w:rPr>
          <w:sz w:val="22"/>
          <w:szCs w:val="22"/>
        </w:rPr>
      </w:pPr>
      <w:r w:rsidRPr="00100D48">
        <w:rPr>
          <w:b/>
          <w:sz w:val="22"/>
          <w:szCs w:val="22"/>
        </w:rPr>
        <w:t>zamieścić ogłoszenie</w:t>
      </w:r>
      <w:r w:rsidRPr="00100D48">
        <w:rPr>
          <w:sz w:val="22"/>
          <w:szCs w:val="22"/>
        </w:rPr>
        <w:t xml:space="preserve"> o </w:t>
      </w:r>
      <w:r w:rsidR="008F755F">
        <w:rPr>
          <w:sz w:val="22"/>
          <w:szCs w:val="22"/>
        </w:rPr>
        <w:t>zajęciach</w:t>
      </w:r>
      <w:r w:rsidRPr="00100D48">
        <w:rPr>
          <w:sz w:val="22"/>
          <w:szCs w:val="22"/>
        </w:rPr>
        <w:t xml:space="preserve"> jak również instytucję szkolącą na stronie internetowej pod adresem: </w:t>
      </w:r>
      <w:hyperlink r:id="rId10" w:history="1">
        <w:r w:rsidRPr="00100D48">
          <w:rPr>
            <w:rStyle w:val="Hipercze"/>
            <w:sz w:val="22"/>
            <w:szCs w:val="22"/>
          </w:rPr>
          <w:t>www.inwestycjawkadry.pl</w:t>
        </w:r>
      </w:hyperlink>
      <w:r w:rsidRPr="00100D48">
        <w:rPr>
          <w:sz w:val="22"/>
          <w:szCs w:val="22"/>
        </w:rPr>
        <w:t xml:space="preserve"> przed rozpoczęciem szkolenia a wydruk ze strony internetowej dostarczyć do Zamawiającego w pierwszym dniu </w:t>
      </w:r>
      <w:r>
        <w:rPr>
          <w:sz w:val="22"/>
          <w:szCs w:val="22"/>
        </w:rPr>
        <w:t>zajęć</w:t>
      </w:r>
      <w:r w:rsidRPr="00100D48">
        <w:rPr>
          <w:sz w:val="22"/>
          <w:szCs w:val="22"/>
        </w:rPr>
        <w:t xml:space="preserve">, </w:t>
      </w:r>
    </w:p>
    <w:p w14:paraId="699FE8A1" w14:textId="77777777" w:rsidR="0012705F" w:rsidRDefault="0012705F" w:rsidP="00095F9F">
      <w:pPr>
        <w:numPr>
          <w:ilvl w:val="0"/>
          <w:numId w:val="21"/>
        </w:numPr>
        <w:suppressAutoHyphens w:val="0"/>
        <w:ind w:left="426" w:right="-561" w:hanging="28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niezwłocznie </w:t>
      </w:r>
      <w:r w:rsidRPr="00100D48">
        <w:rPr>
          <w:b/>
          <w:sz w:val="22"/>
          <w:szCs w:val="22"/>
        </w:rPr>
        <w:t>informować</w:t>
      </w:r>
      <w:r w:rsidR="006A6AAE">
        <w:rPr>
          <w:b/>
          <w:sz w:val="22"/>
          <w:szCs w:val="22"/>
        </w:rPr>
        <w:t xml:space="preserve"> telefonicznie a w kolejności </w:t>
      </w:r>
      <w:r w:rsidRPr="00100D48">
        <w:rPr>
          <w:b/>
          <w:sz w:val="22"/>
          <w:szCs w:val="22"/>
        </w:rPr>
        <w:t xml:space="preserve"> na piśmie Zamawiającego o nieobecności uczestnika</w:t>
      </w:r>
      <w:r w:rsidRPr="00100D48">
        <w:rPr>
          <w:sz w:val="22"/>
          <w:szCs w:val="22"/>
        </w:rPr>
        <w:t xml:space="preserve"> na </w:t>
      </w:r>
      <w:r>
        <w:rPr>
          <w:sz w:val="22"/>
          <w:szCs w:val="22"/>
        </w:rPr>
        <w:t>szkoleniu</w:t>
      </w:r>
      <w:r w:rsidRPr="00100D48">
        <w:rPr>
          <w:sz w:val="22"/>
          <w:szCs w:val="22"/>
        </w:rPr>
        <w:t xml:space="preserve"> lub rezygnacji z uczestnictwa w nim,</w:t>
      </w:r>
    </w:p>
    <w:p w14:paraId="36AC689E" w14:textId="77777777" w:rsidR="00737A49" w:rsidRPr="00C87850" w:rsidRDefault="0012705F" w:rsidP="00737A49">
      <w:pPr>
        <w:widowControl w:val="0"/>
        <w:numPr>
          <w:ilvl w:val="0"/>
          <w:numId w:val="21"/>
        </w:numPr>
        <w:shd w:val="clear" w:color="auto" w:fill="FFFFFF"/>
        <w:tabs>
          <w:tab w:val="left" w:leader="dot" w:pos="-2703"/>
        </w:tabs>
        <w:autoSpaceDE w:val="0"/>
        <w:ind w:left="426" w:right="-561" w:hanging="284"/>
        <w:jc w:val="both"/>
        <w:rPr>
          <w:sz w:val="22"/>
          <w:szCs w:val="22"/>
          <w:shd w:val="clear" w:color="auto" w:fill="FFFF00"/>
        </w:rPr>
      </w:pPr>
      <w:r w:rsidRPr="00100D48">
        <w:rPr>
          <w:sz w:val="22"/>
          <w:szCs w:val="22"/>
        </w:rPr>
        <w:t xml:space="preserve">wydać </w:t>
      </w:r>
      <w:r w:rsidR="00742933">
        <w:rPr>
          <w:sz w:val="22"/>
          <w:szCs w:val="22"/>
        </w:rPr>
        <w:t xml:space="preserve">osobno dla każdego modułu </w:t>
      </w:r>
      <w:r w:rsidRPr="00100D48">
        <w:rPr>
          <w:b/>
          <w:sz w:val="22"/>
          <w:szCs w:val="22"/>
        </w:rPr>
        <w:t xml:space="preserve">zaświadczenia o ukończeniu </w:t>
      </w:r>
      <w:r>
        <w:rPr>
          <w:b/>
          <w:sz w:val="22"/>
          <w:szCs w:val="22"/>
        </w:rPr>
        <w:t>szkolenia (Zamawiającemu)</w:t>
      </w:r>
      <w:r w:rsidRPr="00100D48">
        <w:rPr>
          <w:sz w:val="22"/>
          <w:szCs w:val="22"/>
        </w:rPr>
        <w:t xml:space="preserve"> potwierdzającego zakres oraz umiejętności</w:t>
      </w:r>
      <w:r>
        <w:rPr>
          <w:sz w:val="22"/>
          <w:szCs w:val="22"/>
        </w:rPr>
        <w:t xml:space="preserve"> z</w:t>
      </w:r>
      <w:r w:rsidRPr="00100D48">
        <w:rPr>
          <w:sz w:val="22"/>
          <w:szCs w:val="22"/>
        </w:rPr>
        <w:t xml:space="preserve">dobyte w związku z </w:t>
      </w:r>
      <w:r>
        <w:rPr>
          <w:sz w:val="22"/>
          <w:szCs w:val="22"/>
        </w:rPr>
        <w:t xml:space="preserve">ich </w:t>
      </w:r>
      <w:r w:rsidRPr="00100D48">
        <w:rPr>
          <w:sz w:val="22"/>
          <w:szCs w:val="22"/>
        </w:rPr>
        <w:t>ukończeniem</w:t>
      </w:r>
      <w:r>
        <w:rPr>
          <w:sz w:val="22"/>
          <w:szCs w:val="22"/>
        </w:rPr>
        <w:t>.</w:t>
      </w:r>
      <w:r w:rsidRPr="00100D48">
        <w:rPr>
          <w:sz w:val="22"/>
          <w:szCs w:val="22"/>
        </w:rPr>
        <w:t xml:space="preserve"> Wydane zaświadczenie powinno obowiązkowo zawierać dodatkowe informacje o współfinansowaniu w ramach PO</w:t>
      </w:r>
      <w:r>
        <w:rPr>
          <w:sz w:val="22"/>
          <w:szCs w:val="22"/>
        </w:rPr>
        <w:t xml:space="preserve"> </w:t>
      </w:r>
      <w:r w:rsidRPr="00100D48">
        <w:rPr>
          <w:sz w:val="22"/>
          <w:szCs w:val="22"/>
        </w:rPr>
        <w:t xml:space="preserve">KL oraz </w:t>
      </w:r>
      <w:r>
        <w:rPr>
          <w:sz w:val="22"/>
          <w:szCs w:val="22"/>
        </w:rPr>
        <w:t>logo</w:t>
      </w:r>
      <w:r w:rsidR="004412A2">
        <w:rPr>
          <w:sz w:val="22"/>
          <w:szCs w:val="22"/>
        </w:rPr>
        <w:t xml:space="preserve"> UE, EFS,</w:t>
      </w:r>
      <w:r w:rsidR="00737A49" w:rsidRPr="00737A49">
        <w:rPr>
          <w:sz w:val="22"/>
          <w:szCs w:val="22"/>
        </w:rPr>
        <w:t xml:space="preserve"> </w:t>
      </w:r>
      <w:r w:rsidR="00737A49" w:rsidRPr="00C87850">
        <w:rPr>
          <w:sz w:val="22"/>
          <w:szCs w:val="22"/>
        </w:rPr>
        <w:t>Zaświadczenie należy wystawić na barwnych arkuszach o wymiarze A4 o gramaturze papieru min.250 g/m</w:t>
      </w:r>
      <w:r w:rsidR="00737A49" w:rsidRPr="00C87850">
        <w:rPr>
          <w:sz w:val="22"/>
          <w:szCs w:val="22"/>
          <w:vertAlign w:val="superscript"/>
        </w:rPr>
        <w:t>2</w:t>
      </w:r>
      <w:r w:rsidR="00737A49">
        <w:rPr>
          <w:sz w:val="22"/>
          <w:szCs w:val="22"/>
        </w:rPr>
        <w:t>, ( chyba ,ze przepis prawa stanowi inaczej),</w:t>
      </w:r>
    </w:p>
    <w:p w14:paraId="0F36401B" w14:textId="77777777" w:rsidR="0012705F" w:rsidRPr="00342FDA" w:rsidRDefault="0012705F" w:rsidP="00095F9F">
      <w:pPr>
        <w:widowControl w:val="0"/>
        <w:numPr>
          <w:ilvl w:val="0"/>
          <w:numId w:val="21"/>
        </w:numPr>
        <w:shd w:val="clear" w:color="auto" w:fill="FFFFFF"/>
        <w:tabs>
          <w:tab w:val="left" w:leader="dot" w:pos="-2703"/>
        </w:tabs>
        <w:autoSpaceDE w:val="0"/>
        <w:ind w:left="426" w:right="-561" w:hanging="426"/>
        <w:jc w:val="both"/>
        <w:rPr>
          <w:sz w:val="22"/>
          <w:szCs w:val="22"/>
          <w:shd w:val="clear" w:color="auto" w:fill="FFFF00"/>
        </w:rPr>
      </w:pPr>
      <w:r>
        <w:rPr>
          <w:sz w:val="22"/>
          <w:szCs w:val="22"/>
        </w:rPr>
        <w:t>p</w:t>
      </w:r>
      <w:r w:rsidRPr="00100D48">
        <w:rPr>
          <w:sz w:val="22"/>
          <w:szCs w:val="22"/>
        </w:rPr>
        <w:t xml:space="preserve">rzeprowadzić na zakończenie szkolenia </w:t>
      </w:r>
      <w:r w:rsidRPr="00100D48">
        <w:rPr>
          <w:b/>
          <w:sz w:val="22"/>
          <w:szCs w:val="22"/>
        </w:rPr>
        <w:t xml:space="preserve">badania ankietowe </w:t>
      </w:r>
      <w:r w:rsidRPr="00100D48">
        <w:rPr>
          <w:sz w:val="22"/>
          <w:szCs w:val="22"/>
        </w:rPr>
        <w:t xml:space="preserve">uczestników  dotyczące poziomu zawartości merytorycznej oraz jakości prowadzonych </w:t>
      </w:r>
      <w:r>
        <w:rPr>
          <w:sz w:val="22"/>
          <w:szCs w:val="22"/>
        </w:rPr>
        <w:t>szkolenia</w:t>
      </w:r>
      <w:r w:rsidRPr="00100D48">
        <w:rPr>
          <w:sz w:val="22"/>
          <w:szCs w:val="22"/>
        </w:rPr>
        <w:t>. Ankieta ta winna posiadać metryczkę (wzór ankiety należy dołączyć celem zatwierdzenia przed podpisaniem umowy),</w:t>
      </w:r>
    </w:p>
    <w:p w14:paraId="2F4602F5" w14:textId="77777777" w:rsidR="0012705F" w:rsidRPr="00742933" w:rsidRDefault="0012705F" w:rsidP="00095F9F">
      <w:pPr>
        <w:widowControl w:val="0"/>
        <w:numPr>
          <w:ilvl w:val="0"/>
          <w:numId w:val="21"/>
        </w:numPr>
        <w:shd w:val="clear" w:color="auto" w:fill="FFFFFF"/>
        <w:tabs>
          <w:tab w:val="left" w:leader="dot" w:pos="-2703"/>
        </w:tabs>
        <w:autoSpaceDE w:val="0"/>
        <w:ind w:left="426" w:right="-561" w:hanging="426"/>
        <w:jc w:val="both"/>
        <w:rPr>
          <w:sz w:val="22"/>
          <w:szCs w:val="22"/>
          <w:shd w:val="clear" w:color="auto" w:fill="FFFF00"/>
        </w:rPr>
      </w:pPr>
      <w:r w:rsidRPr="00342FDA">
        <w:rPr>
          <w:b/>
          <w:sz w:val="22"/>
          <w:szCs w:val="22"/>
        </w:rPr>
        <w:t>przeprowadzić analizę ankiet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a wyniki przekazać Zamawiającemu w formie papierowej oraz elektronicznej z możliwością przetwarzania danych,</w:t>
      </w:r>
    </w:p>
    <w:p w14:paraId="2BEC3EDB" w14:textId="77777777" w:rsidR="004F6D24" w:rsidRPr="00100D48" w:rsidRDefault="004F6D24" w:rsidP="00095F9F">
      <w:pPr>
        <w:numPr>
          <w:ilvl w:val="0"/>
          <w:numId w:val="21"/>
        </w:numPr>
        <w:suppressAutoHyphens w:val="0"/>
        <w:ind w:left="426" w:right="-561" w:hanging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Pr="00100D48">
        <w:rPr>
          <w:b/>
          <w:bCs/>
          <w:sz w:val="22"/>
          <w:szCs w:val="22"/>
        </w:rPr>
        <w:t>rowadzi dokumentację z przebiegu</w:t>
      </w:r>
      <w:r>
        <w:rPr>
          <w:b/>
          <w:bCs/>
          <w:sz w:val="22"/>
          <w:szCs w:val="22"/>
        </w:rPr>
        <w:t xml:space="preserve"> szkolenia </w:t>
      </w:r>
      <w:r w:rsidRPr="00100D48">
        <w:rPr>
          <w:bCs/>
          <w:sz w:val="22"/>
          <w:szCs w:val="22"/>
        </w:rPr>
        <w:t xml:space="preserve">(całość dokumentacji </w:t>
      </w:r>
      <w:r w:rsidRPr="00100D48">
        <w:rPr>
          <w:sz w:val="22"/>
          <w:szCs w:val="22"/>
        </w:rPr>
        <w:t>powinno obowiązkowo zawierać informację o współfinansowaniu w ramach PO</w:t>
      </w:r>
      <w:r>
        <w:rPr>
          <w:sz w:val="22"/>
          <w:szCs w:val="22"/>
        </w:rPr>
        <w:t xml:space="preserve"> </w:t>
      </w:r>
      <w:r w:rsidRPr="00100D48">
        <w:rPr>
          <w:sz w:val="22"/>
          <w:szCs w:val="22"/>
        </w:rPr>
        <w:t>KL oraz logo- EFS, UE ) k</w:t>
      </w:r>
      <w:r w:rsidRPr="00100D48">
        <w:rPr>
          <w:bCs/>
          <w:sz w:val="22"/>
          <w:szCs w:val="22"/>
        </w:rPr>
        <w:t>tórą stanowi:</w:t>
      </w:r>
    </w:p>
    <w:p w14:paraId="213426D6" w14:textId="77777777" w:rsidR="004F6D24" w:rsidRPr="00D535CE" w:rsidRDefault="004F6D24" w:rsidP="00095F9F">
      <w:pPr>
        <w:numPr>
          <w:ilvl w:val="0"/>
          <w:numId w:val="22"/>
        </w:numPr>
        <w:suppressAutoHyphens w:val="0"/>
        <w:ind w:left="709" w:right="-561" w:hanging="283"/>
        <w:jc w:val="both"/>
        <w:rPr>
          <w:sz w:val="22"/>
          <w:szCs w:val="22"/>
        </w:rPr>
      </w:pPr>
      <w:r w:rsidRPr="00100D48">
        <w:rPr>
          <w:bCs/>
          <w:sz w:val="22"/>
          <w:szCs w:val="22"/>
        </w:rPr>
        <w:t xml:space="preserve">lista obecności, (obecność na liście musi być potwierdzona własnoręcznym podpisem uczestnika - </w:t>
      </w:r>
      <w:r w:rsidRPr="00100D48">
        <w:rPr>
          <w:b/>
          <w:bCs/>
          <w:sz w:val="22"/>
          <w:szCs w:val="22"/>
        </w:rPr>
        <w:t>na bieżąco</w:t>
      </w:r>
      <w:r>
        <w:rPr>
          <w:b/>
          <w:bCs/>
          <w:sz w:val="22"/>
          <w:szCs w:val="22"/>
        </w:rPr>
        <w:t>,</w:t>
      </w:r>
    </w:p>
    <w:p w14:paraId="68C299F6" w14:textId="77777777" w:rsidR="004F6D24" w:rsidRPr="00737A49" w:rsidRDefault="004F6D24" w:rsidP="00095F9F">
      <w:pPr>
        <w:numPr>
          <w:ilvl w:val="0"/>
          <w:numId w:val="22"/>
        </w:numPr>
        <w:suppressAutoHyphens w:val="0"/>
        <w:ind w:left="709" w:right="-561" w:hanging="283"/>
        <w:jc w:val="both"/>
        <w:rPr>
          <w:sz w:val="22"/>
          <w:szCs w:val="22"/>
        </w:rPr>
      </w:pPr>
      <w:r w:rsidRPr="00100D48">
        <w:rPr>
          <w:bCs/>
          <w:sz w:val="22"/>
          <w:szCs w:val="22"/>
        </w:rPr>
        <w:t xml:space="preserve">dziennik zajęć zawierający wymiar godzin, tematy zajęć  – </w:t>
      </w:r>
      <w:r w:rsidRPr="00100D48">
        <w:rPr>
          <w:b/>
          <w:bCs/>
          <w:sz w:val="22"/>
          <w:szCs w:val="22"/>
        </w:rPr>
        <w:t>na bieżąco</w:t>
      </w:r>
      <w:r w:rsidRPr="00100D48">
        <w:rPr>
          <w:bCs/>
          <w:sz w:val="22"/>
          <w:szCs w:val="22"/>
        </w:rPr>
        <w:t xml:space="preserve"> </w:t>
      </w:r>
    </w:p>
    <w:p w14:paraId="0C995161" w14:textId="77777777" w:rsidR="00737A49" w:rsidRPr="00100D48" w:rsidRDefault="00737A49" w:rsidP="00095F9F">
      <w:pPr>
        <w:numPr>
          <w:ilvl w:val="0"/>
          <w:numId w:val="22"/>
        </w:numPr>
        <w:suppressAutoHyphens w:val="0"/>
        <w:ind w:left="709" w:right="-561" w:hanging="283"/>
        <w:jc w:val="both"/>
        <w:rPr>
          <w:sz w:val="22"/>
          <w:szCs w:val="22"/>
        </w:rPr>
      </w:pPr>
      <w:r w:rsidRPr="00183981">
        <w:rPr>
          <w:b/>
          <w:bCs/>
          <w:sz w:val="22"/>
          <w:szCs w:val="22"/>
        </w:rPr>
        <w:t xml:space="preserve">listę potwierdzającą </w:t>
      </w:r>
      <w:r w:rsidRPr="00183981">
        <w:rPr>
          <w:sz w:val="22"/>
          <w:szCs w:val="22"/>
        </w:rPr>
        <w:t>odbiór materiałów biurowych przez uczestników</w:t>
      </w:r>
      <w:r w:rsidR="003256EC">
        <w:rPr>
          <w:sz w:val="22"/>
          <w:szCs w:val="22"/>
        </w:rPr>
        <w:t>,</w:t>
      </w:r>
      <w:r w:rsidR="00EA6D69">
        <w:rPr>
          <w:sz w:val="22"/>
          <w:szCs w:val="22"/>
        </w:rPr>
        <w:t xml:space="preserve"> apteczki, książki</w:t>
      </w:r>
    </w:p>
    <w:p w14:paraId="70D3B600" w14:textId="77777777" w:rsidR="004F6D24" w:rsidRPr="00100D48" w:rsidRDefault="004F6D24" w:rsidP="00095F9F">
      <w:pPr>
        <w:numPr>
          <w:ilvl w:val="0"/>
          <w:numId w:val="22"/>
        </w:numPr>
        <w:suppressAutoHyphens w:val="0"/>
        <w:ind w:left="709" w:right="-561" w:hanging="283"/>
        <w:jc w:val="both"/>
        <w:rPr>
          <w:sz w:val="22"/>
          <w:szCs w:val="22"/>
        </w:rPr>
      </w:pPr>
      <w:r w:rsidRPr="00100D48">
        <w:rPr>
          <w:bCs/>
          <w:sz w:val="22"/>
          <w:szCs w:val="22"/>
        </w:rPr>
        <w:t>rejestr wydanych zaświadczeń</w:t>
      </w:r>
      <w:r w:rsidRPr="00100D48">
        <w:rPr>
          <w:b/>
          <w:sz w:val="22"/>
          <w:szCs w:val="22"/>
        </w:rPr>
        <w:t xml:space="preserve"> – po </w:t>
      </w:r>
      <w:r>
        <w:rPr>
          <w:b/>
          <w:sz w:val="22"/>
          <w:szCs w:val="22"/>
        </w:rPr>
        <w:t>zakończonym szkoleniu,</w:t>
      </w:r>
    </w:p>
    <w:p w14:paraId="04FA0DF2" w14:textId="77777777" w:rsidR="004F6D24" w:rsidRPr="00856A2B" w:rsidRDefault="004F6D24" w:rsidP="00095F9F">
      <w:pPr>
        <w:numPr>
          <w:ilvl w:val="0"/>
          <w:numId w:val="22"/>
        </w:numPr>
        <w:suppressAutoHyphens w:val="0"/>
        <w:ind w:left="709" w:right="-561" w:hanging="283"/>
        <w:jc w:val="both"/>
        <w:rPr>
          <w:sz w:val="22"/>
          <w:szCs w:val="22"/>
        </w:rPr>
      </w:pPr>
      <w:r w:rsidRPr="00100D48">
        <w:rPr>
          <w:bCs/>
          <w:sz w:val="22"/>
          <w:szCs w:val="22"/>
        </w:rPr>
        <w:t>ankiety z przeprowadzonych badań</w:t>
      </w:r>
      <w:r>
        <w:rPr>
          <w:bCs/>
          <w:sz w:val="22"/>
          <w:szCs w:val="22"/>
        </w:rPr>
        <w:t xml:space="preserve"> </w:t>
      </w:r>
      <w:r w:rsidRPr="00100D48">
        <w:rPr>
          <w:bCs/>
          <w:sz w:val="22"/>
          <w:szCs w:val="22"/>
        </w:rPr>
        <w:t xml:space="preserve">- </w:t>
      </w:r>
      <w:r w:rsidR="00FD1366" w:rsidRPr="00AC1273">
        <w:rPr>
          <w:b/>
          <w:bCs/>
          <w:sz w:val="22"/>
          <w:szCs w:val="22"/>
        </w:rPr>
        <w:t>podczas</w:t>
      </w:r>
      <w:r w:rsidRPr="00AC1273">
        <w:rPr>
          <w:b/>
          <w:bCs/>
          <w:sz w:val="22"/>
          <w:szCs w:val="22"/>
        </w:rPr>
        <w:t xml:space="preserve"> ostatnich zajęć</w:t>
      </w:r>
      <w:r>
        <w:rPr>
          <w:b/>
          <w:bCs/>
          <w:sz w:val="22"/>
          <w:szCs w:val="22"/>
        </w:rPr>
        <w:t xml:space="preserve"> </w:t>
      </w:r>
      <w:r w:rsidRPr="00100D48">
        <w:rPr>
          <w:b/>
          <w:bCs/>
          <w:sz w:val="22"/>
          <w:szCs w:val="22"/>
        </w:rPr>
        <w:t xml:space="preserve"> z uczestnikami</w:t>
      </w:r>
      <w:r w:rsidRPr="00100D48">
        <w:rPr>
          <w:bCs/>
          <w:sz w:val="22"/>
          <w:szCs w:val="22"/>
        </w:rPr>
        <w:t>,</w:t>
      </w:r>
    </w:p>
    <w:p w14:paraId="07F5BEC8" w14:textId="77777777" w:rsidR="004F6D24" w:rsidRPr="00AC1273" w:rsidRDefault="004F6D24" w:rsidP="00095F9F">
      <w:pPr>
        <w:numPr>
          <w:ilvl w:val="0"/>
          <w:numId w:val="22"/>
        </w:numPr>
        <w:suppressAutoHyphens w:val="0"/>
        <w:ind w:left="709" w:right="-561" w:hanging="283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analizę z przeprowadzonych badań </w:t>
      </w:r>
      <w:r>
        <w:rPr>
          <w:b/>
          <w:bCs/>
          <w:sz w:val="22"/>
          <w:szCs w:val="22"/>
        </w:rPr>
        <w:t>po zakończeniu ,</w:t>
      </w:r>
    </w:p>
    <w:p w14:paraId="79A4A52B" w14:textId="77777777" w:rsidR="004F6D24" w:rsidRPr="00100D48" w:rsidRDefault="004F6D24" w:rsidP="00095F9F">
      <w:pPr>
        <w:numPr>
          <w:ilvl w:val="0"/>
          <w:numId w:val="22"/>
        </w:numPr>
        <w:suppressAutoHyphens w:val="0"/>
        <w:ind w:left="709" w:right="-561" w:hanging="283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3F7637">
        <w:rPr>
          <w:sz w:val="22"/>
          <w:szCs w:val="22"/>
        </w:rPr>
        <w:t xml:space="preserve">djęcia dokumentujące przebieg </w:t>
      </w:r>
      <w:r>
        <w:rPr>
          <w:sz w:val="22"/>
          <w:szCs w:val="22"/>
        </w:rPr>
        <w:t>szkolenia ( min. 10 różnych zdjęć ),  które należy dostarczyć na</w:t>
      </w:r>
      <w:r w:rsidRPr="003F7637">
        <w:rPr>
          <w:sz w:val="22"/>
          <w:szCs w:val="22"/>
        </w:rPr>
        <w:t xml:space="preserve"> pł</w:t>
      </w:r>
      <w:r>
        <w:rPr>
          <w:sz w:val="22"/>
          <w:szCs w:val="22"/>
        </w:rPr>
        <w:t xml:space="preserve">ycie CD/DVD w momencie ukończenia szkolenia.(Wykonawca zobowiązany jest do wykonania zdjęć aparatem cyfrowym ), </w:t>
      </w:r>
    </w:p>
    <w:p w14:paraId="3C614A66" w14:textId="77777777" w:rsidR="004F6D24" w:rsidRPr="00C87850" w:rsidRDefault="004F6D24" w:rsidP="00095F9F">
      <w:pPr>
        <w:numPr>
          <w:ilvl w:val="0"/>
          <w:numId w:val="21"/>
        </w:numPr>
        <w:suppressAutoHyphens w:val="0"/>
        <w:ind w:left="426" w:right="-561" w:hanging="426"/>
        <w:jc w:val="both"/>
        <w:rPr>
          <w:sz w:val="22"/>
          <w:szCs w:val="22"/>
        </w:rPr>
      </w:pPr>
      <w:r w:rsidRPr="00C87850">
        <w:rPr>
          <w:bCs/>
          <w:sz w:val="22"/>
          <w:szCs w:val="22"/>
        </w:rPr>
        <w:t>do przechowywania dokumentacji związanej z realizacją zajęć do dnia 31.12.2020r. w przypadku konieczności przedłużenia tego terminu Zamawiający powiadomi Wykonawcę o tym przed jego upływem,</w:t>
      </w:r>
    </w:p>
    <w:p w14:paraId="7B6FF48E" w14:textId="77777777" w:rsidR="004F6D24" w:rsidRPr="00551057" w:rsidRDefault="004F6D24" w:rsidP="00095F9F">
      <w:pPr>
        <w:numPr>
          <w:ilvl w:val="0"/>
          <w:numId w:val="21"/>
        </w:numPr>
        <w:tabs>
          <w:tab w:val="num" w:pos="426"/>
        </w:tabs>
        <w:suppressAutoHyphens w:val="0"/>
        <w:autoSpaceDE w:val="0"/>
        <w:autoSpaceDN w:val="0"/>
        <w:adjustRightInd w:val="0"/>
        <w:ind w:right="-564"/>
        <w:jc w:val="both"/>
        <w:rPr>
          <w:bCs/>
          <w:color w:val="000000"/>
          <w:sz w:val="22"/>
          <w:szCs w:val="22"/>
        </w:rPr>
      </w:pPr>
      <w:r w:rsidRPr="00551057">
        <w:rPr>
          <w:color w:val="000000"/>
          <w:sz w:val="22"/>
          <w:szCs w:val="22"/>
        </w:rPr>
        <w:t xml:space="preserve">pozyskać we własnym zakresie dane osobowe uczestników  niezbędne  do ubezpieczenia, wydania zaświadczenia o ukończeniu </w:t>
      </w:r>
      <w:r>
        <w:rPr>
          <w:color w:val="000000"/>
          <w:sz w:val="22"/>
          <w:szCs w:val="22"/>
        </w:rPr>
        <w:t>szkolenia</w:t>
      </w:r>
      <w:r w:rsidRPr="00551057">
        <w:rPr>
          <w:color w:val="000000"/>
          <w:sz w:val="22"/>
          <w:szCs w:val="22"/>
        </w:rPr>
        <w:t xml:space="preserve"> oraz do ochrony tych danych zgodnie z ustawą z dnia 29 sierpnia 1997r. o ochronie danych osobowych </w:t>
      </w:r>
      <w:r w:rsidRPr="00551057">
        <w:rPr>
          <w:bCs/>
          <w:color w:val="000000"/>
          <w:sz w:val="22"/>
          <w:szCs w:val="22"/>
        </w:rPr>
        <w:t>(Dz.U 2002 r nr 101 poz.926 z póź.zm)</w:t>
      </w:r>
    </w:p>
    <w:p w14:paraId="1105F30F" w14:textId="77777777" w:rsidR="004F6D24" w:rsidRPr="004F6D24" w:rsidRDefault="004F6D24" w:rsidP="004F6D24">
      <w:pPr>
        <w:suppressAutoHyphens w:val="0"/>
        <w:ind w:left="426" w:right="-561"/>
        <w:jc w:val="both"/>
        <w:rPr>
          <w:bCs/>
          <w:sz w:val="22"/>
          <w:szCs w:val="22"/>
        </w:rPr>
      </w:pPr>
    </w:p>
    <w:p w14:paraId="2C4A4983" w14:textId="77777777" w:rsidR="00D86B82" w:rsidRPr="00100D48" w:rsidRDefault="00D86B82" w:rsidP="00D86B82">
      <w:pPr>
        <w:suppressAutoHyphens w:val="0"/>
        <w:ind w:right="-564"/>
        <w:jc w:val="both"/>
        <w:rPr>
          <w:sz w:val="22"/>
          <w:szCs w:val="22"/>
        </w:rPr>
      </w:pPr>
      <w:r w:rsidRPr="00100D48">
        <w:rPr>
          <w:b/>
          <w:sz w:val="22"/>
          <w:szCs w:val="22"/>
        </w:rPr>
        <w:t xml:space="preserve">§ 4. Części zamówienia: </w:t>
      </w:r>
    </w:p>
    <w:p w14:paraId="38F2EFDF" w14:textId="77777777" w:rsidR="00D86B82" w:rsidRPr="00100D48" w:rsidRDefault="00D86B82" w:rsidP="00D86B82">
      <w:pPr>
        <w:ind w:left="360"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Przedmiot zamówienia  nie został  podzielony</w:t>
      </w:r>
      <w:r>
        <w:rPr>
          <w:sz w:val="22"/>
          <w:szCs w:val="22"/>
        </w:rPr>
        <w:t xml:space="preserve"> na</w:t>
      </w:r>
      <w:r w:rsidRPr="00100D48">
        <w:rPr>
          <w:sz w:val="22"/>
          <w:szCs w:val="22"/>
        </w:rPr>
        <w:t xml:space="preserve"> części i musi zostać zrealizowany w całości. </w:t>
      </w:r>
    </w:p>
    <w:p w14:paraId="5AE90A36" w14:textId="77777777" w:rsidR="00D86B82" w:rsidRPr="00100D48" w:rsidRDefault="00D86B82" w:rsidP="00D86B82">
      <w:pPr>
        <w:ind w:right="-564"/>
        <w:jc w:val="both"/>
        <w:rPr>
          <w:b/>
          <w:sz w:val="22"/>
          <w:szCs w:val="22"/>
        </w:rPr>
      </w:pPr>
    </w:p>
    <w:p w14:paraId="3939AF68" w14:textId="77777777" w:rsidR="00D86B82" w:rsidRPr="00100D48" w:rsidRDefault="00D86B82" w:rsidP="00D86B82">
      <w:pPr>
        <w:ind w:right="-564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5</w:t>
      </w:r>
      <w:r w:rsidR="00356457">
        <w:rPr>
          <w:b/>
          <w:sz w:val="22"/>
          <w:szCs w:val="22"/>
        </w:rPr>
        <w:t>.</w:t>
      </w:r>
      <w:r w:rsidRPr="00100D48">
        <w:rPr>
          <w:b/>
          <w:sz w:val="22"/>
          <w:szCs w:val="22"/>
        </w:rPr>
        <w:t xml:space="preserve"> Informacje o przewidywanych zamówieniach uzupełniających </w:t>
      </w:r>
    </w:p>
    <w:p w14:paraId="750AF0EF" w14:textId="77777777" w:rsidR="00D86B82" w:rsidRPr="00100D48" w:rsidRDefault="00D86B82" w:rsidP="00D86B82">
      <w:pPr>
        <w:ind w:left="426" w:right="-564" w:hanging="426"/>
        <w:jc w:val="both"/>
        <w:rPr>
          <w:sz w:val="22"/>
          <w:szCs w:val="22"/>
        </w:rPr>
      </w:pPr>
      <w:r w:rsidRPr="00100D48">
        <w:rPr>
          <w:sz w:val="22"/>
          <w:szCs w:val="22"/>
        </w:rPr>
        <w:lastRenderedPageBreak/>
        <w:t xml:space="preserve">      Zamawiający nie przewiduje udzielenie zamówień uzupełniających, o których mowa w art.67 ust.1 pkt.6  u. o </w:t>
      </w:r>
      <w:proofErr w:type="spellStart"/>
      <w:r w:rsidRPr="00100D48">
        <w:rPr>
          <w:sz w:val="22"/>
          <w:szCs w:val="22"/>
        </w:rPr>
        <w:t>p.z.p</w:t>
      </w:r>
      <w:proofErr w:type="spellEnd"/>
      <w:r w:rsidRPr="00100D48">
        <w:rPr>
          <w:sz w:val="22"/>
          <w:szCs w:val="22"/>
        </w:rPr>
        <w:t xml:space="preserve">. </w:t>
      </w:r>
    </w:p>
    <w:p w14:paraId="3FC9FDF4" w14:textId="77777777" w:rsidR="00D86B82" w:rsidRPr="00100D48" w:rsidRDefault="00D86B82" w:rsidP="00D86B82">
      <w:pPr>
        <w:ind w:right="-564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6.Termin wykonania umowy.</w:t>
      </w:r>
    </w:p>
    <w:p w14:paraId="432060AB" w14:textId="77777777" w:rsidR="00D86B82" w:rsidRPr="00B9223C" w:rsidRDefault="00D86B82" w:rsidP="00D86B82">
      <w:pPr>
        <w:ind w:left="284" w:right="-564"/>
        <w:rPr>
          <w:b/>
          <w:sz w:val="22"/>
          <w:szCs w:val="22"/>
        </w:rPr>
      </w:pPr>
      <w:r w:rsidRPr="00100D48">
        <w:rPr>
          <w:sz w:val="22"/>
          <w:szCs w:val="22"/>
        </w:rPr>
        <w:t>1. Termin wykonania</w:t>
      </w:r>
      <w:r w:rsidR="00DA31A8">
        <w:rPr>
          <w:sz w:val="22"/>
          <w:szCs w:val="22"/>
        </w:rPr>
        <w:t xml:space="preserve"> umowy</w:t>
      </w:r>
      <w:r w:rsidR="00B9223C">
        <w:rPr>
          <w:sz w:val="22"/>
          <w:szCs w:val="22"/>
        </w:rPr>
        <w:t xml:space="preserve"> </w:t>
      </w:r>
      <w:r w:rsidR="003256EC">
        <w:rPr>
          <w:b/>
          <w:sz w:val="22"/>
          <w:szCs w:val="22"/>
        </w:rPr>
        <w:t xml:space="preserve"> </w:t>
      </w:r>
      <w:r w:rsidR="003256EC">
        <w:rPr>
          <w:b/>
          <w:spacing w:val="-3"/>
          <w:sz w:val="22"/>
          <w:szCs w:val="22"/>
        </w:rPr>
        <w:t xml:space="preserve">16.09.2013 do 27.09.2013 </w:t>
      </w:r>
      <w:r w:rsidRPr="00B9223C">
        <w:rPr>
          <w:b/>
          <w:sz w:val="22"/>
          <w:szCs w:val="22"/>
        </w:rPr>
        <w:t>r.</w:t>
      </w:r>
    </w:p>
    <w:p w14:paraId="4C295098" w14:textId="77777777" w:rsidR="00D86B82" w:rsidRDefault="00D86B82" w:rsidP="00D86B82">
      <w:pPr>
        <w:ind w:left="284" w:right="-564"/>
        <w:rPr>
          <w:sz w:val="22"/>
          <w:szCs w:val="22"/>
        </w:rPr>
      </w:pPr>
      <w:r w:rsidRPr="00100D48">
        <w:rPr>
          <w:sz w:val="22"/>
          <w:szCs w:val="22"/>
        </w:rPr>
        <w:t>2. Podanie w ofercie terminu</w:t>
      </w:r>
      <w:r w:rsidR="003256EC">
        <w:rPr>
          <w:sz w:val="22"/>
          <w:szCs w:val="22"/>
        </w:rPr>
        <w:t xml:space="preserve"> </w:t>
      </w:r>
      <w:r w:rsidRPr="00100D48">
        <w:rPr>
          <w:sz w:val="22"/>
          <w:szCs w:val="22"/>
        </w:rPr>
        <w:t xml:space="preserve"> innego od wymaganego powoduje odrzucenie oferty.</w:t>
      </w:r>
    </w:p>
    <w:p w14:paraId="6805B434" w14:textId="77777777" w:rsidR="00D86B82" w:rsidRPr="003D0F80" w:rsidRDefault="00D86B82" w:rsidP="00D86B82">
      <w:pPr>
        <w:ind w:left="284" w:right="-564"/>
        <w:rPr>
          <w:b/>
          <w:color w:val="000000"/>
          <w:sz w:val="22"/>
          <w:szCs w:val="22"/>
        </w:rPr>
      </w:pPr>
    </w:p>
    <w:p w14:paraId="3DDF18B1" w14:textId="77777777" w:rsidR="00D86B82" w:rsidRPr="00100D48" w:rsidRDefault="00D86B82" w:rsidP="00ED4AE2">
      <w:pPr>
        <w:pStyle w:val="Tekstpodstawowywcity"/>
        <w:ind w:left="0" w:right="-564" w:firstLine="0"/>
        <w:jc w:val="both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7. Warunki udziału w postępowaniu oraz sposób dokonania oceny spełnienia tych warunków. Wykonawcy</w:t>
      </w:r>
      <w:r w:rsidR="00A10897">
        <w:rPr>
          <w:b/>
          <w:sz w:val="22"/>
          <w:szCs w:val="22"/>
        </w:rPr>
        <w:t>:</w:t>
      </w:r>
      <w:r w:rsidRPr="00100D48">
        <w:rPr>
          <w:b/>
          <w:sz w:val="22"/>
          <w:szCs w:val="22"/>
        </w:rPr>
        <w:t xml:space="preserve"> </w:t>
      </w:r>
    </w:p>
    <w:p w14:paraId="32C3040F" w14:textId="77777777" w:rsidR="00D86B82" w:rsidRPr="00100D48" w:rsidRDefault="00D86B82" w:rsidP="00ED4AE2">
      <w:pPr>
        <w:pStyle w:val="pkt"/>
        <w:ind w:left="426" w:right="-564" w:hanging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100D48">
        <w:rPr>
          <w:b/>
          <w:sz w:val="22"/>
          <w:szCs w:val="22"/>
        </w:rPr>
        <w:t>1. Muszą spełniać warunki art. 22 ust.1 prawa zamówień publicznych, dotyczące:</w:t>
      </w:r>
    </w:p>
    <w:p w14:paraId="7E7F9168" w14:textId="77777777" w:rsidR="00A117A4" w:rsidRPr="003256EC" w:rsidRDefault="00D86B82" w:rsidP="00FD1366">
      <w:pPr>
        <w:pStyle w:val="Tekstpodstawowywcity"/>
        <w:numPr>
          <w:ilvl w:val="0"/>
          <w:numId w:val="15"/>
        </w:numPr>
        <w:tabs>
          <w:tab w:val="clear" w:pos="357"/>
          <w:tab w:val="clear" w:pos="4153"/>
        </w:tabs>
        <w:ind w:left="567" w:right="-564" w:hanging="283"/>
        <w:rPr>
          <w:b/>
          <w:bCs/>
          <w:color w:val="000000"/>
          <w:sz w:val="22"/>
          <w:szCs w:val="22"/>
        </w:rPr>
      </w:pPr>
      <w:r w:rsidRPr="00100D48">
        <w:rPr>
          <w:b/>
          <w:bCs/>
          <w:sz w:val="22"/>
          <w:szCs w:val="22"/>
        </w:rPr>
        <w:t xml:space="preserve">Posiadania uprawnień do wykonywania określonej działalności lub czynności, jeżeli ustawy nakładają obowiązek posiadania takich uprawnień, </w:t>
      </w:r>
    </w:p>
    <w:p w14:paraId="7EFA3A70" w14:textId="77777777" w:rsidR="003256EC" w:rsidRPr="00A2142B" w:rsidRDefault="003256EC" w:rsidP="003256EC">
      <w:pPr>
        <w:pStyle w:val="Tekstpodstawowywcity"/>
        <w:tabs>
          <w:tab w:val="clear" w:pos="4153"/>
        </w:tabs>
        <w:ind w:left="340" w:right="-564" w:firstLine="0"/>
        <w:rPr>
          <w:rFonts w:ascii="Tahoma" w:hAnsi="Tahoma" w:cs="Tahoma"/>
          <w:sz w:val="22"/>
          <w:szCs w:val="22"/>
        </w:rPr>
      </w:pPr>
      <w:r w:rsidRPr="00A2142B">
        <w:rPr>
          <w:bCs/>
          <w:sz w:val="22"/>
          <w:szCs w:val="22"/>
        </w:rPr>
        <w:t xml:space="preserve">Wykonawca musi posiadać aktualny wpis do rejestru instytucji szkoleniowych ( zgodnie z art.20  ustawy </w:t>
      </w:r>
      <w:r w:rsidRPr="00A2142B">
        <w:rPr>
          <w:sz w:val="22"/>
          <w:szCs w:val="22"/>
        </w:rPr>
        <w:t xml:space="preserve">z dnia 20 kwietnia 2004 r. o promocji zatrudnienia i instytucjach rynku pracy (Dz. U. z 2008 r. Nr 69, poz. 415 z </w:t>
      </w:r>
      <w:proofErr w:type="spellStart"/>
      <w:r w:rsidRPr="00A2142B">
        <w:rPr>
          <w:sz w:val="22"/>
          <w:szCs w:val="22"/>
        </w:rPr>
        <w:t>poź</w:t>
      </w:r>
      <w:proofErr w:type="spellEnd"/>
      <w:r w:rsidRPr="00A2142B">
        <w:rPr>
          <w:sz w:val="22"/>
          <w:szCs w:val="22"/>
        </w:rPr>
        <w:t>. zm. )</w:t>
      </w:r>
      <w:r>
        <w:rPr>
          <w:sz w:val="22"/>
          <w:szCs w:val="22"/>
        </w:rPr>
        <w:t>,</w:t>
      </w:r>
      <w:r w:rsidRPr="00A2142B">
        <w:rPr>
          <w:sz w:val="22"/>
          <w:szCs w:val="22"/>
        </w:rPr>
        <w:t xml:space="preserve"> </w:t>
      </w:r>
    </w:p>
    <w:p w14:paraId="60A0DE09" w14:textId="77777777" w:rsidR="003256EC" w:rsidRPr="00FD1366" w:rsidRDefault="003256EC" w:rsidP="003256EC">
      <w:pPr>
        <w:pStyle w:val="Tekstpodstawowywcity"/>
        <w:tabs>
          <w:tab w:val="clear" w:pos="4153"/>
        </w:tabs>
        <w:ind w:right="-564"/>
        <w:rPr>
          <w:b/>
          <w:bCs/>
          <w:color w:val="000000"/>
          <w:sz w:val="22"/>
          <w:szCs w:val="22"/>
        </w:rPr>
      </w:pPr>
    </w:p>
    <w:p w14:paraId="1672E925" w14:textId="77777777" w:rsidR="00D86B82" w:rsidRDefault="00D86B82" w:rsidP="00ED4AE2">
      <w:pPr>
        <w:pStyle w:val="Tekstpodstawowywcity"/>
        <w:numPr>
          <w:ilvl w:val="0"/>
          <w:numId w:val="15"/>
        </w:numPr>
        <w:tabs>
          <w:tab w:val="clear" w:pos="357"/>
          <w:tab w:val="clear" w:pos="4153"/>
        </w:tabs>
        <w:ind w:left="567" w:right="-564" w:hanging="283"/>
        <w:rPr>
          <w:b/>
          <w:bCs/>
          <w:sz w:val="22"/>
          <w:szCs w:val="22"/>
        </w:rPr>
      </w:pPr>
      <w:r w:rsidRPr="00100D48">
        <w:rPr>
          <w:b/>
          <w:bCs/>
          <w:sz w:val="22"/>
          <w:szCs w:val="22"/>
        </w:rPr>
        <w:t>Posiadania wiedzy i doświadczenia,</w:t>
      </w:r>
    </w:p>
    <w:p w14:paraId="5166FD2B" w14:textId="77777777" w:rsidR="00A117A4" w:rsidRDefault="00A117A4" w:rsidP="00A117A4">
      <w:pPr>
        <w:ind w:left="340" w:right="-564"/>
        <w:jc w:val="both"/>
        <w:rPr>
          <w:i/>
          <w:sz w:val="22"/>
          <w:szCs w:val="22"/>
        </w:rPr>
      </w:pPr>
      <w:r w:rsidRPr="00100D48">
        <w:rPr>
          <w:i/>
          <w:sz w:val="22"/>
          <w:szCs w:val="22"/>
        </w:rPr>
        <w:t xml:space="preserve">Zamawiający nie </w:t>
      </w:r>
      <w:r>
        <w:rPr>
          <w:i/>
          <w:sz w:val="22"/>
          <w:szCs w:val="22"/>
        </w:rPr>
        <w:t>stawia szczegółowych wymagań w zakresie spełnienia tego warunku.</w:t>
      </w:r>
    </w:p>
    <w:p w14:paraId="770B3475" w14:textId="77777777" w:rsidR="00A117A4" w:rsidRPr="00100D48" w:rsidRDefault="00A117A4" w:rsidP="00A117A4">
      <w:pPr>
        <w:ind w:left="340" w:right="-56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Wykonawca potwierdza spełnienie warunku poprzez złożenie Oświadczenia (Wzór Załącznik  nr2 ) </w:t>
      </w:r>
    </w:p>
    <w:p w14:paraId="03E8648B" w14:textId="77777777" w:rsidR="00BB0104" w:rsidRPr="00586012" w:rsidRDefault="00BB0104" w:rsidP="00A117A4">
      <w:pPr>
        <w:ind w:right="-564" w:firstLine="708"/>
        <w:jc w:val="both"/>
        <w:rPr>
          <w:bCs/>
          <w:i/>
          <w:sz w:val="22"/>
          <w:szCs w:val="22"/>
          <w:u w:val="single"/>
        </w:rPr>
      </w:pPr>
    </w:p>
    <w:p w14:paraId="0565DBAD" w14:textId="77777777" w:rsidR="00356457" w:rsidRPr="00100D48" w:rsidRDefault="00356457" w:rsidP="00ED4AE2">
      <w:pPr>
        <w:pStyle w:val="Tekstpodstawowywcity"/>
        <w:ind w:left="426" w:right="-564" w:hanging="142"/>
        <w:jc w:val="both"/>
        <w:rPr>
          <w:b/>
          <w:bCs/>
          <w:sz w:val="22"/>
          <w:szCs w:val="22"/>
        </w:rPr>
      </w:pPr>
      <w:r w:rsidRPr="00100D48">
        <w:rPr>
          <w:b/>
          <w:bCs/>
          <w:sz w:val="22"/>
          <w:szCs w:val="22"/>
        </w:rPr>
        <w:t>3)Dysponowania odpowiednim potencjałem technicznym oraz osobami zd</w:t>
      </w:r>
      <w:r w:rsidR="00CA45DC">
        <w:rPr>
          <w:b/>
          <w:bCs/>
          <w:sz w:val="22"/>
          <w:szCs w:val="22"/>
        </w:rPr>
        <w:t>olnymi do wykonania zamówienia</w:t>
      </w:r>
      <w:r w:rsidR="00DE6FB6">
        <w:rPr>
          <w:b/>
          <w:bCs/>
          <w:sz w:val="22"/>
          <w:szCs w:val="22"/>
        </w:rPr>
        <w:t>:</w:t>
      </w:r>
    </w:p>
    <w:p w14:paraId="2FA931A6" w14:textId="77777777" w:rsidR="00FD1366" w:rsidRDefault="00FD1366" w:rsidP="00FD1366">
      <w:pPr>
        <w:ind w:right="-564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100D48">
        <w:rPr>
          <w:i/>
          <w:sz w:val="22"/>
          <w:szCs w:val="22"/>
        </w:rPr>
        <w:t xml:space="preserve">Zamawiający nie </w:t>
      </w:r>
      <w:r>
        <w:rPr>
          <w:i/>
          <w:sz w:val="22"/>
          <w:szCs w:val="22"/>
        </w:rPr>
        <w:t>stawia szczegółowych wymagań w zakresie spełnienia tego warunku.</w:t>
      </w:r>
    </w:p>
    <w:p w14:paraId="08E270D2" w14:textId="77777777" w:rsidR="00FD1366" w:rsidRPr="00100D48" w:rsidRDefault="00FD1366" w:rsidP="00FD1366">
      <w:pPr>
        <w:ind w:right="-56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Wykonawca potwierdza spełnienie warunku poprzez złożenie Oświadczenia (Wzór Załącznik  nr2 ) </w:t>
      </w:r>
    </w:p>
    <w:p w14:paraId="720ECEA6" w14:textId="77777777" w:rsidR="00DB6FAC" w:rsidRDefault="00DB6FAC" w:rsidP="00DB6FAC">
      <w:pPr>
        <w:pStyle w:val="pkt"/>
        <w:tabs>
          <w:tab w:val="left" w:pos="851"/>
        </w:tabs>
        <w:spacing w:before="0" w:after="0"/>
        <w:ind w:left="721" w:right="-564"/>
        <w:rPr>
          <w:sz w:val="22"/>
          <w:szCs w:val="22"/>
        </w:rPr>
      </w:pPr>
    </w:p>
    <w:p w14:paraId="3D1AB682" w14:textId="77777777" w:rsidR="00D86B82" w:rsidRPr="00100D48" w:rsidRDefault="00D86B82" w:rsidP="008E1070">
      <w:pPr>
        <w:pStyle w:val="pkt"/>
        <w:tabs>
          <w:tab w:val="left" w:pos="851"/>
        </w:tabs>
        <w:spacing w:before="0" w:after="0"/>
        <w:ind w:right="62" w:hanging="567"/>
        <w:rPr>
          <w:b/>
          <w:bCs/>
          <w:sz w:val="22"/>
          <w:szCs w:val="22"/>
        </w:rPr>
      </w:pPr>
      <w:r w:rsidRPr="003D330B">
        <w:rPr>
          <w:bCs/>
          <w:sz w:val="22"/>
          <w:szCs w:val="22"/>
        </w:rPr>
        <w:t>4)</w:t>
      </w:r>
      <w:r w:rsidRPr="00100D48">
        <w:rPr>
          <w:b/>
          <w:bCs/>
          <w:sz w:val="22"/>
          <w:szCs w:val="22"/>
        </w:rPr>
        <w:t xml:space="preserve">Sytuacji ekonomicznej i finansowej. </w:t>
      </w:r>
    </w:p>
    <w:p w14:paraId="44D86AF9" w14:textId="77777777" w:rsidR="00A117A4" w:rsidRDefault="00A117A4" w:rsidP="00A117A4">
      <w:pPr>
        <w:ind w:left="720" w:right="-564"/>
        <w:jc w:val="both"/>
        <w:rPr>
          <w:i/>
          <w:sz w:val="22"/>
          <w:szCs w:val="22"/>
        </w:rPr>
      </w:pPr>
      <w:r w:rsidRPr="00100D48">
        <w:rPr>
          <w:i/>
          <w:sz w:val="22"/>
          <w:szCs w:val="22"/>
        </w:rPr>
        <w:t xml:space="preserve">Zamawiający nie </w:t>
      </w:r>
      <w:r>
        <w:rPr>
          <w:i/>
          <w:sz w:val="22"/>
          <w:szCs w:val="22"/>
        </w:rPr>
        <w:t>stawia szczegółowych wymagań w zakresie spełnienia tego warunku.</w:t>
      </w:r>
    </w:p>
    <w:p w14:paraId="3D8CB2D1" w14:textId="77777777" w:rsidR="00A117A4" w:rsidRPr="00100D48" w:rsidRDefault="00A117A4" w:rsidP="00A117A4">
      <w:pPr>
        <w:ind w:left="720" w:right="-564"/>
        <w:jc w:val="both"/>
        <w:rPr>
          <w:b/>
          <w:color w:val="000000"/>
          <w:spacing w:val="-3"/>
          <w:sz w:val="22"/>
          <w:szCs w:val="22"/>
        </w:rPr>
      </w:pPr>
      <w:r>
        <w:rPr>
          <w:i/>
          <w:sz w:val="22"/>
          <w:szCs w:val="22"/>
        </w:rPr>
        <w:t>Wykonawca potwierdza spełnienie warunku poprzez złożenie Oświadczenia (Wzór Załącznik  nr2 )</w:t>
      </w:r>
    </w:p>
    <w:p w14:paraId="59B4C607" w14:textId="77777777" w:rsidR="00A117A4" w:rsidRDefault="00A117A4" w:rsidP="00A117A4">
      <w:pPr>
        <w:pStyle w:val="Tekstpodstawowywcity"/>
        <w:ind w:left="142" w:right="-564" w:firstLine="0"/>
        <w:rPr>
          <w:b/>
          <w:bCs/>
          <w:sz w:val="22"/>
          <w:szCs w:val="22"/>
        </w:rPr>
      </w:pPr>
    </w:p>
    <w:p w14:paraId="071DED0A" w14:textId="77777777" w:rsidR="00A117A4" w:rsidRDefault="00A117A4" w:rsidP="0095215F">
      <w:pPr>
        <w:pStyle w:val="Tekstpodstawowywcity"/>
        <w:ind w:left="142" w:right="-564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Pr="00100D48">
        <w:rPr>
          <w:b/>
          <w:bCs/>
          <w:sz w:val="22"/>
          <w:szCs w:val="22"/>
        </w:rPr>
        <w:t>Nie podlega wykluczeniu z postępowan</w:t>
      </w:r>
      <w:r>
        <w:rPr>
          <w:b/>
          <w:bCs/>
          <w:sz w:val="22"/>
          <w:szCs w:val="22"/>
        </w:rPr>
        <w:t xml:space="preserve">ia na podstawie art. 24 ust. 1 </w:t>
      </w:r>
      <w:r w:rsidRPr="00100D48">
        <w:rPr>
          <w:b/>
          <w:bCs/>
          <w:sz w:val="22"/>
          <w:szCs w:val="22"/>
        </w:rPr>
        <w:t>ustawy.</w:t>
      </w:r>
    </w:p>
    <w:p w14:paraId="221B3ABA" w14:textId="77777777" w:rsidR="00A117A4" w:rsidRPr="00100D48" w:rsidRDefault="0095215F" w:rsidP="0095215F">
      <w:pPr>
        <w:pStyle w:val="Tekstpodstawowywcity"/>
        <w:ind w:left="0" w:right="-564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A117A4">
        <w:rPr>
          <w:b/>
          <w:bCs/>
          <w:sz w:val="22"/>
          <w:szCs w:val="22"/>
        </w:rPr>
        <w:t xml:space="preserve"> 3.Nie podlega wykluczeniu z postępowania na podstawie art.24 ust.2 pkt.5 ustawy . </w:t>
      </w:r>
    </w:p>
    <w:p w14:paraId="09A8BDDA" w14:textId="77777777" w:rsidR="00D86B82" w:rsidRPr="00100D48" w:rsidRDefault="00D86B82" w:rsidP="0095215F">
      <w:pPr>
        <w:pStyle w:val="Tekstpodstawowywcity"/>
        <w:ind w:left="142" w:right="-564"/>
        <w:rPr>
          <w:sz w:val="22"/>
          <w:szCs w:val="22"/>
        </w:rPr>
      </w:pPr>
      <w:r w:rsidRPr="00100D48">
        <w:rPr>
          <w:sz w:val="22"/>
          <w:szCs w:val="22"/>
        </w:rPr>
        <w:t xml:space="preserve">            </w:t>
      </w:r>
    </w:p>
    <w:p w14:paraId="2988043A" w14:textId="77777777" w:rsidR="00D86B82" w:rsidRPr="00100D48" w:rsidRDefault="00D86B82" w:rsidP="00D86B82">
      <w:pPr>
        <w:tabs>
          <w:tab w:val="left" w:pos="180"/>
        </w:tabs>
        <w:ind w:right="-564"/>
        <w:jc w:val="both"/>
        <w:rPr>
          <w:b/>
          <w:sz w:val="22"/>
          <w:szCs w:val="22"/>
          <w:u w:val="single"/>
        </w:rPr>
      </w:pPr>
      <w:r w:rsidRPr="00100D48">
        <w:rPr>
          <w:b/>
          <w:sz w:val="22"/>
          <w:szCs w:val="22"/>
        </w:rPr>
        <w:tab/>
      </w:r>
      <w:r w:rsidRPr="00100D48">
        <w:rPr>
          <w:b/>
          <w:sz w:val="22"/>
          <w:szCs w:val="22"/>
          <w:u w:val="single"/>
        </w:rPr>
        <w:t>Opis sposobu dokonywania oceny spełniania warunków udziału w postępowaniu:</w:t>
      </w:r>
    </w:p>
    <w:p w14:paraId="6216E91A" w14:textId="77777777" w:rsidR="00D86B82" w:rsidRPr="00100D48" w:rsidRDefault="00D86B82" w:rsidP="00D86B82">
      <w:pPr>
        <w:ind w:left="180" w:right="-564"/>
        <w:jc w:val="both"/>
        <w:rPr>
          <w:sz w:val="22"/>
          <w:szCs w:val="22"/>
        </w:rPr>
      </w:pPr>
    </w:p>
    <w:p w14:paraId="23F987F4" w14:textId="77777777" w:rsidR="00A117A4" w:rsidRPr="00100D48" w:rsidRDefault="00A117A4" w:rsidP="00A117A4">
      <w:pPr>
        <w:ind w:left="180" w:right="-564"/>
        <w:jc w:val="both"/>
        <w:rPr>
          <w:sz w:val="22"/>
          <w:szCs w:val="22"/>
        </w:rPr>
      </w:pPr>
    </w:p>
    <w:p w14:paraId="36E158A2" w14:textId="77777777" w:rsidR="00A117A4" w:rsidRDefault="00A117A4" w:rsidP="00A117A4">
      <w:pPr>
        <w:ind w:left="180"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Ocena spełnienia w/w warunków dokonana zostanie zgodnie z formułą „spełnia/niespełna” w oparciu o informacje zawarte w złożonych dokumentach i oświadczeniach (określonych w §8 SIWZ)</w:t>
      </w:r>
      <w:r>
        <w:rPr>
          <w:sz w:val="22"/>
          <w:szCs w:val="22"/>
        </w:rPr>
        <w:t>.</w:t>
      </w:r>
    </w:p>
    <w:p w14:paraId="7E121324" w14:textId="77777777" w:rsidR="00A117A4" w:rsidRPr="00100D48" w:rsidRDefault="00A117A4" w:rsidP="00A117A4">
      <w:pPr>
        <w:ind w:left="180"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Z treści załączonych dokumentów i oświadczeń w sposób jednoznaczny musi wynikać, iż na dzień składania ofert Wykonawca spełnia warunki  o których mowa w § 7 </w:t>
      </w:r>
      <w:r>
        <w:rPr>
          <w:sz w:val="22"/>
          <w:szCs w:val="22"/>
        </w:rPr>
        <w:t>ust</w:t>
      </w:r>
      <w:r w:rsidRPr="00100D48">
        <w:rPr>
          <w:sz w:val="22"/>
          <w:szCs w:val="22"/>
        </w:rPr>
        <w:t xml:space="preserve">.1 </w:t>
      </w:r>
      <w:r>
        <w:rPr>
          <w:sz w:val="22"/>
          <w:szCs w:val="22"/>
        </w:rPr>
        <w:t>(SIWZ)</w:t>
      </w:r>
      <w:r w:rsidRPr="00100D48">
        <w:rPr>
          <w:sz w:val="22"/>
          <w:szCs w:val="22"/>
        </w:rPr>
        <w:t xml:space="preserve">i brak podstaw do wykluczenia z powodu nie spełnienia warunków, o których mowa w §7 </w:t>
      </w:r>
      <w:r>
        <w:rPr>
          <w:sz w:val="22"/>
          <w:szCs w:val="22"/>
        </w:rPr>
        <w:t>ust.</w:t>
      </w:r>
      <w:r w:rsidRPr="00100D48">
        <w:rPr>
          <w:sz w:val="22"/>
          <w:szCs w:val="22"/>
        </w:rPr>
        <w:t>2</w:t>
      </w:r>
      <w:r>
        <w:rPr>
          <w:sz w:val="22"/>
          <w:szCs w:val="22"/>
        </w:rPr>
        <w:t>(SIWZ)</w:t>
      </w:r>
      <w:r w:rsidRPr="00100D48">
        <w:rPr>
          <w:sz w:val="22"/>
          <w:szCs w:val="22"/>
        </w:rPr>
        <w:t>. Niespełnienie chociażby jednego warunku skutkować będzie wykluczeniem Wykonawcy z postępowania.</w:t>
      </w:r>
    </w:p>
    <w:p w14:paraId="1675598C" w14:textId="77777777" w:rsidR="00A117A4" w:rsidRPr="00100D48" w:rsidRDefault="00A117A4" w:rsidP="00A117A4">
      <w:pPr>
        <w:ind w:left="180" w:right="-564"/>
        <w:jc w:val="both"/>
        <w:rPr>
          <w:sz w:val="22"/>
          <w:szCs w:val="22"/>
        </w:rPr>
      </w:pPr>
    </w:p>
    <w:p w14:paraId="2EF900F0" w14:textId="77777777" w:rsidR="00A117A4" w:rsidRPr="00100D48" w:rsidRDefault="00A117A4" w:rsidP="00A117A4">
      <w:pPr>
        <w:pStyle w:val="Tekstpodstawowywcity"/>
        <w:ind w:left="180" w:right="-564" w:firstLine="0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W przypadku wsp</w:t>
      </w:r>
      <w:r w:rsidRPr="00100D48">
        <w:rPr>
          <w:rFonts w:hint="eastAsia"/>
          <w:sz w:val="22"/>
          <w:szCs w:val="22"/>
        </w:rPr>
        <w:t>ó</w:t>
      </w:r>
      <w:r w:rsidRPr="00100D48">
        <w:rPr>
          <w:sz w:val="22"/>
          <w:szCs w:val="22"/>
        </w:rPr>
        <w:t>lnego ubiegania si</w:t>
      </w:r>
      <w:r w:rsidRPr="00100D48">
        <w:rPr>
          <w:rFonts w:hint="eastAsia"/>
          <w:sz w:val="22"/>
          <w:szCs w:val="22"/>
        </w:rPr>
        <w:t>ę</w:t>
      </w:r>
      <w:r w:rsidRPr="00100D48">
        <w:rPr>
          <w:sz w:val="22"/>
          <w:szCs w:val="22"/>
        </w:rPr>
        <w:t xml:space="preserve"> dw</w:t>
      </w:r>
      <w:r w:rsidRPr="00100D48">
        <w:rPr>
          <w:rFonts w:hint="eastAsia"/>
          <w:sz w:val="22"/>
          <w:szCs w:val="22"/>
        </w:rPr>
        <w:t>ó</w:t>
      </w:r>
      <w:r w:rsidRPr="00100D48">
        <w:rPr>
          <w:sz w:val="22"/>
          <w:szCs w:val="22"/>
        </w:rPr>
        <w:t>ch lub wi</w:t>
      </w:r>
      <w:r w:rsidRPr="00100D48">
        <w:rPr>
          <w:rFonts w:hint="eastAsia"/>
          <w:sz w:val="22"/>
          <w:szCs w:val="22"/>
        </w:rPr>
        <w:t>ę</w:t>
      </w:r>
      <w:r w:rsidRPr="00100D48">
        <w:rPr>
          <w:sz w:val="22"/>
          <w:szCs w:val="22"/>
        </w:rPr>
        <w:t>cej Wykonawc</w:t>
      </w:r>
      <w:r w:rsidRPr="00100D48">
        <w:rPr>
          <w:rFonts w:hint="eastAsia"/>
          <w:sz w:val="22"/>
          <w:szCs w:val="22"/>
        </w:rPr>
        <w:t>ó</w:t>
      </w:r>
      <w:r w:rsidRPr="00100D48">
        <w:rPr>
          <w:sz w:val="22"/>
          <w:szCs w:val="22"/>
        </w:rPr>
        <w:t>w o udzielenie  niniejszego zam</w:t>
      </w:r>
      <w:r w:rsidRPr="00100D48">
        <w:rPr>
          <w:rFonts w:hint="eastAsia"/>
          <w:sz w:val="22"/>
          <w:szCs w:val="22"/>
        </w:rPr>
        <w:t>ó</w:t>
      </w:r>
      <w:r w:rsidRPr="00100D48">
        <w:rPr>
          <w:sz w:val="22"/>
          <w:szCs w:val="22"/>
        </w:rPr>
        <w:t>wienia, oceniana b</w:t>
      </w:r>
      <w:r w:rsidRPr="00100D48">
        <w:rPr>
          <w:rFonts w:hint="eastAsia"/>
          <w:sz w:val="22"/>
          <w:szCs w:val="22"/>
        </w:rPr>
        <w:t>ę</w:t>
      </w:r>
      <w:r w:rsidRPr="00100D48">
        <w:rPr>
          <w:sz w:val="22"/>
          <w:szCs w:val="22"/>
        </w:rPr>
        <w:t>dzie ich wiedza i do</w:t>
      </w:r>
      <w:r w:rsidRPr="00100D48">
        <w:rPr>
          <w:rFonts w:hint="eastAsia"/>
          <w:sz w:val="22"/>
          <w:szCs w:val="22"/>
        </w:rPr>
        <w:t>ś</w:t>
      </w:r>
      <w:r w:rsidRPr="00100D48">
        <w:rPr>
          <w:sz w:val="22"/>
          <w:szCs w:val="22"/>
        </w:rPr>
        <w:t>wiadczenie oraz dysponowanie potencja</w:t>
      </w:r>
      <w:r w:rsidRPr="00100D48">
        <w:rPr>
          <w:rFonts w:hint="eastAsia"/>
          <w:sz w:val="22"/>
          <w:szCs w:val="22"/>
        </w:rPr>
        <w:t>ł</w:t>
      </w:r>
      <w:r w:rsidRPr="00100D48">
        <w:rPr>
          <w:sz w:val="22"/>
          <w:szCs w:val="22"/>
        </w:rPr>
        <w:t>em technicznym i osobami zdolnymi do wykonania niniejszego zam</w:t>
      </w:r>
      <w:r w:rsidRPr="00100D48">
        <w:rPr>
          <w:rFonts w:hint="eastAsia"/>
          <w:sz w:val="22"/>
          <w:szCs w:val="22"/>
        </w:rPr>
        <w:t>ó</w:t>
      </w:r>
      <w:r w:rsidRPr="00100D48">
        <w:rPr>
          <w:sz w:val="22"/>
          <w:szCs w:val="22"/>
        </w:rPr>
        <w:t>wienia oraz sytuacja ekonomiczna i finansowa b</w:t>
      </w:r>
      <w:r w:rsidRPr="00100D48">
        <w:rPr>
          <w:rFonts w:hint="eastAsia"/>
          <w:sz w:val="22"/>
          <w:szCs w:val="22"/>
        </w:rPr>
        <w:t>ę</w:t>
      </w:r>
      <w:r w:rsidRPr="00100D48">
        <w:rPr>
          <w:sz w:val="22"/>
          <w:szCs w:val="22"/>
        </w:rPr>
        <w:t>dzie oceniana wsp</w:t>
      </w:r>
      <w:r w:rsidRPr="00100D48">
        <w:rPr>
          <w:rFonts w:hint="eastAsia"/>
          <w:sz w:val="22"/>
          <w:szCs w:val="22"/>
        </w:rPr>
        <w:t>ó</w:t>
      </w:r>
      <w:r w:rsidRPr="00100D48">
        <w:rPr>
          <w:sz w:val="22"/>
          <w:szCs w:val="22"/>
        </w:rPr>
        <w:t>lnie.</w:t>
      </w:r>
    </w:p>
    <w:p w14:paraId="21A5D00E" w14:textId="77777777" w:rsidR="00962479" w:rsidRDefault="00830A46" w:rsidP="00962479">
      <w:pPr>
        <w:pStyle w:val="Tekstpodstawowywcity"/>
        <w:ind w:left="180" w:right="-564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962479">
        <w:rPr>
          <w:sz w:val="22"/>
          <w:szCs w:val="22"/>
        </w:rPr>
        <w:t>Warunek określony §7 ust.2 i 3 powinien spełniać każdy z wykonawców samodzielnie.</w:t>
      </w:r>
    </w:p>
    <w:p w14:paraId="712B6CE5" w14:textId="77777777" w:rsidR="00830A46" w:rsidRDefault="00830A46" w:rsidP="00830A46">
      <w:pPr>
        <w:pStyle w:val="Tekstpodstawowywcity"/>
        <w:ind w:left="180" w:right="-564" w:firstLine="0"/>
        <w:jc w:val="both"/>
        <w:rPr>
          <w:b/>
          <w:sz w:val="22"/>
          <w:szCs w:val="22"/>
        </w:rPr>
      </w:pPr>
    </w:p>
    <w:p w14:paraId="29FD75CB" w14:textId="77777777" w:rsidR="00D86B82" w:rsidRPr="00100D48" w:rsidRDefault="00D86B82" w:rsidP="00D86B82">
      <w:pPr>
        <w:pStyle w:val="Tekstpodstawowywcity"/>
        <w:ind w:left="0" w:right="-564" w:firstLine="0"/>
        <w:jc w:val="both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8. Wykaz oświadczeń i dokumentów, j</w:t>
      </w:r>
      <w:r>
        <w:rPr>
          <w:b/>
          <w:sz w:val="22"/>
          <w:szCs w:val="22"/>
        </w:rPr>
        <w:t>akie mają obowiązek dostarczyć W</w:t>
      </w:r>
      <w:r w:rsidRPr="00100D48">
        <w:rPr>
          <w:b/>
          <w:sz w:val="22"/>
          <w:szCs w:val="22"/>
        </w:rPr>
        <w:t>ykonawcy w celu spełnienia warunków udziału w postępowaniu art.22 ust.1 oraz niepodleganiu wykluczeniu na podstawie art.24, ust.1 ustawy.</w:t>
      </w:r>
    </w:p>
    <w:p w14:paraId="7B9CB619" w14:textId="77777777" w:rsidR="00417AE2" w:rsidRPr="00314594" w:rsidRDefault="00417AE2" w:rsidP="00417AE2">
      <w:pPr>
        <w:pStyle w:val="pkt"/>
        <w:numPr>
          <w:ilvl w:val="0"/>
          <w:numId w:val="25"/>
        </w:numPr>
        <w:ind w:left="240" w:hanging="240"/>
        <w:rPr>
          <w:sz w:val="22"/>
          <w:szCs w:val="22"/>
        </w:rPr>
      </w:pPr>
      <w:r w:rsidRPr="00314594">
        <w:rPr>
          <w:sz w:val="22"/>
          <w:szCs w:val="22"/>
        </w:rPr>
        <w:t xml:space="preserve">W celu wykazania spełnienia przez Wykonawcę warunków, o których mowa w §7 Zamawiający żąda złożenia przez Wykonawcę następujące oświadczenia lub dokumenty: </w:t>
      </w:r>
    </w:p>
    <w:p w14:paraId="4602D69E" w14:textId="77777777" w:rsidR="00417AE2" w:rsidRPr="00100D48" w:rsidRDefault="00417AE2" w:rsidP="00417AE2">
      <w:pPr>
        <w:pStyle w:val="Tekstpodstawowywcity"/>
        <w:ind w:left="0" w:right="-564" w:firstLine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Zg</w:t>
      </w:r>
      <w:r w:rsidRPr="00100D48">
        <w:rPr>
          <w:b/>
          <w:i/>
          <w:sz w:val="22"/>
          <w:szCs w:val="22"/>
        </w:rPr>
        <w:t xml:space="preserve">odnie z art.44 ustawy </w:t>
      </w:r>
      <w:proofErr w:type="spellStart"/>
      <w:r w:rsidRPr="00100D48">
        <w:rPr>
          <w:b/>
          <w:i/>
          <w:sz w:val="22"/>
          <w:szCs w:val="22"/>
        </w:rPr>
        <w:t>pzp</w:t>
      </w:r>
      <w:proofErr w:type="spellEnd"/>
      <w:r w:rsidRPr="00100D48">
        <w:rPr>
          <w:b/>
          <w:i/>
          <w:sz w:val="22"/>
          <w:szCs w:val="22"/>
        </w:rPr>
        <w:t xml:space="preserve"> Wykonawca składa OŚWIADCZENIE o spełnieniu warunków udziału w postępowaniu określone w art.22 ust.1 (Załącznik nr 2 do SIWZ.)</w:t>
      </w:r>
    </w:p>
    <w:p w14:paraId="75F036D9" w14:textId="77777777" w:rsidR="00417AE2" w:rsidRDefault="00417AE2" w:rsidP="00417AE2">
      <w:pPr>
        <w:pStyle w:val="Tekstpodstawowywcity"/>
        <w:tabs>
          <w:tab w:val="clear" w:pos="4153"/>
          <w:tab w:val="center" w:pos="480"/>
        </w:tabs>
        <w:ind w:left="180" w:right="-426" w:hanging="180"/>
        <w:jc w:val="both"/>
        <w:rPr>
          <w:bCs/>
          <w:sz w:val="22"/>
          <w:szCs w:val="22"/>
        </w:rPr>
      </w:pPr>
    </w:p>
    <w:p w14:paraId="1B751FAA" w14:textId="77777777" w:rsidR="00417AE2" w:rsidRDefault="00417AE2" w:rsidP="00417AE2">
      <w:pPr>
        <w:pStyle w:val="Tekstpodstawowywcity"/>
        <w:tabs>
          <w:tab w:val="clear" w:pos="4153"/>
          <w:tab w:val="center" w:pos="480"/>
        </w:tabs>
        <w:ind w:left="180" w:right="-426" w:hanging="180"/>
        <w:jc w:val="both"/>
        <w:rPr>
          <w:bCs/>
          <w:sz w:val="22"/>
          <w:szCs w:val="22"/>
        </w:rPr>
      </w:pPr>
    </w:p>
    <w:p w14:paraId="774C87E8" w14:textId="77777777" w:rsidR="00417AE2" w:rsidRPr="0069227D" w:rsidRDefault="00417AE2" w:rsidP="00417AE2">
      <w:pPr>
        <w:pStyle w:val="Tekstpodstawowywcity"/>
        <w:tabs>
          <w:tab w:val="clear" w:pos="4153"/>
          <w:tab w:val="center" w:pos="480"/>
        </w:tabs>
        <w:ind w:left="180" w:right="-426" w:hanging="180"/>
        <w:jc w:val="both"/>
        <w:rPr>
          <w:bCs/>
          <w:i/>
          <w:sz w:val="22"/>
          <w:szCs w:val="22"/>
        </w:rPr>
      </w:pPr>
      <w:r w:rsidRPr="008D430C">
        <w:rPr>
          <w:bCs/>
          <w:sz w:val="22"/>
          <w:szCs w:val="22"/>
        </w:rPr>
        <w:t xml:space="preserve">2. W celu potwierdzenia posiadania uprawnień do wykonywania określonej działalności lub czynności, </w:t>
      </w:r>
      <w:r>
        <w:rPr>
          <w:bCs/>
          <w:sz w:val="22"/>
          <w:szCs w:val="22"/>
        </w:rPr>
        <w:t xml:space="preserve">   </w:t>
      </w:r>
    </w:p>
    <w:p w14:paraId="4E06D69A" w14:textId="77777777" w:rsidR="00417AE2" w:rsidRPr="00D70974" w:rsidRDefault="00417AE2" w:rsidP="00417AE2">
      <w:pPr>
        <w:pStyle w:val="Tekstpodstawowywcity"/>
        <w:tabs>
          <w:tab w:val="clear" w:pos="4153"/>
        </w:tabs>
        <w:ind w:left="180" w:right="-564" w:firstLine="0"/>
        <w:rPr>
          <w:b/>
          <w:bCs/>
          <w:color w:val="000000"/>
          <w:sz w:val="22"/>
          <w:szCs w:val="22"/>
        </w:rPr>
      </w:pPr>
      <w:r w:rsidRPr="00D70974">
        <w:rPr>
          <w:b/>
          <w:bCs/>
          <w:sz w:val="22"/>
          <w:szCs w:val="22"/>
        </w:rPr>
        <w:t xml:space="preserve">Wykonawca składa oświadczenie, że posiada wpis do rejestru  instytucji szkoleniowych ( zgodnie z art.20  ustawy </w:t>
      </w:r>
      <w:r w:rsidRPr="00D70974">
        <w:rPr>
          <w:b/>
          <w:sz w:val="22"/>
          <w:szCs w:val="22"/>
        </w:rPr>
        <w:t xml:space="preserve">z dnia 20 kwietnia 2004 r. o promocji zatrudnienia i instytucjach rynku pracy (Dz. U. z 2008 r. Nr 69, poz. 415 z </w:t>
      </w:r>
      <w:proofErr w:type="spellStart"/>
      <w:r w:rsidRPr="00D70974">
        <w:rPr>
          <w:b/>
          <w:sz w:val="22"/>
          <w:szCs w:val="22"/>
        </w:rPr>
        <w:t>poź</w:t>
      </w:r>
      <w:proofErr w:type="spellEnd"/>
      <w:r w:rsidRPr="00D70974">
        <w:rPr>
          <w:b/>
          <w:sz w:val="22"/>
          <w:szCs w:val="22"/>
        </w:rPr>
        <w:t xml:space="preserve">. zm. ) </w:t>
      </w:r>
      <w:r>
        <w:rPr>
          <w:b/>
          <w:bCs/>
          <w:color w:val="000000"/>
          <w:sz w:val="22"/>
          <w:szCs w:val="22"/>
        </w:rPr>
        <w:t>(</w:t>
      </w:r>
      <w:r w:rsidRPr="00830A46">
        <w:rPr>
          <w:bCs/>
          <w:i/>
          <w:color w:val="000000"/>
          <w:sz w:val="22"/>
          <w:szCs w:val="22"/>
        </w:rPr>
        <w:t>Załącznik Nr</w:t>
      </w:r>
      <w:r>
        <w:rPr>
          <w:bCs/>
          <w:i/>
          <w:color w:val="000000"/>
          <w:sz w:val="22"/>
          <w:szCs w:val="22"/>
        </w:rPr>
        <w:t xml:space="preserve"> 4</w:t>
      </w:r>
      <w:r w:rsidRPr="00830A46">
        <w:rPr>
          <w:bCs/>
          <w:i/>
          <w:color w:val="000000"/>
          <w:sz w:val="22"/>
          <w:szCs w:val="22"/>
        </w:rPr>
        <w:t xml:space="preserve"> do SIWZ) wzór</w:t>
      </w:r>
    </w:p>
    <w:p w14:paraId="7763AD94" w14:textId="77777777" w:rsidR="00417AE2" w:rsidRDefault="00417AE2" w:rsidP="00417AE2">
      <w:pPr>
        <w:pStyle w:val="Tekstpodstawowywcity"/>
        <w:tabs>
          <w:tab w:val="clear" w:pos="4153"/>
          <w:tab w:val="center" w:pos="4513"/>
        </w:tabs>
        <w:ind w:left="0" w:right="-564" w:firstLine="0"/>
        <w:rPr>
          <w:bCs/>
          <w:sz w:val="22"/>
          <w:szCs w:val="22"/>
        </w:rPr>
      </w:pPr>
    </w:p>
    <w:p w14:paraId="46070C96" w14:textId="77777777" w:rsidR="008824EA" w:rsidRDefault="00417AE2" w:rsidP="00C14240">
      <w:pPr>
        <w:pStyle w:val="pkt"/>
        <w:ind w:left="360" w:right="-564" w:hanging="360"/>
        <w:rPr>
          <w:sz w:val="22"/>
          <w:szCs w:val="22"/>
        </w:rPr>
      </w:pPr>
      <w:r>
        <w:rPr>
          <w:sz w:val="22"/>
          <w:szCs w:val="22"/>
        </w:rPr>
        <w:t>3</w:t>
      </w:r>
      <w:r w:rsidR="008824EA">
        <w:rPr>
          <w:sz w:val="22"/>
          <w:szCs w:val="22"/>
        </w:rPr>
        <w:t>.W</w:t>
      </w:r>
      <w:r w:rsidR="008824EA" w:rsidRPr="00100D48">
        <w:rPr>
          <w:sz w:val="22"/>
          <w:szCs w:val="22"/>
        </w:rPr>
        <w:t xml:space="preserve"> celu potwierdzenia, że </w:t>
      </w:r>
      <w:r w:rsidR="008824EA">
        <w:rPr>
          <w:sz w:val="22"/>
          <w:szCs w:val="22"/>
        </w:rPr>
        <w:t>W</w:t>
      </w:r>
      <w:r w:rsidR="008824EA" w:rsidRPr="00100D48">
        <w:rPr>
          <w:sz w:val="22"/>
          <w:szCs w:val="22"/>
        </w:rPr>
        <w:t>ykonawca  nie podlega wykluczeniu na podstawie art. 24, ust. 1, ustawy Zamawiający żąda następujących dokumentów:</w:t>
      </w:r>
    </w:p>
    <w:p w14:paraId="177AC038" w14:textId="77777777" w:rsidR="008824EA" w:rsidRPr="00C14240" w:rsidRDefault="008824EA" w:rsidP="00C14240">
      <w:pPr>
        <w:pStyle w:val="pkt"/>
        <w:suppressAutoHyphens/>
        <w:ind w:left="709" w:right="-564" w:hanging="283"/>
        <w:rPr>
          <w:b/>
          <w:sz w:val="22"/>
          <w:szCs w:val="22"/>
        </w:rPr>
      </w:pPr>
      <w:r w:rsidRPr="00C14240">
        <w:rPr>
          <w:b/>
          <w:bCs/>
          <w:sz w:val="22"/>
          <w:szCs w:val="22"/>
        </w:rPr>
        <w:t>1)Oświadczenia o braku podstaw do wykluczenia (art.24, ust.1), (Wzór - załącznik Nr 3 do SIWZ</w:t>
      </w:r>
      <w:r w:rsidRPr="00C14240">
        <w:rPr>
          <w:b/>
          <w:sz w:val="22"/>
          <w:szCs w:val="22"/>
        </w:rPr>
        <w:t xml:space="preserve"> ,)</w:t>
      </w:r>
    </w:p>
    <w:p w14:paraId="5B2CE322" w14:textId="77777777" w:rsidR="008824EA" w:rsidRDefault="008824EA" w:rsidP="00C14240">
      <w:pPr>
        <w:ind w:left="709" w:right="-564" w:hanging="283"/>
        <w:rPr>
          <w:b/>
          <w:sz w:val="22"/>
          <w:szCs w:val="22"/>
        </w:rPr>
      </w:pPr>
      <w:bookmarkStart w:id="0" w:name="doc_element_hash_marker"/>
      <w:bookmarkStart w:id="1" w:name="zakl"/>
      <w:r w:rsidRPr="00C14240">
        <w:rPr>
          <w:b/>
          <w:sz w:val="22"/>
          <w:szCs w:val="22"/>
        </w:rPr>
        <w:t xml:space="preserve">2) 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 </w:t>
      </w:r>
      <w:bookmarkEnd w:id="0"/>
      <w:bookmarkEnd w:id="1"/>
    </w:p>
    <w:p w14:paraId="6412716E" w14:textId="77777777" w:rsidR="00C14240" w:rsidRPr="00C14240" w:rsidRDefault="00C14240" w:rsidP="00C14240">
      <w:pPr>
        <w:ind w:left="709" w:right="-564" w:hanging="283"/>
        <w:rPr>
          <w:b/>
          <w:sz w:val="22"/>
          <w:szCs w:val="22"/>
        </w:rPr>
      </w:pPr>
    </w:p>
    <w:p w14:paraId="3296803F" w14:textId="77777777" w:rsidR="00962479" w:rsidRPr="00287DF1" w:rsidRDefault="00417AE2" w:rsidP="003256EC">
      <w:pPr>
        <w:ind w:right="-56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3256EC">
        <w:rPr>
          <w:sz w:val="22"/>
          <w:szCs w:val="22"/>
        </w:rPr>
        <w:t>.</w:t>
      </w:r>
      <w:r w:rsidR="00962479" w:rsidRPr="00287DF1">
        <w:rPr>
          <w:sz w:val="22"/>
          <w:szCs w:val="22"/>
        </w:rPr>
        <w:t xml:space="preserve">W celu potwierdzenia spełnienia warunków udziału </w:t>
      </w:r>
      <w:r w:rsidR="00962479">
        <w:rPr>
          <w:sz w:val="22"/>
          <w:szCs w:val="22"/>
        </w:rPr>
        <w:t>w post</w:t>
      </w:r>
      <w:r w:rsidR="00EA6D69">
        <w:rPr>
          <w:sz w:val="22"/>
          <w:szCs w:val="22"/>
        </w:rPr>
        <w:t>e</w:t>
      </w:r>
      <w:r w:rsidR="00962479">
        <w:rPr>
          <w:sz w:val="22"/>
          <w:szCs w:val="22"/>
        </w:rPr>
        <w:t xml:space="preserve">powaniu dotyczącego braku podstaw do wykluczenia z postepowania o udzielenie zamówienia wykonawcy na okoliczność o których mowa w art.24 ust.2 pkt.5 ustawy </w:t>
      </w:r>
      <w:proofErr w:type="spellStart"/>
      <w:r w:rsidR="00962479">
        <w:rPr>
          <w:sz w:val="22"/>
          <w:szCs w:val="22"/>
        </w:rPr>
        <w:t>Pzp</w:t>
      </w:r>
      <w:proofErr w:type="spellEnd"/>
      <w:r w:rsidR="00962479">
        <w:rPr>
          <w:sz w:val="22"/>
          <w:szCs w:val="22"/>
        </w:rPr>
        <w:t xml:space="preserve"> wykonawca wraz z ofertą składa:</w:t>
      </w:r>
    </w:p>
    <w:p w14:paraId="52C2D152" w14:textId="77777777" w:rsidR="00962479" w:rsidRPr="002B7FA7" w:rsidRDefault="00962479" w:rsidP="00C14240">
      <w:pPr>
        <w:ind w:left="426" w:right="-56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Pr="002B7FA7">
        <w:rPr>
          <w:b/>
          <w:i/>
          <w:sz w:val="22"/>
          <w:szCs w:val="22"/>
        </w:rPr>
        <w:t xml:space="preserve"> Dokumenty dotyczące przynależności do tej samej grupy kapitałowej, tzn. listę podmiotów należących do tej samej grupy kapitałowej w rozumieniu ustawy z dnia 16 lutego 2007r. o ochronie konkurencji i konsumentów albo informację o tym, że Wykonawca  nie należy do grupy kapitałowej-  (Wzór - Załącznik Nr </w:t>
      </w:r>
      <w:r w:rsidR="00417AE2">
        <w:rPr>
          <w:b/>
          <w:i/>
          <w:sz w:val="22"/>
          <w:szCs w:val="22"/>
        </w:rPr>
        <w:t>5</w:t>
      </w:r>
      <w:r w:rsidRPr="002B7FA7">
        <w:rPr>
          <w:b/>
          <w:i/>
          <w:sz w:val="22"/>
          <w:szCs w:val="22"/>
        </w:rPr>
        <w:t xml:space="preserve"> do SIWZ)</w:t>
      </w:r>
    </w:p>
    <w:p w14:paraId="16E507DD" w14:textId="77777777" w:rsidR="00D86B82" w:rsidRDefault="00D86B82" w:rsidP="00D86B82">
      <w:pPr>
        <w:tabs>
          <w:tab w:val="left" w:pos="360"/>
          <w:tab w:val="left" w:pos="426"/>
        </w:tabs>
        <w:ind w:right="-54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6B6B714A" w14:textId="77777777" w:rsidR="00D86B82" w:rsidRPr="00100D48" w:rsidRDefault="00D86B82" w:rsidP="00EA6D69">
      <w:pPr>
        <w:tabs>
          <w:tab w:val="left" w:pos="360"/>
          <w:tab w:val="left" w:pos="426"/>
        </w:tabs>
        <w:ind w:right="-546"/>
        <w:jc w:val="both"/>
        <w:rPr>
          <w:iCs/>
          <w:sz w:val="22"/>
          <w:szCs w:val="22"/>
        </w:rPr>
      </w:pPr>
      <w:r>
        <w:rPr>
          <w:b/>
          <w:bCs/>
          <w:sz w:val="22"/>
          <w:szCs w:val="22"/>
        </w:rPr>
        <w:tab/>
        <w:t>Uwaga!</w:t>
      </w:r>
      <w:r w:rsidRPr="00100D48">
        <w:rPr>
          <w:b/>
          <w:bCs/>
          <w:sz w:val="22"/>
          <w:szCs w:val="22"/>
        </w:rPr>
        <w:t xml:space="preserve"> </w:t>
      </w:r>
      <w:r w:rsidRPr="00100D48">
        <w:rPr>
          <w:iCs/>
          <w:sz w:val="22"/>
          <w:szCs w:val="22"/>
        </w:rPr>
        <w:t>W przypadku wspólnego ubiegania się o udzielenie zamówienia publicznego przez 2 lub więcej wykonawców, oświadczenie o spełnieniu warunków, o których mowa w art. 22, ust. 1, pkt 1-4 składa przynajmniej jeden z wykonawców lub wszyscy wykonawcy złożą oświadczenie lub wspólne oświadczenie, że</w:t>
      </w:r>
      <w:r>
        <w:rPr>
          <w:iCs/>
          <w:sz w:val="22"/>
          <w:szCs w:val="22"/>
        </w:rPr>
        <w:t xml:space="preserve"> łącznie spełniają te warunki, </w:t>
      </w:r>
      <w:r w:rsidRPr="00D45A85">
        <w:rPr>
          <w:iCs/>
          <w:sz w:val="22"/>
          <w:szCs w:val="22"/>
        </w:rPr>
        <w:t>zaś dokumenty potwierdzające brak podstaw do wykluczenia składają wszyscy wykonawcy składający wspólną ofertę.</w:t>
      </w:r>
    </w:p>
    <w:p w14:paraId="13E61314" w14:textId="77777777" w:rsidR="00D86B82" w:rsidRDefault="00D86B82" w:rsidP="00D86B82">
      <w:pPr>
        <w:pStyle w:val="Tekstpodstawowywcity"/>
        <w:ind w:left="0" w:right="-546"/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  <w:r w:rsidRPr="007A39C6">
        <w:rPr>
          <w:b/>
          <w:iCs/>
          <w:sz w:val="22"/>
          <w:szCs w:val="22"/>
        </w:rPr>
        <w:t>Uwaga!</w:t>
      </w:r>
      <w:r>
        <w:rPr>
          <w:iCs/>
          <w:sz w:val="22"/>
          <w:szCs w:val="22"/>
        </w:rPr>
        <w:t xml:space="preserve"> </w:t>
      </w:r>
      <w:r w:rsidRPr="00100D48">
        <w:rPr>
          <w:iCs/>
          <w:sz w:val="22"/>
          <w:szCs w:val="22"/>
        </w:rPr>
        <w:t xml:space="preserve">W przypadku wspólnego ubiegania się o udzielenie zamówienia publicznego przez 2 lub więcej wykonawców  </w:t>
      </w:r>
      <w:r w:rsidRPr="0069227D">
        <w:rPr>
          <w:b/>
          <w:iCs/>
          <w:sz w:val="22"/>
          <w:szCs w:val="22"/>
          <w:u w:val="single"/>
        </w:rPr>
        <w:t>ustanawiają pełnomocnika</w:t>
      </w:r>
      <w:r w:rsidRPr="00100D48">
        <w:rPr>
          <w:iCs/>
          <w:sz w:val="22"/>
          <w:szCs w:val="22"/>
        </w:rPr>
        <w:t xml:space="preserve"> </w:t>
      </w:r>
      <w:r w:rsidRPr="0069227D">
        <w:rPr>
          <w:b/>
          <w:iCs/>
          <w:sz w:val="22"/>
          <w:szCs w:val="22"/>
          <w:u w:val="single"/>
        </w:rPr>
        <w:t>do reprezentowania</w:t>
      </w:r>
      <w:r w:rsidRPr="00100D48">
        <w:rPr>
          <w:iCs/>
          <w:sz w:val="22"/>
          <w:szCs w:val="22"/>
        </w:rPr>
        <w:t xml:space="preserve"> ich w postępowaniu o udzielenie zamówienia albo reprezentowania w postępowaniu i zawarcia umowy w sprawie zamówienia publicznego ( art. 23, ust. 2 P. z. p. ).</w:t>
      </w:r>
    </w:p>
    <w:p w14:paraId="7C76AF05" w14:textId="77777777" w:rsidR="00D86B82" w:rsidRDefault="00D86B82" w:rsidP="00D86B82">
      <w:pPr>
        <w:pStyle w:val="Tekstpodstawowywcity"/>
        <w:ind w:left="0" w:right="-564"/>
        <w:jc w:val="both"/>
        <w:rPr>
          <w:iCs/>
          <w:sz w:val="22"/>
          <w:szCs w:val="22"/>
        </w:rPr>
      </w:pPr>
    </w:p>
    <w:p w14:paraId="70253AF7" w14:textId="77777777" w:rsidR="008824EA" w:rsidRPr="00B97F96" w:rsidRDefault="009662D7" w:rsidP="008824EA">
      <w:pPr>
        <w:pStyle w:val="Tekstpodstawowywcity"/>
        <w:ind w:left="0" w:right="-546"/>
        <w:jc w:val="both"/>
        <w:rPr>
          <w:i/>
          <w:sz w:val="22"/>
          <w:szCs w:val="22"/>
        </w:rPr>
      </w:pPr>
      <w:r>
        <w:rPr>
          <w:bCs/>
          <w:sz w:val="22"/>
          <w:szCs w:val="22"/>
        </w:rPr>
        <w:t>5</w:t>
      </w:r>
      <w:r w:rsidR="00D86B82">
        <w:rPr>
          <w:bCs/>
          <w:sz w:val="22"/>
          <w:szCs w:val="22"/>
        </w:rPr>
        <w:t>.</w:t>
      </w:r>
      <w:r w:rsidR="008824EA" w:rsidRPr="00100D48">
        <w:rPr>
          <w:bCs/>
          <w:sz w:val="22"/>
          <w:szCs w:val="22"/>
        </w:rPr>
        <w:t xml:space="preserve">Wykonawcy mający siedzibę lub miejsce zamieszkania poza terytorium Rzeczypospolitej Polskiej składają dokumenty zgodnie z przepisami rozporządzenia wykonawczego do ustawy </w:t>
      </w:r>
      <w:proofErr w:type="spellStart"/>
      <w:r w:rsidR="008824EA" w:rsidRPr="00100D48">
        <w:rPr>
          <w:bCs/>
          <w:sz w:val="22"/>
          <w:szCs w:val="22"/>
        </w:rPr>
        <w:t>Pzp</w:t>
      </w:r>
      <w:proofErr w:type="spellEnd"/>
      <w:r w:rsidR="008824EA" w:rsidRPr="00100D48">
        <w:rPr>
          <w:bCs/>
          <w:sz w:val="22"/>
          <w:szCs w:val="22"/>
        </w:rPr>
        <w:t xml:space="preserve"> w sprawie rodzajów dokumentów, jakich może żądać zamawiający od wykonawcy oraz form, w jakich te dokumenty mogą być składane (Rozporządzenie Prezesa Rady Ministrów  z dnia </w:t>
      </w:r>
      <w:r w:rsidR="008824EA">
        <w:rPr>
          <w:bCs/>
          <w:sz w:val="22"/>
          <w:szCs w:val="22"/>
        </w:rPr>
        <w:t xml:space="preserve">19luty2013 </w:t>
      </w:r>
      <w:r w:rsidR="008824EA" w:rsidRPr="00100D48">
        <w:rPr>
          <w:bCs/>
          <w:sz w:val="22"/>
          <w:szCs w:val="22"/>
        </w:rPr>
        <w:t xml:space="preserve"> Dz.U. poz. </w:t>
      </w:r>
      <w:r w:rsidR="008824EA">
        <w:rPr>
          <w:bCs/>
          <w:sz w:val="22"/>
          <w:szCs w:val="22"/>
        </w:rPr>
        <w:t>231</w:t>
      </w:r>
      <w:r w:rsidR="008824EA" w:rsidRPr="00100D48">
        <w:rPr>
          <w:bCs/>
          <w:sz w:val="22"/>
          <w:szCs w:val="22"/>
        </w:rPr>
        <w:t xml:space="preserve">). </w:t>
      </w:r>
    </w:p>
    <w:p w14:paraId="5F540226" w14:textId="77777777" w:rsidR="00D86B82" w:rsidRDefault="00D86B82" w:rsidP="008824EA">
      <w:pPr>
        <w:pStyle w:val="Tekstpodstawowywcity"/>
        <w:ind w:left="0" w:right="-546"/>
        <w:jc w:val="both"/>
        <w:rPr>
          <w:bCs/>
          <w:sz w:val="22"/>
          <w:szCs w:val="22"/>
        </w:rPr>
      </w:pPr>
    </w:p>
    <w:p w14:paraId="34E365B7" w14:textId="77777777" w:rsidR="00D86B82" w:rsidRPr="00100D48" w:rsidRDefault="009662D7" w:rsidP="00D86B82">
      <w:pPr>
        <w:ind w:right="-54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D86B82" w:rsidRPr="00100D48">
        <w:rPr>
          <w:bCs/>
          <w:sz w:val="22"/>
          <w:szCs w:val="22"/>
        </w:rPr>
        <w:t>.Jeżeli Wykonawca ma siedzibę lub miejsce zamieszkania poza terytorium Rzeczypospolitej Polskiej, przekłada dokument lub dokumenty wystawione w kraju, w którym ma siedzibę lub miejsce zamieszkania, potwierdzające odpowiednio, że:</w:t>
      </w:r>
    </w:p>
    <w:p w14:paraId="12C1E544" w14:textId="77777777" w:rsidR="00D86B82" w:rsidRPr="00100D48" w:rsidRDefault="00D86B82" w:rsidP="00095F9F">
      <w:pPr>
        <w:numPr>
          <w:ilvl w:val="0"/>
          <w:numId w:val="23"/>
        </w:numPr>
        <w:spacing w:before="100" w:beforeAutospacing="1" w:after="100" w:afterAutospacing="1"/>
        <w:ind w:left="284" w:right="-546" w:hanging="284"/>
        <w:jc w:val="both"/>
        <w:rPr>
          <w:bCs/>
          <w:sz w:val="22"/>
          <w:szCs w:val="22"/>
        </w:rPr>
      </w:pPr>
      <w:r w:rsidRPr="00100D48">
        <w:rPr>
          <w:bCs/>
          <w:sz w:val="22"/>
          <w:szCs w:val="22"/>
        </w:rPr>
        <w:t xml:space="preserve"> nie otwarto jego likwidacji ani nie ogłoszono upadłości, wystawiony nie wcześniej niż 6 miesięcy przed upływem terminu składania </w:t>
      </w:r>
      <w:r w:rsidRPr="00100D48">
        <w:rPr>
          <w:color w:val="000000"/>
          <w:sz w:val="22"/>
          <w:szCs w:val="22"/>
        </w:rPr>
        <w:t xml:space="preserve">wniosków o dopuszczenie do udziału w postępowaniu o udzielenie zamówienia albo składania ofert </w:t>
      </w:r>
      <w:r w:rsidRPr="00100D48">
        <w:rPr>
          <w:bCs/>
          <w:sz w:val="22"/>
          <w:szCs w:val="22"/>
        </w:rPr>
        <w:t xml:space="preserve">. </w:t>
      </w:r>
    </w:p>
    <w:p w14:paraId="338515A1" w14:textId="77777777" w:rsidR="00D97A3B" w:rsidRDefault="00D86B82" w:rsidP="00D97A3B">
      <w:pPr>
        <w:spacing w:before="100" w:beforeAutospacing="1" w:after="100" w:afterAutospacing="1"/>
        <w:ind w:left="120" w:right="-546" w:hanging="284"/>
        <w:jc w:val="both"/>
        <w:rPr>
          <w:bCs/>
          <w:sz w:val="22"/>
          <w:szCs w:val="22"/>
        </w:rPr>
      </w:pPr>
      <w:r w:rsidRPr="00100D48">
        <w:rPr>
          <w:bCs/>
          <w:sz w:val="22"/>
          <w:szCs w:val="22"/>
        </w:rPr>
        <w:t xml:space="preserve">    Jeżeli w kraju pochodzenia osoby lub w kraju, w którym Wykonawca ma siedzibę   lub miejsce zamieszkania, nie wydaje się dokumentów, o których mowa powyżej, zastępuje się je dokumentem zawierającym oświadczenie złożone przed notariuszem, właściwym organem sądowym, administracyjnym albo organem </w:t>
      </w:r>
      <w:r w:rsidRPr="00100D48">
        <w:rPr>
          <w:bCs/>
          <w:sz w:val="22"/>
          <w:szCs w:val="22"/>
        </w:rPr>
        <w:lastRenderedPageBreak/>
        <w:t>samorządu zawodowego lub gospodarczego odpowiednio kraju pochodzenia osoby lub kraju, w którym Wykonawca ma siedzibę lub miejsce zamieszkania.</w:t>
      </w:r>
    </w:p>
    <w:p w14:paraId="139B969C" w14:textId="77777777" w:rsidR="00D86B82" w:rsidRDefault="00D86B82" w:rsidP="00D97A3B">
      <w:pPr>
        <w:spacing w:before="100" w:beforeAutospacing="1" w:after="100" w:afterAutospacing="1"/>
        <w:ind w:left="120" w:right="-546" w:hanging="28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     Dokumenty sporządzone w języku obcym muszą być składane wraz z tłumaczeniem na język polski, poświadczonym przez Wykonawcę lub upełnomocnionego przedstawiciela Wykonawcy</w:t>
      </w:r>
    </w:p>
    <w:p w14:paraId="52ED9F56" w14:textId="77777777" w:rsidR="00D86B82" w:rsidRPr="00100D48" w:rsidRDefault="00D86B82" w:rsidP="00D86B82">
      <w:pPr>
        <w:ind w:right="-564"/>
        <w:jc w:val="both"/>
        <w:rPr>
          <w:b/>
          <w:spacing w:val="-3"/>
          <w:sz w:val="22"/>
          <w:szCs w:val="22"/>
        </w:rPr>
      </w:pPr>
      <w:r w:rsidRPr="00100D48">
        <w:rPr>
          <w:b/>
          <w:spacing w:val="-3"/>
          <w:sz w:val="22"/>
          <w:szCs w:val="22"/>
        </w:rPr>
        <w:t>§ 9 Informacje o sposobie porozumiewania się zamawiającego z wykonawcami oraz przekazywania oświadczeń i dokumentów, a także wskazanie osób uprawnionych do porozumiewania się z wykonawcami.</w:t>
      </w:r>
    </w:p>
    <w:p w14:paraId="010676B8" w14:textId="77777777" w:rsidR="00D86B82" w:rsidRPr="00100D48" w:rsidRDefault="00D86B82" w:rsidP="00D86B82">
      <w:pPr>
        <w:numPr>
          <w:ilvl w:val="6"/>
          <w:numId w:val="14"/>
        </w:numPr>
        <w:tabs>
          <w:tab w:val="clear" w:pos="2520"/>
          <w:tab w:val="num" w:pos="426"/>
        </w:tabs>
        <w:suppressAutoHyphens w:val="0"/>
        <w:autoSpaceDE w:val="0"/>
        <w:autoSpaceDN w:val="0"/>
        <w:adjustRightInd w:val="0"/>
        <w:ind w:left="0" w:right="-564" w:firstLine="0"/>
        <w:rPr>
          <w:sz w:val="22"/>
          <w:szCs w:val="22"/>
          <w:u w:val="single"/>
        </w:rPr>
      </w:pPr>
      <w:r w:rsidRPr="00100D48">
        <w:rPr>
          <w:sz w:val="22"/>
          <w:szCs w:val="22"/>
        </w:rPr>
        <w:t>Post</w:t>
      </w:r>
      <w:r w:rsidRPr="00100D48">
        <w:rPr>
          <w:rFonts w:ascii="TimesNewRoman" w:eastAsia="TimesNewRoman" w:cs="TimesNewRoman" w:hint="eastAsia"/>
          <w:sz w:val="22"/>
          <w:szCs w:val="22"/>
        </w:rPr>
        <w:t>ę</w:t>
      </w:r>
      <w:r w:rsidRPr="00100D48">
        <w:rPr>
          <w:sz w:val="22"/>
          <w:szCs w:val="22"/>
        </w:rPr>
        <w:t>powanie o udzielenie zamówienia prowadzi si</w:t>
      </w:r>
      <w:r w:rsidRPr="00100D48">
        <w:rPr>
          <w:rFonts w:ascii="TimesNewRoman" w:eastAsia="TimesNewRoman" w:cs="TimesNewRoman" w:hint="eastAsia"/>
          <w:sz w:val="22"/>
          <w:szCs w:val="22"/>
        </w:rPr>
        <w:t>ę</w:t>
      </w:r>
      <w:r w:rsidRPr="00100D48">
        <w:rPr>
          <w:rFonts w:ascii="TimesNewRoman" w:eastAsia="TimesNewRoman" w:cs="TimesNewRoman"/>
          <w:sz w:val="22"/>
          <w:szCs w:val="22"/>
        </w:rPr>
        <w:t xml:space="preserve"> </w:t>
      </w:r>
      <w:r w:rsidRPr="00100D48">
        <w:rPr>
          <w:sz w:val="22"/>
          <w:szCs w:val="22"/>
        </w:rPr>
        <w:t>w j</w:t>
      </w:r>
      <w:r w:rsidRPr="00100D48">
        <w:rPr>
          <w:rFonts w:ascii="TimesNewRoman" w:eastAsia="TimesNewRoman" w:cs="TimesNewRoman" w:hint="eastAsia"/>
          <w:sz w:val="22"/>
          <w:szCs w:val="22"/>
        </w:rPr>
        <w:t>ę</w:t>
      </w:r>
      <w:r w:rsidRPr="00100D48">
        <w:rPr>
          <w:sz w:val="22"/>
          <w:szCs w:val="22"/>
        </w:rPr>
        <w:t>zyku polskim.</w:t>
      </w:r>
    </w:p>
    <w:p w14:paraId="70052777" w14:textId="77777777" w:rsidR="00D86B82" w:rsidRPr="00100D48" w:rsidRDefault="00D86B82" w:rsidP="00D86B82">
      <w:pPr>
        <w:numPr>
          <w:ilvl w:val="6"/>
          <w:numId w:val="14"/>
        </w:numPr>
        <w:tabs>
          <w:tab w:val="clear" w:pos="2520"/>
          <w:tab w:val="num" w:pos="426"/>
        </w:tabs>
        <w:suppressAutoHyphens w:val="0"/>
        <w:autoSpaceDE w:val="0"/>
        <w:autoSpaceDN w:val="0"/>
        <w:adjustRightInd w:val="0"/>
        <w:ind w:left="0" w:right="-564" w:firstLine="0"/>
        <w:rPr>
          <w:sz w:val="22"/>
          <w:szCs w:val="22"/>
          <w:u w:val="single"/>
        </w:rPr>
      </w:pPr>
      <w:r w:rsidRPr="00100D48">
        <w:rPr>
          <w:sz w:val="22"/>
          <w:szCs w:val="22"/>
        </w:rPr>
        <w:t>Oświadczenia, wnioski, zawiadomienia oraz informacje przekazywane będą za pomocą faksu,</w:t>
      </w:r>
      <w:r w:rsidRPr="00100D48">
        <w:rPr>
          <w:sz w:val="22"/>
          <w:szCs w:val="22"/>
        </w:rPr>
        <w:br/>
        <w:t xml:space="preserve">       drogą elektroniczną. Każda ze stron na żądanie drugiej niezwłocznie potwierdza fakt ich  </w:t>
      </w:r>
      <w:r w:rsidRPr="00100D48">
        <w:rPr>
          <w:sz w:val="22"/>
          <w:szCs w:val="22"/>
        </w:rPr>
        <w:tab/>
        <w:t>otrzymania. Informacje należy przekazywać na:</w:t>
      </w:r>
    </w:p>
    <w:p w14:paraId="10C7EA09" w14:textId="77777777" w:rsidR="00D86B82" w:rsidRPr="00100D48" w:rsidRDefault="00D86B82" w:rsidP="00D86B82">
      <w:pPr>
        <w:numPr>
          <w:ilvl w:val="0"/>
          <w:numId w:val="11"/>
        </w:numPr>
        <w:tabs>
          <w:tab w:val="center" w:pos="3793"/>
        </w:tabs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fax  32</w:t>
      </w:r>
      <w:r w:rsidR="00062918">
        <w:rPr>
          <w:sz w:val="22"/>
          <w:szCs w:val="22"/>
        </w:rPr>
        <w:t> </w:t>
      </w:r>
      <w:r w:rsidRPr="00100D48">
        <w:rPr>
          <w:sz w:val="22"/>
          <w:szCs w:val="22"/>
        </w:rPr>
        <w:t>419</w:t>
      </w:r>
      <w:r w:rsidR="00062918">
        <w:rPr>
          <w:sz w:val="22"/>
          <w:szCs w:val="22"/>
        </w:rPr>
        <w:t xml:space="preserve"> </w:t>
      </w:r>
      <w:r w:rsidRPr="00100D48">
        <w:rPr>
          <w:sz w:val="22"/>
          <w:szCs w:val="22"/>
        </w:rPr>
        <w:t>0659,</w:t>
      </w:r>
    </w:p>
    <w:p w14:paraId="606A0634" w14:textId="77777777" w:rsidR="00D86B82" w:rsidRPr="00FF24D0" w:rsidRDefault="00A37797" w:rsidP="00D86B82">
      <w:pPr>
        <w:numPr>
          <w:ilvl w:val="0"/>
          <w:numId w:val="11"/>
        </w:numPr>
        <w:tabs>
          <w:tab w:val="center" w:pos="3793"/>
        </w:tabs>
        <w:ind w:right="-564"/>
        <w:jc w:val="both"/>
        <w:rPr>
          <w:sz w:val="22"/>
          <w:szCs w:val="22"/>
          <w:lang w:val="de-DE"/>
        </w:rPr>
      </w:pPr>
      <w:r w:rsidRPr="00FF24D0">
        <w:rPr>
          <w:sz w:val="22"/>
          <w:szCs w:val="22"/>
          <w:lang w:val="de-DE"/>
        </w:rPr>
        <w:t>E-Mail</w:t>
      </w:r>
      <w:r w:rsidR="00D86B82" w:rsidRPr="00FF24D0">
        <w:rPr>
          <w:sz w:val="22"/>
          <w:szCs w:val="22"/>
          <w:lang w:val="de-DE"/>
        </w:rPr>
        <w:t xml:space="preserve">    sekretariat@ops-raciborz.pl</w:t>
      </w:r>
    </w:p>
    <w:p w14:paraId="5E7CD5CD" w14:textId="77777777" w:rsidR="008824EA" w:rsidRDefault="008824EA" w:rsidP="008824EA">
      <w:pPr>
        <w:numPr>
          <w:ilvl w:val="0"/>
          <w:numId w:val="5"/>
        </w:numPr>
        <w:tabs>
          <w:tab w:val="center" w:pos="3793"/>
        </w:tabs>
        <w:ind w:right="-564"/>
        <w:jc w:val="both"/>
        <w:rPr>
          <w:sz w:val="22"/>
          <w:szCs w:val="22"/>
        </w:rPr>
      </w:pPr>
      <w:r>
        <w:rPr>
          <w:sz w:val="22"/>
          <w:szCs w:val="22"/>
        </w:rPr>
        <w:t>Zamawiający nie dopuszcza możliwości przesyłania faksem</w:t>
      </w:r>
      <w:r w:rsidR="00962479">
        <w:rPr>
          <w:sz w:val="22"/>
          <w:szCs w:val="22"/>
        </w:rPr>
        <w:t>, pocztą elektroniczna</w:t>
      </w:r>
      <w:r>
        <w:rPr>
          <w:sz w:val="22"/>
          <w:szCs w:val="22"/>
        </w:rPr>
        <w:t xml:space="preserve"> dokumentów i oświadczeń potwierdzających spełnienie warunków udziału w postępowaniu oraz oferty.</w:t>
      </w:r>
    </w:p>
    <w:p w14:paraId="7622FC4D" w14:textId="77777777" w:rsidR="008824EA" w:rsidRPr="00100D48" w:rsidRDefault="008824EA" w:rsidP="008824EA">
      <w:pPr>
        <w:numPr>
          <w:ilvl w:val="0"/>
          <w:numId w:val="5"/>
        </w:numPr>
        <w:tabs>
          <w:tab w:val="center" w:pos="3793"/>
        </w:tabs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Zawsze dopuszczalna jest forma pisemna.</w:t>
      </w:r>
    </w:p>
    <w:p w14:paraId="37360637" w14:textId="77777777" w:rsidR="00D86B82" w:rsidRPr="00100D48" w:rsidRDefault="00D86B82" w:rsidP="00D86B82">
      <w:pPr>
        <w:numPr>
          <w:ilvl w:val="0"/>
          <w:numId w:val="5"/>
        </w:numPr>
        <w:tabs>
          <w:tab w:val="center" w:pos="4513"/>
        </w:tabs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Wykonawca może zwrócić się do zamawiającego o </w:t>
      </w:r>
      <w:r w:rsidRPr="00100D48">
        <w:rPr>
          <w:b/>
          <w:sz w:val="22"/>
          <w:szCs w:val="22"/>
        </w:rPr>
        <w:t>wyjaśnie</w:t>
      </w:r>
      <w:r w:rsidRPr="00100D48">
        <w:rPr>
          <w:b/>
          <w:sz w:val="22"/>
          <w:szCs w:val="22"/>
        </w:rPr>
        <w:softHyphen/>
        <w:t>nie treści specyfikacji istotnych warunków zamówienia</w:t>
      </w:r>
      <w:r w:rsidRPr="00100D48">
        <w:rPr>
          <w:sz w:val="22"/>
          <w:szCs w:val="22"/>
        </w:rPr>
        <w:t xml:space="preserve">. Zamawiający odpowie niezwłocznie, nie później niż </w:t>
      </w:r>
      <w:r w:rsidRPr="00100D48">
        <w:rPr>
          <w:sz w:val="22"/>
          <w:szCs w:val="22"/>
          <w:u w:val="single"/>
        </w:rPr>
        <w:t>2 dni</w:t>
      </w:r>
      <w:r w:rsidRPr="00100D48">
        <w:rPr>
          <w:sz w:val="22"/>
          <w:szCs w:val="22"/>
        </w:rPr>
        <w:t xml:space="preserve"> przed upływem terminu składania ofert, pod warunkiem, że wniosek o wyjaśnienie treści specyfikacji istotnych warunków zamówienia wpłynął do zamawiającego nie później niż do końca dnia, w którym upływa połowa wyznaczonego terminu składania ofert.</w:t>
      </w:r>
    </w:p>
    <w:p w14:paraId="2E9949B8" w14:textId="77777777" w:rsidR="00D86B82" w:rsidRPr="00100D48" w:rsidRDefault="00D86B82" w:rsidP="00D86B82">
      <w:pPr>
        <w:numPr>
          <w:ilvl w:val="0"/>
          <w:numId w:val="5"/>
        </w:numPr>
        <w:suppressAutoHyphens w:val="0"/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Jeżeli wniosek o wyjaśnienie treści specyfikacji istotnych warunków zamówienia wpłynął po upływie terminu składania wniosku, o którym mowa w ust.</w:t>
      </w:r>
      <w:r w:rsidR="00962479">
        <w:rPr>
          <w:sz w:val="22"/>
          <w:szCs w:val="22"/>
        </w:rPr>
        <w:t>5</w:t>
      </w:r>
      <w:r w:rsidRPr="00100D48">
        <w:rPr>
          <w:sz w:val="22"/>
          <w:szCs w:val="22"/>
        </w:rPr>
        <w:t xml:space="preserve"> lub dotyczy udzielonych wyjaśnień, zamawiający może udzielić wyjaśnień albo pozostawić wniosek bez rozpoznania.  </w:t>
      </w:r>
    </w:p>
    <w:p w14:paraId="49ADD43C" w14:textId="77777777" w:rsidR="00D86B82" w:rsidRPr="00100D48" w:rsidRDefault="00D86B82" w:rsidP="00D86B82">
      <w:pPr>
        <w:numPr>
          <w:ilvl w:val="0"/>
          <w:numId w:val="5"/>
        </w:numPr>
        <w:tabs>
          <w:tab w:val="center" w:pos="3793"/>
        </w:tabs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Treść zapytania wraz z wyjaśnieniami Zamawiający przekazuje Wykonawcom, którym doręczono SIWZ, bez ujawniania źródła zapytania oraz zamieszcza na stronie internetowej. </w:t>
      </w:r>
    </w:p>
    <w:p w14:paraId="2CB3EB13" w14:textId="77777777" w:rsidR="00D86B82" w:rsidRPr="00100D48" w:rsidRDefault="00D86B82" w:rsidP="00D86B82">
      <w:pPr>
        <w:numPr>
          <w:ilvl w:val="0"/>
          <w:numId w:val="5"/>
        </w:numPr>
        <w:tabs>
          <w:tab w:val="center" w:pos="3793"/>
        </w:tabs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Zamawiający nie przewiduje zwołania zebrania Wykonawców.</w:t>
      </w:r>
    </w:p>
    <w:p w14:paraId="0D4DF340" w14:textId="77777777" w:rsidR="00D86B82" w:rsidRPr="00100D48" w:rsidRDefault="00D86B82" w:rsidP="00D86B82">
      <w:pPr>
        <w:numPr>
          <w:ilvl w:val="0"/>
          <w:numId w:val="5"/>
        </w:numPr>
        <w:tabs>
          <w:tab w:val="center" w:pos="3793"/>
        </w:tabs>
        <w:ind w:right="-564"/>
        <w:jc w:val="both"/>
        <w:rPr>
          <w:b/>
          <w:sz w:val="22"/>
          <w:szCs w:val="22"/>
        </w:rPr>
      </w:pPr>
      <w:r w:rsidRPr="00100D48">
        <w:rPr>
          <w:sz w:val="22"/>
          <w:szCs w:val="22"/>
        </w:rPr>
        <w:t xml:space="preserve">W szczególnie uzasadnionych przypadkach zamawiający może przed upływem terminu składania ofert zmienić treść SIWZ. Dokonaną zmianę przekazuje niezwłocznie wszystkim wykonawcom, którym przekazano SIWZ </w:t>
      </w:r>
      <w:r w:rsidRPr="00100D48">
        <w:rPr>
          <w:b/>
          <w:sz w:val="22"/>
          <w:szCs w:val="22"/>
        </w:rPr>
        <w:t>oraz zamieszcza na stronie internetowej.</w:t>
      </w:r>
    </w:p>
    <w:p w14:paraId="02798C56" w14:textId="77777777" w:rsidR="00D86B82" w:rsidRPr="00100D48" w:rsidRDefault="00D86B82" w:rsidP="00D86B82">
      <w:pPr>
        <w:numPr>
          <w:ilvl w:val="0"/>
          <w:numId w:val="5"/>
        </w:numPr>
        <w:tabs>
          <w:tab w:val="center" w:pos="3793"/>
        </w:tabs>
        <w:ind w:right="-564"/>
        <w:jc w:val="both"/>
        <w:rPr>
          <w:b/>
          <w:sz w:val="22"/>
          <w:szCs w:val="22"/>
        </w:rPr>
      </w:pPr>
      <w:r w:rsidRPr="00100D48">
        <w:rPr>
          <w:sz w:val="22"/>
          <w:szCs w:val="22"/>
        </w:rPr>
        <w:t>Specyfikację Istotnych warunków zamówienia można pobrać na stronie:</w:t>
      </w:r>
    </w:p>
    <w:p w14:paraId="0C09678F" w14:textId="77777777" w:rsidR="00D86B82" w:rsidRDefault="00D86B82" w:rsidP="00D86B82">
      <w:pPr>
        <w:pStyle w:val="Nagwek"/>
        <w:tabs>
          <w:tab w:val="clear" w:pos="9048"/>
          <w:tab w:val="center" w:pos="3793"/>
        </w:tabs>
        <w:ind w:left="1500"/>
        <w:rPr>
          <w:rFonts w:ascii="Times New Roman" w:hAnsi="Times New Roman"/>
          <w:sz w:val="22"/>
          <w:szCs w:val="22"/>
        </w:rPr>
      </w:pPr>
      <w:r w:rsidRPr="00100D48">
        <w:rPr>
          <w:rFonts w:ascii="Times New Roman" w:hAnsi="Times New Roman"/>
          <w:sz w:val="22"/>
          <w:szCs w:val="22"/>
        </w:rPr>
        <w:t xml:space="preserve">      - adres strony internetowej</w:t>
      </w:r>
      <w:r>
        <w:rPr>
          <w:rFonts w:ascii="Times New Roman" w:hAnsi="Times New Roman"/>
          <w:sz w:val="22"/>
          <w:szCs w:val="22"/>
        </w:rPr>
        <w:t xml:space="preserve"> </w:t>
      </w:r>
      <w:hyperlink r:id="rId11" w:history="1">
        <w:r w:rsidRPr="00E13A98">
          <w:rPr>
            <w:rStyle w:val="Hipercze"/>
            <w:sz w:val="22"/>
            <w:szCs w:val="22"/>
          </w:rPr>
          <w:t>http://www.ops.bipraciborz.pl/index.php?id=110&amp;typ=1</w:t>
        </w:r>
      </w:hyperlink>
    </w:p>
    <w:p w14:paraId="5FD681C9" w14:textId="77777777" w:rsidR="00062918" w:rsidRDefault="00D86B82" w:rsidP="00D86B82">
      <w:pPr>
        <w:pStyle w:val="Nagwek"/>
        <w:tabs>
          <w:tab w:val="clear" w:pos="9048"/>
          <w:tab w:val="center" w:pos="3793"/>
          <w:tab w:val="left" w:pos="5865"/>
        </w:tabs>
        <w:ind w:left="120" w:right="-564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</w:t>
      </w:r>
    </w:p>
    <w:p w14:paraId="433DECA1" w14:textId="77777777" w:rsidR="00D86B82" w:rsidRDefault="00062918" w:rsidP="00D86B82">
      <w:pPr>
        <w:pStyle w:val="Nagwek"/>
        <w:tabs>
          <w:tab w:val="clear" w:pos="9048"/>
          <w:tab w:val="center" w:pos="3793"/>
          <w:tab w:val="left" w:pos="5865"/>
        </w:tabs>
        <w:ind w:left="120" w:right="-564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l</w:t>
      </w:r>
      <w:r w:rsidR="00D86B82">
        <w:rPr>
          <w:rFonts w:ascii="Times New Roman" w:hAnsi="Times New Roman"/>
          <w:b/>
          <w:sz w:val="22"/>
          <w:szCs w:val="22"/>
        </w:rPr>
        <w:t xml:space="preserve">ub pocztą </w:t>
      </w:r>
      <w:r w:rsidR="00D86B82" w:rsidRPr="00100D48">
        <w:rPr>
          <w:rFonts w:ascii="Times New Roman" w:hAnsi="Times New Roman"/>
          <w:b/>
          <w:sz w:val="22"/>
          <w:szCs w:val="22"/>
        </w:rPr>
        <w:t>za</w:t>
      </w:r>
      <w:r w:rsidR="00D86B82">
        <w:rPr>
          <w:rFonts w:ascii="Times New Roman" w:hAnsi="Times New Roman"/>
          <w:b/>
          <w:sz w:val="22"/>
          <w:szCs w:val="22"/>
        </w:rPr>
        <w:t xml:space="preserve"> </w:t>
      </w:r>
      <w:r w:rsidR="00D86B82" w:rsidRPr="00100D48">
        <w:rPr>
          <w:rFonts w:ascii="Times New Roman" w:hAnsi="Times New Roman"/>
          <w:b/>
          <w:sz w:val="22"/>
          <w:szCs w:val="22"/>
        </w:rPr>
        <w:t>pobraniem pocztowym.</w:t>
      </w:r>
      <w:r w:rsidR="00D86B82">
        <w:rPr>
          <w:rFonts w:ascii="Times New Roman" w:hAnsi="Times New Roman"/>
          <w:b/>
          <w:sz w:val="22"/>
          <w:szCs w:val="22"/>
        </w:rPr>
        <w:tab/>
      </w:r>
    </w:p>
    <w:p w14:paraId="39ABA744" w14:textId="77777777" w:rsidR="00062918" w:rsidRPr="00062918" w:rsidRDefault="00062918" w:rsidP="00D86B82">
      <w:pPr>
        <w:pStyle w:val="Nagwek"/>
        <w:tabs>
          <w:tab w:val="clear" w:pos="9048"/>
          <w:tab w:val="center" w:pos="3793"/>
          <w:tab w:val="left" w:pos="5865"/>
        </w:tabs>
        <w:ind w:left="120" w:right="-564"/>
        <w:jc w:val="both"/>
        <w:rPr>
          <w:rFonts w:ascii="Times New Roman" w:hAnsi="Times New Roman"/>
          <w:b/>
          <w:sz w:val="22"/>
          <w:szCs w:val="22"/>
        </w:rPr>
      </w:pPr>
    </w:p>
    <w:p w14:paraId="093CC030" w14:textId="77777777" w:rsidR="00D86B82" w:rsidRPr="00100D48" w:rsidRDefault="00D86B82" w:rsidP="000D3C49">
      <w:pPr>
        <w:numPr>
          <w:ilvl w:val="0"/>
          <w:numId w:val="5"/>
        </w:numPr>
        <w:ind w:right="-564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Osoba uprawniona do porozumiewania się z wykonawcami:</w:t>
      </w:r>
      <w:r>
        <w:rPr>
          <w:b/>
          <w:sz w:val="22"/>
          <w:szCs w:val="22"/>
        </w:rPr>
        <w:t xml:space="preserve">  </w:t>
      </w:r>
    </w:p>
    <w:p w14:paraId="7AA594CD" w14:textId="77777777" w:rsidR="008824EA" w:rsidRPr="005C15A3" w:rsidRDefault="008824EA" w:rsidP="008824EA">
      <w:pPr>
        <w:tabs>
          <w:tab w:val="center" w:pos="3793"/>
        </w:tabs>
        <w:ind w:left="420" w:right="-564"/>
        <w:rPr>
          <w:sz w:val="22"/>
          <w:szCs w:val="22"/>
        </w:rPr>
      </w:pPr>
      <w:r w:rsidRPr="008E6506">
        <w:rPr>
          <w:sz w:val="22"/>
          <w:szCs w:val="22"/>
        </w:rPr>
        <w:t xml:space="preserve">Bogumiła </w:t>
      </w:r>
      <w:proofErr w:type="spellStart"/>
      <w:r w:rsidRPr="008E6506">
        <w:rPr>
          <w:sz w:val="22"/>
          <w:szCs w:val="22"/>
        </w:rPr>
        <w:t>Nieżychowska</w:t>
      </w:r>
      <w:proofErr w:type="spellEnd"/>
      <w:r w:rsidRPr="008E6506">
        <w:rPr>
          <w:sz w:val="22"/>
          <w:szCs w:val="22"/>
        </w:rPr>
        <w:t xml:space="preserve">  kierownik Działu Administracyjno-Gospodarczego </w:t>
      </w:r>
    </w:p>
    <w:p w14:paraId="3D4A727C" w14:textId="77777777" w:rsidR="008824EA" w:rsidRPr="005C15A3" w:rsidRDefault="008824EA" w:rsidP="008824EA">
      <w:pPr>
        <w:tabs>
          <w:tab w:val="center" w:pos="3793"/>
        </w:tabs>
        <w:ind w:left="420" w:right="-564"/>
        <w:rPr>
          <w:sz w:val="22"/>
          <w:szCs w:val="22"/>
          <w:u w:val="single"/>
        </w:rPr>
      </w:pPr>
      <w:r w:rsidRPr="005C15A3">
        <w:rPr>
          <w:sz w:val="22"/>
          <w:szCs w:val="22"/>
          <w:u w:val="single"/>
        </w:rPr>
        <w:t xml:space="preserve"> nie udziela się wyjaśnień telefonicznie. </w:t>
      </w:r>
    </w:p>
    <w:p w14:paraId="6C16DC2E" w14:textId="77777777" w:rsidR="00D86B82" w:rsidRPr="00100D48" w:rsidRDefault="00D86B82" w:rsidP="00D86B82">
      <w:pPr>
        <w:ind w:right="-564"/>
        <w:jc w:val="both"/>
        <w:rPr>
          <w:b/>
          <w:spacing w:val="-3"/>
          <w:sz w:val="22"/>
          <w:szCs w:val="22"/>
        </w:rPr>
      </w:pPr>
      <w:r w:rsidRPr="00100D48">
        <w:rPr>
          <w:b/>
          <w:spacing w:val="-3"/>
          <w:sz w:val="22"/>
          <w:szCs w:val="22"/>
        </w:rPr>
        <w:t>§ 10</w:t>
      </w:r>
      <w:r w:rsidR="00356457">
        <w:rPr>
          <w:b/>
          <w:spacing w:val="-3"/>
          <w:sz w:val="22"/>
          <w:szCs w:val="22"/>
        </w:rPr>
        <w:t>.</w:t>
      </w:r>
      <w:r w:rsidRPr="00100D48">
        <w:rPr>
          <w:b/>
          <w:spacing w:val="-3"/>
          <w:sz w:val="22"/>
          <w:szCs w:val="22"/>
        </w:rPr>
        <w:t>Wymagania dotyczące wadium.</w:t>
      </w:r>
    </w:p>
    <w:p w14:paraId="4409C872" w14:textId="77777777" w:rsidR="00D86B82" w:rsidRPr="00100D48" w:rsidRDefault="00D86B82" w:rsidP="00D86B82">
      <w:pPr>
        <w:ind w:right="-564"/>
        <w:jc w:val="both"/>
        <w:rPr>
          <w:spacing w:val="-3"/>
          <w:sz w:val="22"/>
          <w:szCs w:val="22"/>
        </w:rPr>
      </w:pPr>
      <w:r w:rsidRPr="00100D48">
        <w:rPr>
          <w:spacing w:val="-3"/>
          <w:sz w:val="22"/>
          <w:szCs w:val="22"/>
        </w:rPr>
        <w:t xml:space="preserve">         Zamawiający nie wymaga wniesienia wadium.</w:t>
      </w:r>
    </w:p>
    <w:p w14:paraId="465BA171" w14:textId="77777777" w:rsidR="00D86B82" w:rsidRPr="00100D48" w:rsidRDefault="00D86B82" w:rsidP="00D86B82">
      <w:pPr>
        <w:ind w:right="-564"/>
        <w:jc w:val="both"/>
        <w:rPr>
          <w:spacing w:val="-3"/>
          <w:sz w:val="22"/>
          <w:szCs w:val="22"/>
        </w:rPr>
      </w:pPr>
    </w:p>
    <w:p w14:paraId="444D58B2" w14:textId="77777777" w:rsidR="00D86B82" w:rsidRPr="00100D48" w:rsidRDefault="00D86B82" w:rsidP="00D86B82">
      <w:pPr>
        <w:pStyle w:val="Tekstpodstawowywcity"/>
        <w:ind w:left="0" w:right="-564" w:firstLine="0"/>
        <w:jc w:val="both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11. Termin związania ofertą.</w:t>
      </w:r>
    </w:p>
    <w:p w14:paraId="66508D0A" w14:textId="77777777" w:rsidR="00D86B82" w:rsidRPr="00100D48" w:rsidRDefault="00D86B82" w:rsidP="00D86B82">
      <w:pPr>
        <w:pStyle w:val="Tekstpodstawowywcity"/>
        <w:numPr>
          <w:ilvl w:val="0"/>
          <w:numId w:val="8"/>
        </w:numPr>
        <w:tabs>
          <w:tab w:val="left" w:pos="2220"/>
        </w:tabs>
        <w:suppressAutoHyphens w:val="0"/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Wykonawca będzie związany ofertą przez 30 dni.</w:t>
      </w:r>
    </w:p>
    <w:p w14:paraId="3B3F9372" w14:textId="77777777" w:rsidR="00D86B82" w:rsidRPr="00100D48" w:rsidRDefault="00D86B82" w:rsidP="00D86B82">
      <w:pPr>
        <w:pStyle w:val="Tekstpodstawowywcity"/>
        <w:numPr>
          <w:ilvl w:val="0"/>
          <w:numId w:val="8"/>
        </w:numPr>
        <w:tabs>
          <w:tab w:val="left" w:pos="2220"/>
        </w:tabs>
        <w:suppressAutoHyphens w:val="0"/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Bieg terminu związania ofertą rozpoczyna się wraz z upływem terminu składania ofert.</w:t>
      </w:r>
    </w:p>
    <w:p w14:paraId="11085BF3" w14:textId="77777777" w:rsidR="00D86B82" w:rsidRPr="00100D48" w:rsidRDefault="00D86B82" w:rsidP="00D86B82">
      <w:pPr>
        <w:pStyle w:val="Tekstpodstawowywcity"/>
        <w:numPr>
          <w:ilvl w:val="0"/>
          <w:numId w:val="8"/>
        </w:numPr>
        <w:tabs>
          <w:tab w:val="left" w:pos="2220"/>
        </w:tabs>
        <w:suppressAutoHyphens w:val="0"/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Wykonawca samodzielnie lub na wniosek zamawiającego może przedłużyć termin związania ofertą, z tym że zamawiający może tylko raz, co najmniej na 3 dni przed upływem terminu związania ofertą, zwrócić się do wykonawcy o wyrażenie zgody na przedłużenie terminu nie dłuższy jednak niż 60 dni.</w:t>
      </w:r>
    </w:p>
    <w:p w14:paraId="08BC4376" w14:textId="77777777" w:rsidR="00D86B82" w:rsidRPr="00100D48" w:rsidRDefault="00D86B82" w:rsidP="00D86B82">
      <w:pPr>
        <w:pStyle w:val="Tekstpodstawowywcity"/>
        <w:tabs>
          <w:tab w:val="left" w:pos="2220"/>
        </w:tabs>
        <w:suppressAutoHyphens w:val="0"/>
        <w:ind w:left="120" w:right="-564" w:firstLine="0"/>
        <w:jc w:val="both"/>
        <w:rPr>
          <w:sz w:val="22"/>
          <w:szCs w:val="22"/>
        </w:rPr>
      </w:pPr>
    </w:p>
    <w:p w14:paraId="3974B29A" w14:textId="77777777" w:rsidR="00D86B82" w:rsidRPr="00100D48" w:rsidRDefault="00D86B82" w:rsidP="00D86B82">
      <w:pPr>
        <w:pStyle w:val="Tekstpodstawowywcity"/>
        <w:ind w:left="0" w:right="-564" w:firstLine="0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12</w:t>
      </w:r>
      <w:r w:rsidR="00356457">
        <w:rPr>
          <w:b/>
          <w:sz w:val="22"/>
          <w:szCs w:val="22"/>
        </w:rPr>
        <w:t>.</w:t>
      </w:r>
      <w:r w:rsidRPr="00100D48">
        <w:rPr>
          <w:b/>
          <w:sz w:val="22"/>
          <w:szCs w:val="22"/>
        </w:rPr>
        <w:t xml:space="preserve">   Opis sposobu przygotowania oferty.</w:t>
      </w:r>
    </w:p>
    <w:p w14:paraId="4CF48248" w14:textId="77777777" w:rsidR="00D86B82" w:rsidRDefault="00D86B82" w:rsidP="00D86B82">
      <w:pPr>
        <w:pStyle w:val="Tekstpodstawowywcity"/>
        <w:numPr>
          <w:ilvl w:val="0"/>
          <w:numId w:val="4"/>
        </w:numPr>
        <w:ind w:right="-564" w:hanging="218"/>
        <w:jc w:val="both"/>
        <w:rPr>
          <w:sz w:val="22"/>
          <w:szCs w:val="22"/>
        </w:rPr>
      </w:pPr>
      <w:r w:rsidRPr="00705B14">
        <w:rPr>
          <w:sz w:val="22"/>
          <w:szCs w:val="22"/>
        </w:rPr>
        <w:t xml:space="preserve">Oferta winna być przygotowana na </w:t>
      </w:r>
      <w:r w:rsidRPr="00705B14">
        <w:rPr>
          <w:b/>
          <w:sz w:val="22"/>
          <w:szCs w:val="22"/>
        </w:rPr>
        <w:t>Formularzu ofertowym</w:t>
      </w:r>
      <w:r w:rsidRPr="00705B14">
        <w:rPr>
          <w:sz w:val="22"/>
          <w:szCs w:val="22"/>
        </w:rPr>
        <w:t xml:space="preserve"> o treści zgodnej z określoną we wzorze stanowiącym Załącznik Nr 1 do SIWZ oraz zgodnie z wymaganiami SIWZ i ustawy o prawie zamówień publicznych z zastrzeżeniem ust. 2.</w:t>
      </w:r>
    </w:p>
    <w:p w14:paraId="5B36D0CE" w14:textId="77777777" w:rsidR="00D86B82" w:rsidRPr="00100D48" w:rsidRDefault="00D86B82" w:rsidP="00D86B82">
      <w:pPr>
        <w:pStyle w:val="Tekstpodstawowywcity"/>
        <w:numPr>
          <w:ilvl w:val="0"/>
          <w:numId w:val="4"/>
        </w:numPr>
        <w:ind w:right="-564" w:hanging="218"/>
        <w:jc w:val="both"/>
        <w:rPr>
          <w:sz w:val="22"/>
          <w:szCs w:val="22"/>
        </w:rPr>
      </w:pPr>
      <w:r w:rsidRPr="00705B14">
        <w:rPr>
          <w:sz w:val="22"/>
          <w:szCs w:val="22"/>
        </w:rPr>
        <w:lastRenderedPageBreak/>
        <w:t xml:space="preserve"> Informacje stanowiące tajemnicę przedsiębiorstwa w rozumieniu przepisów o zwalczaniu nieuczciwej konkurencji, które Wykonawca zastrzega nie później niż w terminie składania oferty, że nie mogą być one udostępnione innym uczestnikom postępowania powinny być umieszczone w odrębnym opracowaniu posiadającym wyraźne oznakowanie „INFORMACJE  ZASTRZEŻONE”. Wykonawca nie może zastrzec informacji, o których mowa w art.86 ust.4.</w:t>
      </w:r>
    </w:p>
    <w:p w14:paraId="60F56811" w14:textId="77777777" w:rsidR="00D86B82" w:rsidRPr="00100D48" w:rsidRDefault="00D86B82" w:rsidP="00D86B82">
      <w:pPr>
        <w:pStyle w:val="Tekstpodstawowywcity"/>
        <w:numPr>
          <w:ilvl w:val="0"/>
          <w:numId w:val="4"/>
        </w:numPr>
        <w:ind w:right="-564" w:hanging="218"/>
        <w:jc w:val="both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Zamawiający nie wyraża zgody na składanie ofert w postaci elektronicznej.</w:t>
      </w:r>
    </w:p>
    <w:p w14:paraId="41A65055" w14:textId="77777777" w:rsidR="00D86B82" w:rsidRPr="00752739" w:rsidRDefault="00D86B82" w:rsidP="00D86B82">
      <w:pPr>
        <w:pStyle w:val="Tekstpodstawowywcity"/>
        <w:numPr>
          <w:ilvl w:val="0"/>
          <w:numId w:val="4"/>
        </w:numPr>
        <w:ind w:right="-564" w:hanging="218"/>
        <w:jc w:val="both"/>
        <w:rPr>
          <w:b/>
          <w:sz w:val="22"/>
          <w:szCs w:val="22"/>
        </w:rPr>
      </w:pPr>
      <w:r w:rsidRPr="00752739">
        <w:rPr>
          <w:b/>
          <w:sz w:val="22"/>
          <w:szCs w:val="22"/>
        </w:rPr>
        <w:t>Warunki formalne sporządzenia oferty:</w:t>
      </w:r>
    </w:p>
    <w:p w14:paraId="2464A5E5" w14:textId="77777777" w:rsidR="008824EA" w:rsidRPr="00100D48" w:rsidRDefault="008824EA" w:rsidP="00095F9F">
      <w:pPr>
        <w:pStyle w:val="Tekstpodstawowywcity"/>
        <w:numPr>
          <w:ilvl w:val="0"/>
          <w:numId w:val="26"/>
        </w:numPr>
        <w:tabs>
          <w:tab w:val="clear" w:pos="4153"/>
          <w:tab w:val="center" w:pos="851"/>
        </w:tabs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oferta musi być przygotowana w języku polskim, pod rygorem nieważności w formie pisemnej.</w:t>
      </w:r>
    </w:p>
    <w:p w14:paraId="443D13F0" w14:textId="77777777" w:rsidR="008824EA" w:rsidRPr="00100D48" w:rsidRDefault="008824EA" w:rsidP="00095F9F">
      <w:pPr>
        <w:pStyle w:val="Tekstpodstawowywcity"/>
        <w:numPr>
          <w:ilvl w:val="0"/>
          <w:numId w:val="26"/>
        </w:numPr>
        <w:tabs>
          <w:tab w:val="clear" w:pos="4153"/>
          <w:tab w:val="center" w:pos="851"/>
        </w:tabs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zaleca się aby wszystkie zapisane strony oferty wraz z załącznikami były ponumerowane</w:t>
      </w:r>
      <w:r>
        <w:rPr>
          <w:sz w:val="22"/>
          <w:szCs w:val="22"/>
        </w:rPr>
        <w:t xml:space="preserve"> i spięte,</w:t>
      </w:r>
    </w:p>
    <w:p w14:paraId="7632BE8B" w14:textId="77777777" w:rsidR="008824EA" w:rsidRPr="008824EA" w:rsidRDefault="008824EA" w:rsidP="00095F9F">
      <w:pPr>
        <w:pStyle w:val="Tekstpodstawowywcity"/>
        <w:numPr>
          <w:ilvl w:val="0"/>
          <w:numId w:val="26"/>
        </w:numPr>
        <w:tabs>
          <w:tab w:val="clear" w:pos="4153"/>
          <w:tab w:val="center" w:pos="851"/>
        </w:tabs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oferta i załączniki muszą być podpisane przez </w:t>
      </w:r>
      <w:r>
        <w:rPr>
          <w:sz w:val="22"/>
          <w:szCs w:val="22"/>
        </w:rPr>
        <w:t xml:space="preserve">Wykonawcę lub </w:t>
      </w:r>
      <w:r w:rsidRPr="00100D48">
        <w:rPr>
          <w:sz w:val="22"/>
          <w:szCs w:val="22"/>
        </w:rPr>
        <w:t>osobę/y upoważnioną/e do reprezentowania Wykonawcy i składania oświadczeń woli w jego imieniu wskazaną /e w dokumencie upoważniającym do</w:t>
      </w:r>
      <w:r>
        <w:rPr>
          <w:sz w:val="22"/>
          <w:szCs w:val="22"/>
        </w:rPr>
        <w:t xml:space="preserve"> występowania w obrocie prawnym</w:t>
      </w:r>
    </w:p>
    <w:p w14:paraId="13C4CAF7" w14:textId="77777777" w:rsidR="008824EA" w:rsidRPr="00100D48" w:rsidRDefault="008824EA" w:rsidP="008824EA">
      <w:pPr>
        <w:pStyle w:val="Tekstpodstawowywcity"/>
        <w:tabs>
          <w:tab w:val="clear" w:pos="4153"/>
          <w:tab w:val="center" w:pos="851"/>
        </w:tabs>
        <w:ind w:right="-564"/>
        <w:jc w:val="both"/>
        <w:rPr>
          <w:b/>
          <w:i/>
          <w:sz w:val="22"/>
          <w:szCs w:val="22"/>
        </w:rPr>
      </w:pPr>
      <w:r w:rsidRPr="00100D48">
        <w:rPr>
          <w:b/>
          <w:i/>
          <w:sz w:val="22"/>
          <w:szCs w:val="22"/>
        </w:rPr>
        <w:t>Jeżeli oferta i załączniki będą podpisane przez inną osobę, do oferty należy dołączyć oryginał prawidłowo sporządzonego upoważnienia lub</w:t>
      </w:r>
      <w:r>
        <w:rPr>
          <w:b/>
          <w:i/>
          <w:sz w:val="22"/>
          <w:szCs w:val="22"/>
        </w:rPr>
        <w:t xml:space="preserve"> </w:t>
      </w:r>
      <w:r w:rsidRPr="00100D48">
        <w:rPr>
          <w:b/>
          <w:i/>
          <w:sz w:val="22"/>
          <w:szCs w:val="22"/>
        </w:rPr>
        <w:t>notarialnie potwierdzoną jego kopię, dokument z którego wynika przekazanie uprawnień dotyczących pełnomocnictwa.</w:t>
      </w:r>
    </w:p>
    <w:p w14:paraId="7FAB31EE" w14:textId="77777777" w:rsidR="008824EA" w:rsidRPr="00100D48" w:rsidRDefault="008824EA" w:rsidP="00095F9F">
      <w:pPr>
        <w:pStyle w:val="Tekstpodstawowywcity"/>
        <w:numPr>
          <w:ilvl w:val="0"/>
          <w:numId w:val="26"/>
        </w:numPr>
        <w:tabs>
          <w:tab w:val="clear" w:pos="4153"/>
          <w:tab w:val="center" w:pos="851"/>
        </w:tabs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do oferty muszą być dołączone wszystkie dokumenty </w:t>
      </w:r>
      <w:r>
        <w:rPr>
          <w:sz w:val="22"/>
          <w:szCs w:val="22"/>
        </w:rPr>
        <w:t xml:space="preserve"> </w:t>
      </w:r>
      <w:r w:rsidRPr="00100D48">
        <w:rPr>
          <w:sz w:val="22"/>
          <w:szCs w:val="22"/>
        </w:rPr>
        <w:t>wymienione w § 8</w:t>
      </w:r>
      <w:r>
        <w:rPr>
          <w:sz w:val="22"/>
          <w:szCs w:val="22"/>
        </w:rPr>
        <w:t xml:space="preserve">  SIWZ oraz wymienione w § 12 ust.6</w:t>
      </w:r>
    </w:p>
    <w:p w14:paraId="65A76D3F" w14:textId="77777777" w:rsidR="008824EA" w:rsidRPr="00A02795" w:rsidRDefault="008824EA" w:rsidP="00095F9F">
      <w:pPr>
        <w:pStyle w:val="Tekstpodstawowywcity"/>
        <w:numPr>
          <w:ilvl w:val="0"/>
          <w:numId w:val="26"/>
        </w:numPr>
        <w:tabs>
          <w:tab w:val="clear" w:pos="4153"/>
          <w:tab w:val="center" w:pos="851"/>
        </w:tabs>
        <w:ind w:right="-564"/>
        <w:jc w:val="both"/>
        <w:rPr>
          <w:sz w:val="22"/>
          <w:szCs w:val="22"/>
          <w:u w:val="single"/>
        </w:rPr>
      </w:pPr>
      <w:r w:rsidRPr="00100D48">
        <w:rPr>
          <w:sz w:val="22"/>
          <w:szCs w:val="22"/>
        </w:rPr>
        <w:t xml:space="preserve">załączone do oferty dokumenty mogą być przedstawione w formie </w:t>
      </w:r>
      <w:r w:rsidRPr="00A02795">
        <w:rPr>
          <w:sz w:val="22"/>
          <w:szCs w:val="22"/>
          <w:u w:val="single"/>
        </w:rPr>
        <w:t xml:space="preserve">oryginałów lub kopii poświadczonej za zgodność z oryginałem </w:t>
      </w:r>
      <w:r>
        <w:rPr>
          <w:sz w:val="22"/>
          <w:szCs w:val="22"/>
          <w:u w:val="single"/>
        </w:rPr>
        <w:t xml:space="preserve">przez Wykonawcę lub </w:t>
      </w:r>
      <w:r w:rsidRPr="00A02795">
        <w:rPr>
          <w:sz w:val="22"/>
          <w:szCs w:val="22"/>
          <w:u w:val="single"/>
        </w:rPr>
        <w:t xml:space="preserve">osobę/y upoważnioną/e do reprezentowania Wykonawcy  i składania oświadczeń woli w jego imieniu, </w:t>
      </w:r>
    </w:p>
    <w:p w14:paraId="6316F867" w14:textId="77777777" w:rsidR="008824EA" w:rsidRPr="00100D48" w:rsidRDefault="008824EA" w:rsidP="00095F9F">
      <w:pPr>
        <w:pStyle w:val="Tekstpodstawowywcity"/>
        <w:numPr>
          <w:ilvl w:val="0"/>
          <w:numId w:val="26"/>
        </w:numPr>
        <w:tabs>
          <w:tab w:val="clear" w:pos="4153"/>
          <w:tab w:val="center" w:pos="851"/>
        </w:tabs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Wykonawca może złożyć tylko jedną ofertę w której musi być zaoferowana tylko jedna ostateczna cena; złożenie przez Wykonawcę więcej niż jednej oferty lub oferty  zawierającej alternatywy lub warianty spowoduje odrzucenie oferty, </w:t>
      </w:r>
    </w:p>
    <w:p w14:paraId="0344848D" w14:textId="77777777" w:rsidR="008824EA" w:rsidRDefault="008824EA" w:rsidP="00095F9F">
      <w:pPr>
        <w:pStyle w:val="Tekstpodstawowywcity"/>
        <w:numPr>
          <w:ilvl w:val="0"/>
          <w:numId w:val="26"/>
        </w:numPr>
        <w:tabs>
          <w:tab w:val="clear" w:pos="4153"/>
          <w:tab w:val="center" w:pos="851"/>
        </w:tabs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wszelkie poprawki, skreślenia itp. naniesione w ofercie muszą być parafowane przez osobę upoważnioną do podpisania oferty , opatrzone datą i pieczątką. </w:t>
      </w:r>
    </w:p>
    <w:p w14:paraId="769DD5BC" w14:textId="77777777" w:rsidR="008824EA" w:rsidRPr="008E6506" w:rsidRDefault="008824EA" w:rsidP="00095F9F">
      <w:pPr>
        <w:pStyle w:val="Tekstpodstawowywcity"/>
        <w:numPr>
          <w:ilvl w:val="0"/>
          <w:numId w:val="26"/>
        </w:numPr>
        <w:tabs>
          <w:tab w:val="clear" w:pos="4153"/>
          <w:tab w:val="center" w:pos="851"/>
        </w:tabs>
        <w:ind w:right="-564"/>
        <w:jc w:val="both"/>
        <w:rPr>
          <w:sz w:val="22"/>
          <w:szCs w:val="22"/>
        </w:rPr>
      </w:pPr>
      <w:r w:rsidRPr="008E6506">
        <w:rPr>
          <w:sz w:val="22"/>
          <w:szCs w:val="22"/>
        </w:rPr>
        <w:t xml:space="preserve">w zakresie nie uregulowanym niniejszą SIWZ mają zastosowanie przepisy  rozporządzenia </w:t>
      </w:r>
      <w:r>
        <w:rPr>
          <w:sz w:val="22"/>
          <w:szCs w:val="22"/>
        </w:rPr>
        <w:t>P</w:t>
      </w:r>
      <w:r w:rsidRPr="008E6506">
        <w:rPr>
          <w:sz w:val="22"/>
          <w:szCs w:val="22"/>
        </w:rPr>
        <w:t>rezesa Rady Ministrów z dnia 19 luty 2013r.</w:t>
      </w:r>
      <w:r>
        <w:rPr>
          <w:sz w:val="22"/>
          <w:szCs w:val="22"/>
        </w:rPr>
        <w:t xml:space="preserve"> </w:t>
      </w:r>
      <w:r w:rsidRPr="008E6506">
        <w:rPr>
          <w:sz w:val="22"/>
          <w:szCs w:val="22"/>
        </w:rPr>
        <w:t>w</w:t>
      </w:r>
      <w:r>
        <w:rPr>
          <w:sz w:val="22"/>
          <w:szCs w:val="22"/>
        </w:rPr>
        <w:t xml:space="preserve"> </w:t>
      </w:r>
      <w:r w:rsidRPr="008E6506">
        <w:rPr>
          <w:sz w:val="22"/>
          <w:szCs w:val="22"/>
        </w:rPr>
        <w:t xml:space="preserve"> sprawie rodzajów dokumentów,</w:t>
      </w:r>
      <w:r>
        <w:rPr>
          <w:sz w:val="22"/>
          <w:szCs w:val="22"/>
        </w:rPr>
        <w:t xml:space="preserve">  </w:t>
      </w:r>
      <w:r w:rsidRPr="008E6506">
        <w:rPr>
          <w:sz w:val="22"/>
          <w:szCs w:val="22"/>
        </w:rPr>
        <w:t>jakich</w:t>
      </w:r>
      <w:r>
        <w:rPr>
          <w:sz w:val="22"/>
          <w:szCs w:val="22"/>
        </w:rPr>
        <w:t xml:space="preserve"> </w:t>
      </w:r>
      <w:r w:rsidRPr="008E6506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Pr="008E6506">
        <w:rPr>
          <w:sz w:val="22"/>
          <w:szCs w:val="22"/>
        </w:rPr>
        <w:t>oże</w:t>
      </w:r>
      <w:r>
        <w:rPr>
          <w:sz w:val="22"/>
          <w:szCs w:val="22"/>
        </w:rPr>
        <w:t xml:space="preserve"> żądać zamawiający od wykonawcy</w:t>
      </w:r>
      <w:r w:rsidRPr="008E6506">
        <w:rPr>
          <w:sz w:val="22"/>
          <w:szCs w:val="22"/>
        </w:rPr>
        <w:t xml:space="preserve"> oraz </w:t>
      </w:r>
      <w:r>
        <w:rPr>
          <w:sz w:val="22"/>
          <w:szCs w:val="22"/>
        </w:rPr>
        <w:t xml:space="preserve"> form</w:t>
      </w:r>
      <w:r w:rsidRPr="008E6506">
        <w:rPr>
          <w:sz w:val="22"/>
          <w:szCs w:val="22"/>
        </w:rPr>
        <w:t xml:space="preserve"> w jakich te dokumenty mogą być składane (Dz. U. z 2013 r. poz.231).</w:t>
      </w:r>
    </w:p>
    <w:p w14:paraId="201D7633" w14:textId="77777777" w:rsidR="00D86B82" w:rsidRPr="00100D48" w:rsidRDefault="00D86B82" w:rsidP="00D86B82">
      <w:pPr>
        <w:pStyle w:val="Tekstpodstawowywcity"/>
        <w:ind w:left="0" w:right="-564" w:firstLine="0"/>
        <w:jc w:val="both"/>
        <w:rPr>
          <w:sz w:val="22"/>
          <w:szCs w:val="22"/>
        </w:rPr>
      </w:pPr>
      <w:r w:rsidRPr="00752739">
        <w:rPr>
          <w:b/>
          <w:sz w:val="22"/>
          <w:szCs w:val="22"/>
        </w:rPr>
        <w:t>5.Opakowanie oferty:</w:t>
      </w:r>
    </w:p>
    <w:p w14:paraId="254C5879" w14:textId="77777777" w:rsidR="00D86B82" w:rsidRPr="00100D48" w:rsidRDefault="00D86B82" w:rsidP="00D86B82">
      <w:pPr>
        <w:pStyle w:val="Tekstpodstawowywcity"/>
        <w:numPr>
          <w:ilvl w:val="1"/>
          <w:numId w:val="6"/>
        </w:numPr>
        <w:tabs>
          <w:tab w:val="clear" w:pos="510"/>
          <w:tab w:val="num" w:pos="709"/>
        </w:tabs>
        <w:ind w:left="709" w:right="-564" w:hanging="283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Ofertę należy złożyć w trwale zamkniętym, nie naruszonym opakowaniu (kopercie), uniemożliwiającym otwarcie i zapoznanie się z treścią oferty przed upływem składania ofert, </w:t>
      </w:r>
    </w:p>
    <w:p w14:paraId="7CEADA8B" w14:textId="77777777" w:rsidR="00D86B82" w:rsidRPr="00100D48" w:rsidRDefault="00D86B82" w:rsidP="00D86B82">
      <w:pPr>
        <w:pStyle w:val="Tekstpodstawowywcity"/>
        <w:numPr>
          <w:ilvl w:val="1"/>
          <w:numId w:val="6"/>
        </w:numPr>
        <w:tabs>
          <w:tab w:val="clear" w:pos="4153"/>
        </w:tabs>
        <w:ind w:right="-564" w:hanging="84"/>
        <w:jc w:val="both"/>
        <w:rPr>
          <w:b/>
          <w:sz w:val="22"/>
          <w:szCs w:val="22"/>
        </w:rPr>
      </w:pPr>
      <w:r w:rsidRPr="00100D48">
        <w:rPr>
          <w:sz w:val="22"/>
          <w:szCs w:val="22"/>
        </w:rPr>
        <w:t>Opakowanie zawierające ofertę winno:</w:t>
      </w:r>
    </w:p>
    <w:p w14:paraId="58CEF65D" w14:textId="77777777" w:rsidR="00D86B82" w:rsidRPr="00100D48" w:rsidRDefault="00D86B82" w:rsidP="00D86B82">
      <w:pPr>
        <w:pStyle w:val="Tekstpodstawowywcity"/>
        <w:tabs>
          <w:tab w:val="clear" w:pos="4153"/>
        </w:tabs>
        <w:ind w:left="426" w:right="-564" w:firstLine="0"/>
        <w:jc w:val="both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 xml:space="preserve">     a) być zaadresowane</w:t>
      </w:r>
      <w:r w:rsidRPr="00100D48">
        <w:rPr>
          <w:sz w:val="22"/>
          <w:szCs w:val="22"/>
        </w:rPr>
        <w:t xml:space="preserve"> :</w:t>
      </w:r>
    </w:p>
    <w:p w14:paraId="16CE2EF8" w14:textId="77777777" w:rsidR="00D86B82" w:rsidRPr="00100D48" w:rsidRDefault="00D86B82" w:rsidP="00D86B82">
      <w:pPr>
        <w:pStyle w:val="Tekstpodstawowywcity"/>
        <w:ind w:left="426" w:right="-564" w:firstLine="0"/>
        <w:jc w:val="center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Ośrodek Pomocy Społecznej ul.</w:t>
      </w:r>
      <w:r>
        <w:rPr>
          <w:b/>
          <w:sz w:val="22"/>
          <w:szCs w:val="22"/>
        </w:rPr>
        <w:t xml:space="preserve"> </w:t>
      </w:r>
      <w:r w:rsidRPr="00100D48">
        <w:rPr>
          <w:b/>
          <w:sz w:val="22"/>
          <w:szCs w:val="22"/>
        </w:rPr>
        <w:t>Sienkiewicza 1</w:t>
      </w:r>
      <w:r>
        <w:rPr>
          <w:b/>
          <w:sz w:val="22"/>
          <w:szCs w:val="22"/>
        </w:rPr>
        <w:t>,</w:t>
      </w:r>
      <w:r w:rsidRPr="00100D48">
        <w:rPr>
          <w:b/>
          <w:sz w:val="22"/>
          <w:szCs w:val="22"/>
        </w:rPr>
        <w:t xml:space="preserve"> 47-400 Racibórz</w:t>
      </w:r>
    </w:p>
    <w:p w14:paraId="7EECAA1F" w14:textId="77777777" w:rsidR="00D86B82" w:rsidRPr="00100D48" w:rsidRDefault="00D86B82" w:rsidP="00D86B82">
      <w:pPr>
        <w:tabs>
          <w:tab w:val="center" w:pos="3793"/>
        </w:tabs>
        <w:ind w:right="-564"/>
        <w:jc w:val="center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„OFERTA PRZETARGOWA</w:t>
      </w:r>
    </w:p>
    <w:p w14:paraId="584752C8" w14:textId="77777777" w:rsidR="00E047AF" w:rsidRPr="000B1A17" w:rsidRDefault="00FD1366" w:rsidP="00E047AF">
      <w:pPr>
        <w:ind w:right="-564"/>
        <w:jc w:val="center"/>
        <w:rPr>
          <w:b/>
          <w:spacing w:val="-3"/>
          <w:sz w:val="22"/>
          <w:szCs w:val="22"/>
        </w:rPr>
      </w:pPr>
      <w:r w:rsidRPr="000B1A17">
        <w:rPr>
          <w:b/>
          <w:spacing w:val="-3"/>
          <w:sz w:val="22"/>
          <w:szCs w:val="22"/>
        </w:rPr>
        <w:t xml:space="preserve">Pn. </w:t>
      </w:r>
      <w:r w:rsidR="00E047AF" w:rsidRPr="000B1A17">
        <w:rPr>
          <w:b/>
          <w:spacing w:val="-3"/>
          <w:sz w:val="22"/>
          <w:szCs w:val="22"/>
        </w:rPr>
        <w:t xml:space="preserve">Pn. </w:t>
      </w:r>
      <w:r w:rsidR="00E047AF">
        <w:rPr>
          <w:b/>
          <w:spacing w:val="-3"/>
          <w:sz w:val="22"/>
          <w:szCs w:val="22"/>
        </w:rPr>
        <w:t>P</w:t>
      </w:r>
      <w:r w:rsidR="00E047AF" w:rsidRPr="000B1A17">
        <w:rPr>
          <w:b/>
          <w:spacing w:val="-3"/>
          <w:sz w:val="22"/>
          <w:szCs w:val="22"/>
        </w:rPr>
        <w:t>oradnictw</w:t>
      </w:r>
      <w:r w:rsidR="00E047AF">
        <w:rPr>
          <w:b/>
          <w:spacing w:val="-3"/>
          <w:sz w:val="22"/>
          <w:szCs w:val="22"/>
        </w:rPr>
        <w:t>o specjalistycznego –promocja zdrowia</w:t>
      </w:r>
    </w:p>
    <w:p w14:paraId="433FB5AC" w14:textId="77777777" w:rsidR="00D86B82" w:rsidRPr="00100D48" w:rsidRDefault="00D86B82" w:rsidP="00FD1366">
      <w:pPr>
        <w:ind w:left="284" w:right="-564"/>
        <w:jc w:val="both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Nie otwierać przed</w:t>
      </w:r>
      <w:r w:rsidR="00791782">
        <w:rPr>
          <w:b/>
          <w:sz w:val="22"/>
          <w:szCs w:val="22"/>
        </w:rPr>
        <w:t xml:space="preserve"> </w:t>
      </w:r>
      <w:r w:rsidR="008824EA">
        <w:rPr>
          <w:b/>
          <w:sz w:val="22"/>
          <w:szCs w:val="22"/>
        </w:rPr>
        <w:t xml:space="preserve"> </w:t>
      </w:r>
      <w:r w:rsidR="00E047AF">
        <w:rPr>
          <w:b/>
          <w:sz w:val="22"/>
          <w:szCs w:val="22"/>
        </w:rPr>
        <w:t>19.08.2013</w:t>
      </w:r>
      <w:r w:rsidR="00B844C9">
        <w:rPr>
          <w:b/>
          <w:sz w:val="22"/>
          <w:szCs w:val="22"/>
        </w:rPr>
        <w:t xml:space="preserve"> go</w:t>
      </w:r>
      <w:r w:rsidR="00062918">
        <w:rPr>
          <w:b/>
          <w:sz w:val="22"/>
          <w:szCs w:val="22"/>
        </w:rPr>
        <w:t>dz.10.30</w:t>
      </w:r>
    </w:p>
    <w:p w14:paraId="7E295A5A" w14:textId="77777777" w:rsidR="00D86B82" w:rsidRPr="00100D48" w:rsidRDefault="00D86B82" w:rsidP="00D86B82">
      <w:pPr>
        <w:ind w:left="720" w:right="-564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 xml:space="preserve">b) zawierać pieczęć nagłówkową Wykonawcy </w:t>
      </w:r>
    </w:p>
    <w:p w14:paraId="137C2ADB" w14:textId="77777777" w:rsidR="00D86B82" w:rsidRDefault="00D86B82" w:rsidP="00D86B82">
      <w:pPr>
        <w:pStyle w:val="Tekstpodstawowywcity"/>
        <w:numPr>
          <w:ilvl w:val="1"/>
          <w:numId w:val="6"/>
        </w:numPr>
        <w:tabs>
          <w:tab w:val="clear" w:pos="510"/>
          <w:tab w:val="num" w:pos="709"/>
        </w:tabs>
        <w:ind w:left="709" w:right="-564" w:hanging="283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W przypadku braku tej informacji zamawiający nie ponosi odpowiedzialności za zdarzenia wynikające z tego braku, np. przypadkowe otwarcie oferty przed wyznaczonym terminem otwarcia.</w:t>
      </w:r>
    </w:p>
    <w:p w14:paraId="1D84C64A" w14:textId="77777777" w:rsidR="00D86B82" w:rsidRPr="00573B3C" w:rsidRDefault="00D86B82" w:rsidP="00D86B82">
      <w:pPr>
        <w:pStyle w:val="Tekstpodstawowywcity"/>
        <w:ind w:left="709" w:right="-564" w:firstLine="0"/>
        <w:jc w:val="both"/>
        <w:rPr>
          <w:sz w:val="22"/>
          <w:szCs w:val="22"/>
        </w:rPr>
      </w:pPr>
    </w:p>
    <w:p w14:paraId="09B7B73D" w14:textId="77777777" w:rsidR="00D86B82" w:rsidRPr="00573B3C" w:rsidRDefault="00D86B82" w:rsidP="00D86B82">
      <w:pPr>
        <w:suppressAutoHyphens w:val="0"/>
        <w:autoSpaceDE w:val="0"/>
        <w:autoSpaceDN w:val="0"/>
        <w:adjustRightInd w:val="0"/>
        <w:ind w:right="-564"/>
        <w:rPr>
          <w:b/>
          <w:sz w:val="22"/>
          <w:szCs w:val="22"/>
        </w:rPr>
      </w:pPr>
      <w:r w:rsidRPr="00573B3C">
        <w:rPr>
          <w:b/>
          <w:sz w:val="22"/>
          <w:szCs w:val="22"/>
        </w:rPr>
        <w:t>6. Na Ofert</w:t>
      </w:r>
      <w:r w:rsidRPr="00573B3C">
        <w:rPr>
          <w:rFonts w:ascii="TimesNewRoman" w:eastAsia="TimesNewRoman" w:cs="TimesNewRoman" w:hint="eastAsia"/>
          <w:b/>
          <w:sz w:val="22"/>
          <w:szCs w:val="22"/>
        </w:rPr>
        <w:t>ę</w:t>
      </w:r>
      <w:r w:rsidRPr="00573B3C">
        <w:rPr>
          <w:rFonts w:ascii="TimesNewRoman" w:eastAsia="TimesNewRoman" w:cs="TimesNewRoman"/>
          <w:b/>
          <w:sz w:val="22"/>
          <w:szCs w:val="22"/>
        </w:rPr>
        <w:t xml:space="preserve"> </w:t>
      </w:r>
      <w:r w:rsidRPr="00573B3C">
        <w:rPr>
          <w:b/>
          <w:sz w:val="22"/>
          <w:szCs w:val="22"/>
        </w:rPr>
        <w:t>składaj</w:t>
      </w:r>
      <w:r w:rsidRPr="00573B3C">
        <w:rPr>
          <w:rFonts w:ascii="TimesNewRoman" w:eastAsia="TimesNewRoman" w:cs="TimesNewRoman" w:hint="eastAsia"/>
          <w:b/>
          <w:sz w:val="22"/>
          <w:szCs w:val="22"/>
        </w:rPr>
        <w:t>ą</w:t>
      </w:r>
      <w:r w:rsidRPr="00573B3C">
        <w:rPr>
          <w:rFonts w:ascii="TimesNewRoman" w:eastAsia="TimesNewRoman" w:cs="TimesNewRoman"/>
          <w:b/>
          <w:sz w:val="22"/>
          <w:szCs w:val="22"/>
        </w:rPr>
        <w:t xml:space="preserve"> </w:t>
      </w:r>
      <w:r w:rsidRPr="00573B3C">
        <w:rPr>
          <w:b/>
          <w:sz w:val="22"/>
          <w:szCs w:val="22"/>
        </w:rPr>
        <w:t>si</w:t>
      </w:r>
      <w:r w:rsidRPr="00573B3C">
        <w:rPr>
          <w:rFonts w:ascii="TimesNewRoman" w:eastAsia="TimesNewRoman" w:cs="TimesNewRoman" w:hint="eastAsia"/>
          <w:b/>
          <w:sz w:val="22"/>
          <w:szCs w:val="22"/>
        </w:rPr>
        <w:t>ę</w:t>
      </w:r>
      <w:r w:rsidRPr="00573B3C">
        <w:rPr>
          <w:rFonts w:ascii="TimesNewRoman" w:eastAsia="TimesNewRoman" w:cs="TimesNewRoman"/>
          <w:b/>
          <w:sz w:val="22"/>
          <w:szCs w:val="22"/>
        </w:rPr>
        <w:t xml:space="preserve"> </w:t>
      </w:r>
      <w:r w:rsidRPr="00573B3C">
        <w:rPr>
          <w:b/>
          <w:sz w:val="22"/>
          <w:szCs w:val="22"/>
        </w:rPr>
        <w:t>nast</w:t>
      </w:r>
      <w:r w:rsidRPr="00573B3C">
        <w:rPr>
          <w:rFonts w:ascii="TimesNewRoman" w:eastAsia="TimesNewRoman" w:cs="TimesNewRoman" w:hint="eastAsia"/>
          <w:b/>
          <w:sz w:val="22"/>
          <w:szCs w:val="22"/>
        </w:rPr>
        <w:t>ę</w:t>
      </w:r>
      <w:r w:rsidRPr="00573B3C">
        <w:rPr>
          <w:b/>
          <w:sz w:val="22"/>
          <w:szCs w:val="22"/>
        </w:rPr>
        <w:t>puj</w:t>
      </w:r>
      <w:r w:rsidRPr="00573B3C">
        <w:rPr>
          <w:rFonts w:ascii="TimesNewRoman" w:eastAsia="TimesNewRoman" w:cs="TimesNewRoman" w:hint="eastAsia"/>
          <w:b/>
          <w:sz w:val="22"/>
          <w:szCs w:val="22"/>
        </w:rPr>
        <w:t>ą</w:t>
      </w:r>
      <w:r w:rsidRPr="00573B3C">
        <w:rPr>
          <w:b/>
          <w:sz w:val="22"/>
          <w:szCs w:val="22"/>
        </w:rPr>
        <w:t>ce dokumenty i zał</w:t>
      </w:r>
      <w:r w:rsidRPr="00573B3C">
        <w:rPr>
          <w:rFonts w:ascii="TimesNewRoman" w:eastAsia="TimesNewRoman" w:cs="TimesNewRoman" w:hint="eastAsia"/>
          <w:b/>
          <w:sz w:val="22"/>
          <w:szCs w:val="22"/>
        </w:rPr>
        <w:t>ą</w:t>
      </w:r>
      <w:r w:rsidRPr="00573B3C">
        <w:rPr>
          <w:b/>
          <w:sz w:val="22"/>
          <w:szCs w:val="22"/>
        </w:rPr>
        <w:t>czniki :</w:t>
      </w:r>
    </w:p>
    <w:p w14:paraId="67FD5508" w14:textId="77777777" w:rsidR="00062918" w:rsidRPr="00573B3C" w:rsidRDefault="00062918" w:rsidP="00095F9F">
      <w:pPr>
        <w:numPr>
          <w:ilvl w:val="3"/>
          <w:numId w:val="20"/>
        </w:numPr>
        <w:suppressAutoHyphens w:val="0"/>
        <w:autoSpaceDE w:val="0"/>
        <w:autoSpaceDN w:val="0"/>
        <w:adjustRightInd w:val="0"/>
        <w:ind w:left="567" w:right="-564" w:hanging="283"/>
        <w:jc w:val="both"/>
        <w:rPr>
          <w:sz w:val="22"/>
          <w:szCs w:val="22"/>
        </w:rPr>
      </w:pPr>
      <w:r w:rsidRPr="00573B3C">
        <w:rPr>
          <w:sz w:val="22"/>
          <w:szCs w:val="22"/>
        </w:rPr>
        <w:t xml:space="preserve">Wypełniony i podpisany </w:t>
      </w:r>
      <w:r w:rsidRPr="00573B3C">
        <w:rPr>
          <w:b/>
          <w:spacing w:val="-3"/>
          <w:sz w:val="22"/>
          <w:szCs w:val="22"/>
        </w:rPr>
        <w:t xml:space="preserve">Formularz ofertowy </w:t>
      </w:r>
      <w:r w:rsidRPr="00573B3C">
        <w:rPr>
          <w:b/>
          <w:i/>
          <w:spacing w:val="-3"/>
          <w:sz w:val="22"/>
          <w:szCs w:val="22"/>
        </w:rPr>
        <w:t xml:space="preserve">( </w:t>
      </w:r>
      <w:r w:rsidRPr="00573B3C">
        <w:rPr>
          <w:i/>
          <w:spacing w:val="-3"/>
          <w:sz w:val="22"/>
          <w:szCs w:val="22"/>
        </w:rPr>
        <w:t>Załącznik Nr1 do SIWZ</w:t>
      </w:r>
      <w:r w:rsidRPr="00573B3C">
        <w:rPr>
          <w:b/>
          <w:spacing w:val="-3"/>
          <w:sz w:val="22"/>
          <w:szCs w:val="22"/>
        </w:rPr>
        <w:t>)</w:t>
      </w:r>
    </w:p>
    <w:p w14:paraId="7CB404BF" w14:textId="77777777" w:rsidR="00062918" w:rsidRPr="00573B3C" w:rsidRDefault="00062918" w:rsidP="00095F9F">
      <w:pPr>
        <w:numPr>
          <w:ilvl w:val="3"/>
          <w:numId w:val="20"/>
        </w:numPr>
        <w:suppressAutoHyphens w:val="0"/>
        <w:autoSpaceDE w:val="0"/>
        <w:autoSpaceDN w:val="0"/>
        <w:adjustRightInd w:val="0"/>
        <w:ind w:left="567" w:right="-564" w:hanging="283"/>
        <w:jc w:val="both"/>
        <w:rPr>
          <w:sz w:val="22"/>
          <w:szCs w:val="22"/>
        </w:rPr>
      </w:pPr>
      <w:r w:rsidRPr="00573B3C">
        <w:rPr>
          <w:b/>
          <w:sz w:val="22"/>
          <w:szCs w:val="22"/>
        </w:rPr>
        <w:t>O</w:t>
      </w:r>
      <w:r w:rsidRPr="00573B3C">
        <w:rPr>
          <w:rFonts w:ascii="TimesNewRoman" w:eastAsia="TimesNewRoman" w:cs="TimesNewRoman" w:hint="eastAsia"/>
          <w:b/>
          <w:sz w:val="22"/>
          <w:szCs w:val="22"/>
        </w:rPr>
        <w:t>ś</w:t>
      </w:r>
      <w:r w:rsidRPr="00573B3C">
        <w:rPr>
          <w:b/>
          <w:sz w:val="22"/>
          <w:szCs w:val="22"/>
        </w:rPr>
        <w:t>wiadczenie</w:t>
      </w:r>
      <w:r w:rsidRPr="00573B3C">
        <w:rPr>
          <w:sz w:val="22"/>
          <w:szCs w:val="22"/>
        </w:rPr>
        <w:t xml:space="preserve"> o spełnianiu warunków udziału w post</w:t>
      </w:r>
      <w:r w:rsidRPr="00573B3C">
        <w:rPr>
          <w:rFonts w:ascii="TimesNewRoman" w:eastAsia="TimesNewRoman" w:cs="TimesNewRoman" w:hint="eastAsia"/>
          <w:sz w:val="22"/>
          <w:szCs w:val="22"/>
        </w:rPr>
        <w:t>ę</w:t>
      </w:r>
      <w:r w:rsidRPr="00573B3C">
        <w:rPr>
          <w:sz w:val="22"/>
          <w:szCs w:val="22"/>
        </w:rPr>
        <w:t xml:space="preserve">powaniu o udzielenie zamówienia publicznego z art. 22 ust. 1- </w:t>
      </w:r>
      <w:r w:rsidRPr="00573B3C">
        <w:rPr>
          <w:i/>
          <w:sz w:val="22"/>
          <w:szCs w:val="22"/>
        </w:rPr>
        <w:t>(Z</w:t>
      </w:r>
      <w:r w:rsidRPr="00573B3C">
        <w:rPr>
          <w:bCs/>
          <w:i/>
          <w:sz w:val="22"/>
          <w:szCs w:val="22"/>
        </w:rPr>
        <w:t>ał</w:t>
      </w:r>
      <w:r w:rsidRPr="00573B3C">
        <w:rPr>
          <w:rFonts w:ascii="TimesNewRoman,Bold" w:eastAsia="TimesNewRoman,Bold" w:cs="TimesNewRoman,Bold" w:hint="eastAsia"/>
          <w:bCs/>
          <w:i/>
          <w:sz w:val="22"/>
          <w:szCs w:val="22"/>
        </w:rPr>
        <w:t>ą</w:t>
      </w:r>
      <w:r w:rsidRPr="00573B3C">
        <w:rPr>
          <w:bCs/>
          <w:i/>
          <w:sz w:val="22"/>
          <w:szCs w:val="22"/>
        </w:rPr>
        <w:t>cznik Nr 2 do SIWZ</w:t>
      </w:r>
      <w:r w:rsidRPr="00573B3C">
        <w:rPr>
          <w:bCs/>
          <w:sz w:val="22"/>
          <w:szCs w:val="22"/>
        </w:rPr>
        <w:t>),</w:t>
      </w:r>
    </w:p>
    <w:p w14:paraId="2127025C" w14:textId="77777777" w:rsidR="00062918" w:rsidRPr="00573B3C" w:rsidRDefault="00062918" w:rsidP="00095F9F">
      <w:pPr>
        <w:numPr>
          <w:ilvl w:val="3"/>
          <w:numId w:val="20"/>
        </w:numPr>
        <w:suppressAutoHyphens w:val="0"/>
        <w:autoSpaceDE w:val="0"/>
        <w:autoSpaceDN w:val="0"/>
        <w:adjustRightInd w:val="0"/>
        <w:ind w:left="567" w:right="-564" w:hanging="283"/>
        <w:jc w:val="both"/>
        <w:rPr>
          <w:i/>
          <w:sz w:val="22"/>
          <w:szCs w:val="22"/>
        </w:rPr>
      </w:pPr>
      <w:r w:rsidRPr="00573B3C">
        <w:rPr>
          <w:b/>
          <w:sz w:val="22"/>
          <w:szCs w:val="22"/>
        </w:rPr>
        <w:t>O</w:t>
      </w:r>
      <w:r w:rsidRPr="00573B3C">
        <w:rPr>
          <w:rFonts w:ascii="TimesNewRoman" w:eastAsia="TimesNewRoman" w:cs="TimesNewRoman" w:hint="eastAsia"/>
          <w:b/>
          <w:sz w:val="22"/>
          <w:szCs w:val="22"/>
        </w:rPr>
        <w:t>ś</w:t>
      </w:r>
      <w:r w:rsidRPr="00573B3C">
        <w:rPr>
          <w:b/>
          <w:sz w:val="22"/>
          <w:szCs w:val="22"/>
        </w:rPr>
        <w:t xml:space="preserve">wiadczenie </w:t>
      </w:r>
      <w:r w:rsidRPr="00573B3C">
        <w:rPr>
          <w:sz w:val="22"/>
          <w:szCs w:val="22"/>
        </w:rPr>
        <w:t>o braku podstaw do wykluczenia z post</w:t>
      </w:r>
      <w:r w:rsidRPr="00573B3C">
        <w:rPr>
          <w:rFonts w:ascii="TimesNewRoman" w:eastAsia="TimesNewRoman" w:cs="TimesNewRoman" w:hint="eastAsia"/>
          <w:sz w:val="22"/>
          <w:szCs w:val="22"/>
        </w:rPr>
        <w:t>ę</w:t>
      </w:r>
      <w:r w:rsidRPr="00573B3C">
        <w:rPr>
          <w:sz w:val="22"/>
          <w:szCs w:val="22"/>
        </w:rPr>
        <w:t>powania o udzielenie zamówienia  wykonawcy w okoliczno</w:t>
      </w:r>
      <w:r w:rsidRPr="00573B3C">
        <w:rPr>
          <w:rFonts w:ascii="TimesNewRoman" w:eastAsia="TimesNewRoman" w:cs="TimesNewRoman" w:hint="eastAsia"/>
          <w:sz w:val="22"/>
          <w:szCs w:val="22"/>
        </w:rPr>
        <w:t>ś</w:t>
      </w:r>
      <w:r w:rsidRPr="00573B3C">
        <w:rPr>
          <w:sz w:val="22"/>
          <w:szCs w:val="22"/>
        </w:rPr>
        <w:t>ciach, o których mowa w art. 24 ust. 1 ustawy Prawo zamówie</w:t>
      </w:r>
      <w:r w:rsidRPr="00573B3C">
        <w:rPr>
          <w:rFonts w:ascii="TimesNewRoman" w:eastAsia="TimesNewRoman" w:cs="TimesNewRoman" w:hint="eastAsia"/>
          <w:sz w:val="22"/>
          <w:szCs w:val="22"/>
        </w:rPr>
        <w:t>ń</w:t>
      </w:r>
      <w:r w:rsidRPr="00573B3C">
        <w:rPr>
          <w:rFonts w:ascii="TimesNewRoman" w:eastAsia="TimesNewRoman" w:cs="TimesNewRoman"/>
          <w:sz w:val="22"/>
          <w:szCs w:val="22"/>
        </w:rPr>
        <w:t xml:space="preserve"> </w:t>
      </w:r>
      <w:r w:rsidRPr="00573B3C">
        <w:rPr>
          <w:sz w:val="22"/>
          <w:szCs w:val="22"/>
        </w:rPr>
        <w:t xml:space="preserve">publicznych </w:t>
      </w:r>
      <w:r w:rsidRPr="00573B3C">
        <w:rPr>
          <w:bCs/>
          <w:sz w:val="22"/>
          <w:szCs w:val="22"/>
        </w:rPr>
        <w:t xml:space="preserve">– </w:t>
      </w:r>
      <w:r w:rsidRPr="00573B3C">
        <w:rPr>
          <w:bCs/>
          <w:i/>
          <w:sz w:val="22"/>
          <w:szCs w:val="22"/>
        </w:rPr>
        <w:t>(Zał</w:t>
      </w:r>
      <w:r w:rsidRPr="00573B3C">
        <w:rPr>
          <w:rFonts w:ascii="TimesNewRoman,Bold" w:eastAsia="TimesNewRoman,Bold" w:cs="TimesNewRoman,Bold" w:hint="eastAsia"/>
          <w:bCs/>
          <w:i/>
          <w:sz w:val="22"/>
          <w:szCs w:val="22"/>
        </w:rPr>
        <w:t>ą</w:t>
      </w:r>
      <w:r w:rsidRPr="00573B3C">
        <w:rPr>
          <w:bCs/>
          <w:i/>
          <w:sz w:val="22"/>
          <w:szCs w:val="22"/>
        </w:rPr>
        <w:t>cznik Nr 3 do SIWZ)</w:t>
      </w:r>
      <w:r w:rsidRPr="00573B3C">
        <w:rPr>
          <w:i/>
          <w:sz w:val="22"/>
          <w:szCs w:val="22"/>
        </w:rPr>
        <w:t>,</w:t>
      </w:r>
    </w:p>
    <w:p w14:paraId="70923758" w14:textId="77777777" w:rsidR="0069227D" w:rsidRPr="00D802AB" w:rsidRDefault="0069227D" w:rsidP="00095F9F">
      <w:pPr>
        <w:numPr>
          <w:ilvl w:val="3"/>
          <w:numId w:val="20"/>
        </w:numPr>
        <w:suppressAutoHyphens w:val="0"/>
        <w:autoSpaceDE w:val="0"/>
        <w:autoSpaceDN w:val="0"/>
        <w:adjustRightInd w:val="0"/>
        <w:ind w:left="567" w:right="-564" w:hanging="283"/>
        <w:jc w:val="both"/>
        <w:rPr>
          <w:i/>
          <w:sz w:val="22"/>
          <w:szCs w:val="22"/>
        </w:rPr>
      </w:pPr>
      <w:r w:rsidRPr="00573B3C">
        <w:rPr>
          <w:b/>
          <w:sz w:val="22"/>
          <w:szCs w:val="22"/>
        </w:rPr>
        <w:t xml:space="preserve">Oświadczenie </w:t>
      </w:r>
      <w:r w:rsidRPr="00573B3C">
        <w:rPr>
          <w:i/>
          <w:sz w:val="22"/>
          <w:szCs w:val="22"/>
        </w:rPr>
        <w:t xml:space="preserve">(załącznik nr </w:t>
      </w:r>
      <w:r w:rsidR="00573B3C" w:rsidRPr="00573B3C">
        <w:rPr>
          <w:i/>
          <w:sz w:val="22"/>
          <w:szCs w:val="22"/>
        </w:rPr>
        <w:t>4</w:t>
      </w:r>
      <w:r w:rsidRPr="00573B3C">
        <w:rPr>
          <w:i/>
          <w:sz w:val="22"/>
          <w:szCs w:val="22"/>
        </w:rPr>
        <w:t xml:space="preserve"> do SIWZ-wzór)</w:t>
      </w:r>
      <w:r w:rsidRPr="00573B3C">
        <w:rPr>
          <w:b/>
          <w:sz w:val="22"/>
          <w:szCs w:val="22"/>
        </w:rPr>
        <w:t xml:space="preserve"> o posiadaniu wpisu do rejestru instytucji szkoleniowych</w:t>
      </w:r>
    </w:p>
    <w:p w14:paraId="34622674" w14:textId="77777777" w:rsidR="00D802AB" w:rsidRDefault="00D802AB" w:rsidP="00095F9F">
      <w:pPr>
        <w:pStyle w:val="Tekstpodstawowywcity"/>
        <w:numPr>
          <w:ilvl w:val="3"/>
          <w:numId w:val="20"/>
        </w:numPr>
        <w:tabs>
          <w:tab w:val="clear" w:pos="4153"/>
          <w:tab w:val="center" w:pos="567"/>
        </w:tabs>
        <w:suppressAutoHyphens w:val="0"/>
        <w:autoSpaceDE w:val="0"/>
        <w:autoSpaceDN w:val="0"/>
        <w:adjustRightInd w:val="0"/>
        <w:ind w:left="567" w:right="-564" w:hanging="283"/>
        <w:jc w:val="both"/>
        <w:rPr>
          <w:sz w:val="22"/>
          <w:szCs w:val="22"/>
        </w:rPr>
      </w:pPr>
      <w:r w:rsidRPr="008F0762">
        <w:rPr>
          <w:sz w:val="22"/>
          <w:szCs w:val="22"/>
        </w:rPr>
        <w:t xml:space="preserve">Aktualnego </w:t>
      </w:r>
      <w:r w:rsidRPr="008F0762">
        <w:rPr>
          <w:b/>
          <w:sz w:val="22"/>
          <w:szCs w:val="22"/>
        </w:rPr>
        <w:t>odpisu z właściwego rejestru lub z centralnej ewidencji i informacji o działalności</w:t>
      </w:r>
      <w:r w:rsidRPr="008F0762">
        <w:rPr>
          <w:sz w:val="22"/>
          <w:szCs w:val="22"/>
        </w:rPr>
        <w:t xml:space="preserve"> </w:t>
      </w:r>
      <w:r w:rsidRPr="008F0762">
        <w:rPr>
          <w:b/>
          <w:sz w:val="22"/>
          <w:szCs w:val="22"/>
        </w:rPr>
        <w:t>gospodarczej,</w:t>
      </w:r>
      <w:r w:rsidRPr="008F0762">
        <w:rPr>
          <w:sz w:val="22"/>
          <w:szCs w:val="22"/>
        </w:rPr>
        <w:t xml:space="preserve"> jeżeli odrębne przepisy wymagają wpisu do rejestru lub ewidencji, w celu wykazania braku podstaw do wykluczenia w oparciu o art. 24 ust. 1 pkt 2 ustawy, wystawionego nie wcześniej niż 6 </w:t>
      </w:r>
      <w:r w:rsidRPr="008F0762">
        <w:rPr>
          <w:sz w:val="22"/>
          <w:szCs w:val="22"/>
        </w:rPr>
        <w:lastRenderedPageBreak/>
        <w:t xml:space="preserve">miesięcy przed upływem terminu składania wniosków o dopuszczenie do udziału w postępowaniu o udzielenie zamówienia albo składania ofert; </w:t>
      </w:r>
    </w:p>
    <w:p w14:paraId="3469F0CE" w14:textId="77777777" w:rsidR="00D802AB" w:rsidRPr="008F0762" w:rsidRDefault="00D802AB" w:rsidP="00095F9F">
      <w:pPr>
        <w:pStyle w:val="Tekstpodstawowywcity"/>
        <w:numPr>
          <w:ilvl w:val="3"/>
          <w:numId w:val="20"/>
        </w:numPr>
        <w:tabs>
          <w:tab w:val="clear" w:pos="4153"/>
          <w:tab w:val="center" w:pos="567"/>
        </w:tabs>
        <w:suppressAutoHyphens w:val="0"/>
        <w:autoSpaceDE w:val="0"/>
        <w:autoSpaceDN w:val="0"/>
        <w:adjustRightInd w:val="0"/>
        <w:ind w:left="567" w:right="-564" w:hanging="283"/>
        <w:jc w:val="both"/>
        <w:rPr>
          <w:b/>
          <w:sz w:val="22"/>
          <w:szCs w:val="22"/>
        </w:rPr>
      </w:pPr>
      <w:r w:rsidRPr="008F0762">
        <w:rPr>
          <w:b/>
          <w:sz w:val="22"/>
          <w:szCs w:val="22"/>
        </w:rPr>
        <w:t xml:space="preserve">Dokumenty dotyczące przynależności do tej samej grupy kapitałowej, </w:t>
      </w:r>
      <w:r w:rsidRPr="008F0762">
        <w:rPr>
          <w:sz w:val="22"/>
          <w:szCs w:val="22"/>
        </w:rPr>
        <w:t xml:space="preserve">tzn. lista podmiotów należących do tej samej grupy kapitałowej w rozumieniu ustawy z dnia 16 lutego 2007 r. o ochronie konkurencji i konsumentów </w:t>
      </w:r>
      <w:r w:rsidRPr="00D802AB">
        <w:rPr>
          <w:b/>
          <w:sz w:val="22"/>
          <w:szCs w:val="22"/>
        </w:rPr>
        <w:t>albo informacja o tym, że nie należy do grupy kapitałowej</w:t>
      </w:r>
      <w:r w:rsidRPr="008F0762">
        <w:rPr>
          <w:sz w:val="22"/>
          <w:szCs w:val="22"/>
        </w:rPr>
        <w:t>-</w:t>
      </w:r>
      <w:r w:rsidRPr="008F0762">
        <w:rPr>
          <w:b/>
          <w:sz w:val="22"/>
          <w:szCs w:val="22"/>
        </w:rPr>
        <w:t xml:space="preserve"> (Wzór –Załącznik Nr </w:t>
      </w:r>
      <w:r w:rsidR="00E3463B">
        <w:rPr>
          <w:b/>
          <w:sz w:val="22"/>
          <w:szCs w:val="22"/>
        </w:rPr>
        <w:t>5</w:t>
      </w:r>
      <w:r w:rsidRPr="008F0762">
        <w:rPr>
          <w:b/>
          <w:sz w:val="22"/>
          <w:szCs w:val="22"/>
        </w:rPr>
        <w:t>)</w:t>
      </w:r>
    </w:p>
    <w:p w14:paraId="5F47DF4F" w14:textId="77777777" w:rsidR="00D802AB" w:rsidRPr="00573B3C" w:rsidRDefault="00D802AB" w:rsidP="0095215F">
      <w:pPr>
        <w:pStyle w:val="Tekstpodstawowywcity"/>
        <w:tabs>
          <w:tab w:val="clear" w:pos="4153"/>
          <w:tab w:val="center" w:pos="567"/>
        </w:tabs>
        <w:suppressAutoHyphens w:val="0"/>
        <w:autoSpaceDE w:val="0"/>
        <w:autoSpaceDN w:val="0"/>
        <w:adjustRightInd w:val="0"/>
        <w:ind w:left="567" w:right="-546" w:hanging="283"/>
        <w:jc w:val="both"/>
        <w:rPr>
          <w:sz w:val="22"/>
          <w:szCs w:val="22"/>
        </w:rPr>
      </w:pPr>
    </w:p>
    <w:p w14:paraId="634EB6AF" w14:textId="77777777" w:rsidR="00D86B82" w:rsidRPr="00100D48" w:rsidRDefault="00D86B82" w:rsidP="00356457">
      <w:pPr>
        <w:suppressAutoHyphens w:val="0"/>
        <w:autoSpaceDE w:val="0"/>
        <w:autoSpaceDN w:val="0"/>
        <w:adjustRightInd w:val="0"/>
        <w:ind w:left="720" w:right="-546" w:hanging="720"/>
        <w:jc w:val="both"/>
        <w:rPr>
          <w:b/>
          <w:i/>
          <w:sz w:val="22"/>
          <w:szCs w:val="22"/>
          <w:u w:val="single"/>
        </w:rPr>
      </w:pPr>
      <w:r w:rsidRPr="00100D48">
        <w:rPr>
          <w:b/>
          <w:i/>
          <w:sz w:val="22"/>
          <w:szCs w:val="22"/>
          <w:u w:val="single"/>
        </w:rPr>
        <w:t>Oraz –jeżeli dotyczą:</w:t>
      </w:r>
    </w:p>
    <w:p w14:paraId="5DC3415F" w14:textId="77777777" w:rsidR="00D802AB" w:rsidRDefault="00D802AB" w:rsidP="00095F9F">
      <w:pPr>
        <w:numPr>
          <w:ilvl w:val="3"/>
          <w:numId w:val="20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right="-564" w:hanging="283"/>
        <w:jc w:val="both"/>
        <w:rPr>
          <w:i/>
          <w:spacing w:val="-3"/>
          <w:sz w:val="22"/>
          <w:szCs w:val="22"/>
        </w:rPr>
      </w:pPr>
      <w:r w:rsidRPr="00100D48">
        <w:rPr>
          <w:i/>
          <w:spacing w:val="-3"/>
          <w:sz w:val="22"/>
          <w:szCs w:val="22"/>
        </w:rPr>
        <w:t>Dokument/y stwierdzające ustanowienie pełnomocnika zgodnie z art.23 ust.2 ustawy Prawo zamówień publicznych, w przypadku gdy o udzielenie niniejszego zamówienia Wykonawcy ubiegają się wspólnie</w:t>
      </w:r>
      <w:r>
        <w:rPr>
          <w:i/>
          <w:spacing w:val="-3"/>
          <w:sz w:val="22"/>
          <w:szCs w:val="22"/>
        </w:rPr>
        <w:t xml:space="preserve"> - oryginał lub kopia </w:t>
      </w:r>
      <w:r w:rsidRPr="005A74BB">
        <w:rPr>
          <w:i/>
          <w:spacing w:val="-3"/>
          <w:sz w:val="22"/>
          <w:szCs w:val="22"/>
        </w:rPr>
        <w:t>poświadczona</w:t>
      </w:r>
      <w:r w:rsidRPr="00100D48">
        <w:rPr>
          <w:i/>
          <w:spacing w:val="-3"/>
          <w:sz w:val="22"/>
          <w:szCs w:val="22"/>
        </w:rPr>
        <w:t xml:space="preserve"> za zgodność z oryginałem przez notariusza,</w:t>
      </w:r>
    </w:p>
    <w:p w14:paraId="26AFC5A3" w14:textId="77777777" w:rsidR="00B9223C" w:rsidRPr="00E047AF" w:rsidRDefault="0095215F" w:rsidP="00D86B82">
      <w:pPr>
        <w:numPr>
          <w:ilvl w:val="3"/>
          <w:numId w:val="20"/>
        </w:numPr>
        <w:tabs>
          <w:tab w:val="left" w:pos="709"/>
        </w:tabs>
        <w:suppressAutoHyphens w:val="0"/>
        <w:autoSpaceDE w:val="0"/>
        <w:autoSpaceDN w:val="0"/>
        <w:adjustRightInd w:val="0"/>
        <w:ind w:left="567" w:right="-564" w:hanging="283"/>
        <w:jc w:val="both"/>
        <w:rPr>
          <w:sz w:val="22"/>
          <w:szCs w:val="22"/>
        </w:rPr>
      </w:pPr>
      <w:r w:rsidRPr="00E047AF">
        <w:rPr>
          <w:b/>
          <w:i/>
          <w:sz w:val="22"/>
          <w:szCs w:val="22"/>
        </w:rPr>
        <w:t>P</w:t>
      </w:r>
      <w:r w:rsidR="00D802AB" w:rsidRPr="00E047AF">
        <w:rPr>
          <w:b/>
          <w:i/>
          <w:sz w:val="22"/>
          <w:szCs w:val="22"/>
        </w:rPr>
        <w:t xml:space="preserve">ełnomocnictwo </w:t>
      </w:r>
      <w:r w:rsidR="00D802AB" w:rsidRPr="00E047AF">
        <w:rPr>
          <w:i/>
          <w:sz w:val="22"/>
          <w:szCs w:val="22"/>
        </w:rPr>
        <w:t>do działania w imieniu Wykonawcy, jeżeli do reprezentowania Wykonawcy wskazano inną osobę niż upoważniona</w:t>
      </w:r>
      <w:r w:rsidR="00D802AB" w:rsidRPr="00E047AF">
        <w:rPr>
          <w:b/>
          <w:i/>
          <w:sz w:val="22"/>
          <w:szCs w:val="22"/>
        </w:rPr>
        <w:t xml:space="preserve"> </w:t>
      </w:r>
      <w:r w:rsidR="00D802AB" w:rsidRPr="00E047AF">
        <w:rPr>
          <w:i/>
          <w:sz w:val="22"/>
          <w:szCs w:val="22"/>
        </w:rPr>
        <w:t>z mocy prawa</w:t>
      </w:r>
      <w:r w:rsidR="00D802AB" w:rsidRPr="00E047AF">
        <w:rPr>
          <w:b/>
          <w:i/>
          <w:sz w:val="22"/>
          <w:szCs w:val="22"/>
        </w:rPr>
        <w:t xml:space="preserve">- </w:t>
      </w:r>
      <w:r w:rsidR="00D802AB" w:rsidRPr="00E047AF">
        <w:rPr>
          <w:i/>
          <w:sz w:val="22"/>
          <w:szCs w:val="22"/>
        </w:rPr>
        <w:t>oryginał lub notarialnie potwierdzoną jego kopię, dokument z którego wynika przekazanie uprawnień dotyczących pełnomocnictwa.</w:t>
      </w:r>
    </w:p>
    <w:p w14:paraId="403DB5D0" w14:textId="77777777" w:rsidR="00D86B82" w:rsidRPr="00100D48" w:rsidRDefault="00D86B82" w:rsidP="00D86B82">
      <w:pPr>
        <w:pStyle w:val="Tekstpodstawowywcity"/>
        <w:ind w:left="0" w:right="-564" w:firstLine="0"/>
        <w:jc w:val="both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13 M</w:t>
      </w:r>
      <w:r w:rsidR="000366AF">
        <w:rPr>
          <w:b/>
          <w:sz w:val="22"/>
          <w:szCs w:val="22"/>
        </w:rPr>
        <w:t>i</w:t>
      </w:r>
      <w:r w:rsidRPr="00100D48">
        <w:rPr>
          <w:b/>
          <w:sz w:val="22"/>
          <w:szCs w:val="22"/>
        </w:rPr>
        <w:t>ejsce oraz termin składania i otwarcia ofert.</w:t>
      </w:r>
    </w:p>
    <w:p w14:paraId="1A74BDDD" w14:textId="77777777" w:rsidR="00D86B82" w:rsidRPr="00100D48" w:rsidRDefault="00D86B82" w:rsidP="00D86B82">
      <w:pPr>
        <w:numPr>
          <w:ilvl w:val="0"/>
          <w:numId w:val="1"/>
        </w:numPr>
        <w:ind w:right="-564"/>
        <w:jc w:val="both"/>
        <w:rPr>
          <w:spacing w:val="-3"/>
          <w:sz w:val="22"/>
          <w:szCs w:val="22"/>
        </w:rPr>
      </w:pPr>
      <w:r w:rsidRPr="00100D48">
        <w:rPr>
          <w:spacing w:val="-3"/>
          <w:sz w:val="22"/>
          <w:szCs w:val="22"/>
        </w:rPr>
        <w:t xml:space="preserve">Oferty należy składać w sekretariacie Ośrodka Pomocy Społecznej , </w:t>
      </w:r>
      <w:proofErr w:type="spellStart"/>
      <w:r w:rsidRPr="00100D48">
        <w:rPr>
          <w:spacing w:val="-3"/>
          <w:sz w:val="22"/>
          <w:szCs w:val="22"/>
        </w:rPr>
        <w:t>ul.Sienkiewicza</w:t>
      </w:r>
      <w:proofErr w:type="spellEnd"/>
      <w:r w:rsidRPr="00100D48">
        <w:rPr>
          <w:spacing w:val="-3"/>
          <w:sz w:val="22"/>
          <w:szCs w:val="22"/>
        </w:rPr>
        <w:t xml:space="preserve"> 1 </w:t>
      </w:r>
    </w:p>
    <w:p w14:paraId="0BA47DD6" w14:textId="77777777" w:rsidR="00D86B82" w:rsidRPr="00752739" w:rsidRDefault="00D86B82" w:rsidP="00D86B82">
      <w:pPr>
        <w:ind w:left="360" w:right="-564"/>
        <w:jc w:val="both"/>
        <w:rPr>
          <w:b/>
          <w:spacing w:val="-3"/>
          <w:sz w:val="22"/>
          <w:szCs w:val="22"/>
        </w:rPr>
      </w:pPr>
      <w:r w:rsidRPr="00100D48">
        <w:rPr>
          <w:spacing w:val="-3"/>
          <w:sz w:val="22"/>
          <w:szCs w:val="22"/>
        </w:rPr>
        <w:t xml:space="preserve">  47-400 Racibórz w terminie do dnia</w:t>
      </w:r>
      <w:r w:rsidRPr="00A02795">
        <w:rPr>
          <w:b/>
          <w:spacing w:val="-3"/>
          <w:sz w:val="22"/>
          <w:szCs w:val="22"/>
        </w:rPr>
        <w:t xml:space="preserve"> </w:t>
      </w:r>
      <w:r w:rsidR="00791782">
        <w:rPr>
          <w:b/>
          <w:spacing w:val="-3"/>
          <w:sz w:val="22"/>
          <w:szCs w:val="22"/>
        </w:rPr>
        <w:t xml:space="preserve"> </w:t>
      </w:r>
      <w:r w:rsidR="00E047AF">
        <w:rPr>
          <w:b/>
          <w:spacing w:val="-3"/>
          <w:sz w:val="22"/>
          <w:szCs w:val="22"/>
        </w:rPr>
        <w:t xml:space="preserve"> 19.08.2013</w:t>
      </w:r>
      <w:r w:rsidR="008B7855">
        <w:rPr>
          <w:b/>
          <w:spacing w:val="-3"/>
          <w:sz w:val="22"/>
          <w:szCs w:val="22"/>
        </w:rPr>
        <w:t xml:space="preserve"> do godz.10.00</w:t>
      </w:r>
      <w:r>
        <w:rPr>
          <w:b/>
          <w:spacing w:val="-3"/>
          <w:sz w:val="22"/>
          <w:szCs w:val="22"/>
        </w:rPr>
        <w:t>.</w:t>
      </w:r>
    </w:p>
    <w:p w14:paraId="407C3736" w14:textId="77777777" w:rsidR="00D86B82" w:rsidRPr="00100D48" w:rsidRDefault="00D86B82" w:rsidP="00D86B82">
      <w:pPr>
        <w:numPr>
          <w:ilvl w:val="0"/>
          <w:numId w:val="1"/>
        </w:numPr>
        <w:ind w:right="-564"/>
        <w:jc w:val="both"/>
        <w:rPr>
          <w:spacing w:val="-3"/>
          <w:sz w:val="22"/>
          <w:szCs w:val="22"/>
        </w:rPr>
      </w:pPr>
      <w:r w:rsidRPr="00100D48">
        <w:rPr>
          <w:spacing w:val="-3"/>
          <w:sz w:val="22"/>
          <w:szCs w:val="22"/>
        </w:rPr>
        <w:t>Ofertę złożoną po terminie zamawiający zwraca niezwłocznie (bez otwierania) art. 84 ust.2</w:t>
      </w:r>
    </w:p>
    <w:p w14:paraId="785EDC7E" w14:textId="77777777" w:rsidR="00D86B82" w:rsidRPr="00100D48" w:rsidRDefault="00D86B82" w:rsidP="00D86B82">
      <w:pPr>
        <w:numPr>
          <w:ilvl w:val="0"/>
          <w:numId w:val="1"/>
        </w:numPr>
        <w:ind w:right="-564"/>
        <w:jc w:val="both"/>
        <w:rPr>
          <w:spacing w:val="-3"/>
          <w:sz w:val="22"/>
          <w:szCs w:val="22"/>
        </w:rPr>
      </w:pPr>
      <w:r w:rsidRPr="00100D48">
        <w:rPr>
          <w:spacing w:val="-3"/>
          <w:sz w:val="22"/>
          <w:szCs w:val="22"/>
        </w:rPr>
        <w:t xml:space="preserve"> Zamawiający przedłuży termin składania ofert, jeżeli w wyniku modyfikacji treści SIWZ niezbędny jest dodatkowy czas na wprowadzenie zmian w ofertach.</w:t>
      </w:r>
    </w:p>
    <w:p w14:paraId="6A3DD1B8" w14:textId="77777777" w:rsidR="00D86B82" w:rsidRPr="00100D48" w:rsidRDefault="00D86B82" w:rsidP="00D86B82">
      <w:pPr>
        <w:numPr>
          <w:ilvl w:val="0"/>
          <w:numId w:val="1"/>
        </w:numPr>
        <w:ind w:right="-564"/>
        <w:jc w:val="both"/>
        <w:rPr>
          <w:spacing w:val="-3"/>
          <w:sz w:val="22"/>
          <w:szCs w:val="22"/>
        </w:rPr>
      </w:pPr>
      <w:r w:rsidRPr="00100D48">
        <w:rPr>
          <w:spacing w:val="-3"/>
          <w:sz w:val="22"/>
          <w:szCs w:val="22"/>
        </w:rPr>
        <w:t xml:space="preserve">Wykonawca może przed upływem terminu do składania </w:t>
      </w:r>
      <w:r w:rsidRPr="00100D48">
        <w:rPr>
          <w:spacing w:val="-3"/>
          <w:sz w:val="22"/>
          <w:szCs w:val="22"/>
          <w:u w:val="single"/>
        </w:rPr>
        <w:t>ofert zmienić lub wycofać ofertę</w:t>
      </w:r>
      <w:r w:rsidRPr="00100D48">
        <w:rPr>
          <w:spacing w:val="-3"/>
          <w:sz w:val="22"/>
          <w:szCs w:val="22"/>
        </w:rPr>
        <w:t>.</w:t>
      </w:r>
    </w:p>
    <w:p w14:paraId="60A37B19" w14:textId="77777777" w:rsidR="00D86B82" w:rsidRPr="00100D48" w:rsidRDefault="00D86B82" w:rsidP="00D86B82">
      <w:pPr>
        <w:numPr>
          <w:ilvl w:val="0"/>
          <w:numId w:val="1"/>
        </w:numPr>
        <w:ind w:right="-564"/>
        <w:jc w:val="both"/>
        <w:rPr>
          <w:spacing w:val="-3"/>
          <w:sz w:val="22"/>
          <w:szCs w:val="22"/>
        </w:rPr>
      </w:pPr>
      <w:r w:rsidRPr="00100D48">
        <w:rPr>
          <w:spacing w:val="-3"/>
          <w:sz w:val="22"/>
          <w:szCs w:val="22"/>
        </w:rPr>
        <w:t xml:space="preserve"> Powiadomienie o wprowadzeniu zmian lub o wycofaniu oferty winno zostać złożone w sposób i formie przewidzianych dla złożenia oferty, z zastrzeżeniem, że koperty będą zawierały dodatkowe oznaczenie  “ZMIANA”/”WYCOFANIE” .</w:t>
      </w:r>
    </w:p>
    <w:p w14:paraId="7AB66690" w14:textId="77777777" w:rsidR="00D86B82" w:rsidRPr="00100D48" w:rsidRDefault="00D86B82" w:rsidP="00D86B82">
      <w:pPr>
        <w:numPr>
          <w:ilvl w:val="0"/>
          <w:numId w:val="1"/>
        </w:numPr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Oferty zostaną otwarte w dniu</w:t>
      </w:r>
      <w:r w:rsidR="0023262F">
        <w:rPr>
          <w:sz w:val="22"/>
          <w:szCs w:val="22"/>
        </w:rPr>
        <w:t xml:space="preserve"> </w:t>
      </w:r>
      <w:r w:rsidR="000D3C49">
        <w:rPr>
          <w:sz w:val="22"/>
          <w:szCs w:val="22"/>
        </w:rPr>
        <w:t xml:space="preserve"> </w:t>
      </w:r>
      <w:r w:rsidR="00E047AF" w:rsidRPr="00E047AF">
        <w:rPr>
          <w:b/>
          <w:sz w:val="22"/>
          <w:szCs w:val="22"/>
        </w:rPr>
        <w:t>19.08.2013</w:t>
      </w:r>
      <w:r w:rsidR="008B7855" w:rsidRPr="008B7855">
        <w:rPr>
          <w:b/>
          <w:sz w:val="22"/>
          <w:szCs w:val="22"/>
        </w:rPr>
        <w:t xml:space="preserve"> o godz.10.30</w:t>
      </w:r>
      <w:r>
        <w:rPr>
          <w:b/>
          <w:sz w:val="22"/>
          <w:szCs w:val="22"/>
        </w:rPr>
        <w:t xml:space="preserve">  </w:t>
      </w:r>
      <w:r w:rsidRPr="00752739">
        <w:rPr>
          <w:sz w:val="22"/>
          <w:szCs w:val="22"/>
        </w:rPr>
        <w:t>w</w:t>
      </w:r>
      <w:r w:rsidRPr="00100D48">
        <w:rPr>
          <w:sz w:val="22"/>
          <w:szCs w:val="22"/>
        </w:rPr>
        <w:t xml:space="preserve"> siedzibie Zamawiającego, II piętro pokój nr 8.</w:t>
      </w:r>
    </w:p>
    <w:p w14:paraId="4289A583" w14:textId="77777777" w:rsidR="00E047AF" w:rsidRPr="00100D48" w:rsidRDefault="00E047AF" w:rsidP="00E047AF">
      <w:pPr>
        <w:numPr>
          <w:ilvl w:val="0"/>
          <w:numId w:val="1"/>
        </w:numPr>
        <w:ind w:left="567" w:right="-142" w:hanging="283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Otwarcie ofert jest jawne (art. 86 ust.2)</w:t>
      </w:r>
    </w:p>
    <w:p w14:paraId="359F6E87" w14:textId="77777777" w:rsidR="00E047AF" w:rsidRPr="00100D48" w:rsidRDefault="00E047AF" w:rsidP="00E047AF">
      <w:pPr>
        <w:pStyle w:val="Tekstpodstawowywcity"/>
        <w:numPr>
          <w:ilvl w:val="0"/>
          <w:numId w:val="38"/>
        </w:numPr>
        <w:tabs>
          <w:tab w:val="left" w:pos="2220"/>
        </w:tabs>
        <w:suppressAutoHyphens w:val="0"/>
        <w:ind w:right="-142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bezpośrednio przed otwarciem ofert zamawiający podaje kwotę jaką zamierza przeznaczyć na sfinansowanie zamówienia .</w:t>
      </w:r>
    </w:p>
    <w:p w14:paraId="40600603" w14:textId="77777777" w:rsidR="00E047AF" w:rsidRPr="00100D48" w:rsidRDefault="00E047AF" w:rsidP="00E047AF">
      <w:pPr>
        <w:pStyle w:val="Tekstpodstawowywcity"/>
        <w:numPr>
          <w:ilvl w:val="0"/>
          <w:numId w:val="38"/>
        </w:numPr>
        <w:tabs>
          <w:tab w:val="left" w:pos="2220"/>
        </w:tabs>
        <w:suppressAutoHyphens w:val="0"/>
        <w:ind w:right="-142"/>
        <w:rPr>
          <w:sz w:val="22"/>
          <w:szCs w:val="22"/>
        </w:rPr>
      </w:pPr>
      <w:r w:rsidRPr="00100D48">
        <w:rPr>
          <w:sz w:val="22"/>
          <w:szCs w:val="22"/>
        </w:rPr>
        <w:t>podczas otwarcia zostaną ogłoszone (art. 86  ust.4):</w:t>
      </w:r>
    </w:p>
    <w:p w14:paraId="3ED37A2E" w14:textId="77777777" w:rsidR="00E047AF" w:rsidRPr="00100D48" w:rsidRDefault="00E047AF" w:rsidP="00E047AF">
      <w:pPr>
        <w:pStyle w:val="Tekstpodstawowywcity"/>
        <w:numPr>
          <w:ilvl w:val="1"/>
          <w:numId w:val="12"/>
        </w:numPr>
        <w:tabs>
          <w:tab w:val="clear" w:pos="1800"/>
          <w:tab w:val="num" w:pos="851"/>
          <w:tab w:val="left" w:pos="1260"/>
        </w:tabs>
        <w:suppressAutoHyphens w:val="0"/>
        <w:ind w:left="851" w:right="-142" w:firstLine="0"/>
        <w:rPr>
          <w:sz w:val="22"/>
          <w:szCs w:val="22"/>
        </w:rPr>
      </w:pPr>
      <w:r w:rsidRPr="00100D48">
        <w:rPr>
          <w:sz w:val="22"/>
          <w:szCs w:val="22"/>
        </w:rPr>
        <w:t>nazwy i adresy Wykonawców,</w:t>
      </w:r>
    </w:p>
    <w:p w14:paraId="52030F6D" w14:textId="77777777" w:rsidR="00E047AF" w:rsidRPr="001E33FD" w:rsidRDefault="00E047AF" w:rsidP="00E047AF">
      <w:pPr>
        <w:pStyle w:val="Tekstpodstawowywcity"/>
        <w:numPr>
          <w:ilvl w:val="1"/>
          <w:numId w:val="12"/>
        </w:numPr>
        <w:tabs>
          <w:tab w:val="clear" w:pos="1800"/>
          <w:tab w:val="num" w:pos="851"/>
          <w:tab w:val="left" w:pos="1260"/>
        </w:tabs>
        <w:suppressAutoHyphens w:val="0"/>
        <w:ind w:left="851" w:right="-142" w:firstLine="0"/>
        <w:rPr>
          <w:sz w:val="22"/>
          <w:szCs w:val="22"/>
        </w:rPr>
      </w:pPr>
      <w:r w:rsidRPr="001E33FD">
        <w:rPr>
          <w:sz w:val="22"/>
          <w:szCs w:val="22"/>
        </w:rPr>
        <w:t>ceny ofert,</w:t>
      </w:r>
    </w:p>
    <w:p w14:paraId="5A73A4D5" w14:textId="77777777" w:rsidR="00E047AF" w:rsidRPr="00100D48" w:rsidRDefault="00E047AF" w:rsidP="00E047AF">
      <w:pPr>
        <w:pStyle w:val="Tekstpodstawowywcity"/>
        <w:numPr>
          <w:ilvl w:val="1"/>
          <w:numId w:val="12"/>
        </w:numPr>
        <w:tabs>
          <w:tab w:val="clear" w:pos="1800"/>
          <w:tab w:val="num" w:pos="851"/>
          <w:tab w:val="left" w:pos="1260"/>
        </w:tabs>
        <w:suppressAutoHyphens w:val="0"/>
        <w:ind w:left="851" w:right="-142" w:firstLine="0"/>
        <w:rPr>
          <w:sz w:val="22"/>
          <w:szCs w:val="22"/>
        </w:rPr>
      </w:pPr>
      <w:r w:rsidRPr="00100D48">
        <w:rPr>
          <w:sz w:val="22"/>
          <w:szCs w:val="22"/>
        </w:rPr>
        <w:t>zamawiający prześle informacje określone w pkt.7 niezwłocznie  Wykonawcom nieobecnym na otwarciu ofert na ich pisemny wniosek.</w:t>
      </w:r>
    </w:p>
    <w:p w14:paraId="21877039" w14:textId="77777777" w:rsidR="00D86B82" w:rsidRPr="00100D48" w:rsidRDefault="00D86B82" w:rsidP="00D86B82">
      <w:pPr>
        <w:pStyle w:val="Tekstpodstawowywcity"/>
        <w:tabs>
          <w:tab w:val="num" w:pos="851"/>
        </w:tabs>
        <w:ind w:left="851" w:right="-564" w:firstLine="0"/>
        <w:rPr>
          <w:sz w:val="22"/>
          <w:szCs w:val="22"/>
        </w:rPr>
      </w:pPr>
    </w:p>
    <w:p w14:paraId="63E90350" w14:textId="77777777" w:rsidR="00D86B82" w:rsidRDefault="00D86B82" w:rsidP="00D86B82">
      <w:pPr>
        <w:pStyle w:val="Tekstpodstawowywcity"/>
        <w:ind w:left="0" w:right="-564" w:firstLine="0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14. Opis sposobu obliczania ceny oferty.</w:t>
      </w:r>
    </w:p>
    <w:p w14:paraId="7D30EE46" w14:textId="77777777" w:rsidR="00D86B82" w:rsidRDefault="00D86B82" w:rsidP="00095F9F">
      <w:pPr>
        <w:numPr>
          <w:ilvl w:val="0"/>
          <w:numId w:val="16"/>
        </w:numPr>
        <w:tabs>
          <w:tab w:val="clear" w:pos="786"/>
          <w:tab w:val="num" w:pos="284"/>
        </w:tabs>
        <w:suppressAutoHyphens w:val="0"/>
        <w:autoSpaceDE w:val="0"/>
        <w:autoSpaceDN w:val="0"/>
        <w:adjustRightInd w:val="0"/>
        <w:ind w:left="567" w:right="-564" w:hanging="283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Wykonawca określa cenę realizacji zamówienia poprzez podanie w </w:t>
      </w:r>
      <w:r w:rsidRPr="00100D48">
        <w:rPr>
          <w:sz w:val="22"/>
          <w:szCs w:val="22"/>
          <w:u w:val="single"/>
        </w:rPr>
        <w:t>formularzu ofertowym</w:t>
      </w:r>
      <w:r w:rsidRPr="00100D48">
        <w:rPr>
          <w:sz w:val="22"/>
          <w:szCs w:val="22"/>
        </w:rPr>
        <w:t xml:space="preserve"> ceny za  całość zamówienia</w:t>
      </w:r>
      <w:r>
        <w:rPr>
          <w:sz w:val="22"/>
          <w:szCs w:val="22"/>
        </w:rPr>
        <w:t xml:space="preserve">. </w:t>
      </w:r>
      <w:r w:rsidRPr="00100D48">
        <w:rPr>
          <w:sz w:val="22"/>
          <w:szCs w:val="22"/>
        </w:rPr>
        <w:t>Cena  musi by</w:t>
      </w:r>
      <w:r w:rsidRPr="00100D48">
        <w:rPr>
          <w:rFonts w:ascii="TimesNewRoman" w:eastAsia="TimesNewRoman" w:cs="TimesNewRoman" w:hint="eastAsia"/>
          <w:sz w:val="22"/>
          <w:szCs w:val="22"/>
        </w:rPr>
        <w:t>ć</w:t>
      </w:r>
      <w:r w:rsidRPr="00100D48">
        <w:rPr>
          <w:rFonts w:ascii="TimesNewRoman" w:eastAsia="TimesNewRoman" w:cs="TimesNewRoman"/>
          <w:sz w:val="22"/>
          <w:szCs w:val="22"/>
        </w:rPr>
        <w:t xml:space="preserve"> </w:t>
      </w:r>
      <w:r w:rsidRPr="00100D48">
        <w:rPr>
          <w:sz w:val="22"/>
          <w:szCs w:val="22"/>
        </w:rPr>
        <w:t>podana w PLN cyfrowo i słownie.</w:t>
      </w:r>
    </w:p>
    <w:p w14:paraId="5931E7F1" w14:textId="77777777" w:rsidR="00D86B82" w:rsidRPr="00100D48" w:rsidRDefault="00D86B82" w:rsidP="00095F9F">
      <w:pPr>
        <w:numPr>
          <w:ilvl w:val="0"/>
          <w:numId w:val="16"/>
        </w:numPr>
        <w:tabs>
          <w:tab w:val="clear" w:pos="786"/>
          <w:tab w:val="num" w:pos="600"/>
        </w:tabs>
        <w:suppressAutoHyphens w:val="0"/>
        <w:autoSpaceDE w:val="0"/>
        <w:autoSpaceDN w:val="0"/>
        <w:adjustRightInd w:val="0"/>
        <w:ind w:hanging="546"/>
        <w:jc w:val="both"/>
        <w:rPr>
          <w:sz w:val="22"/>
          <w:szCs w:val="22"/>
        </w:rPr>
      </w:pPr>
      <w:r>
        <w:rPr>
          <w:sz w:val="22"/>
          <w:szCs w:val="22"/>
        </w:rPr>
        <w:t>Cena powinna być podana z dokładnością do dwóch miejsc po przecinku.</w:t>
      </w:r>
    </w:p>
    <w:p w14:paraId="6A9BF3C5" w14:textId="77777777" w:rsidR="00D86B82" w:rsidRPr="00100D48" w:rsidRDefault="00D86B82" w:rsidP="00095F9F">
      <w:pPr>
        <w:numPr>
          <w:ilvl w:val="0"/>
          <w:numId w:val="16"/>
        </w:numPr>
        <w:tabs>
          <w:tab w:val="clear" w:pos="786"/>
          <w:tab w:val="num" w:pos="284"/>
        </w:tabs>
        <w:suppressAutoHyphens w:val="0"/>
        <w:autoSpaceDE w:val="0"/>
        <w:autoSpaceDN w:val="0"/>
        <w:adjustRightInd w:val="0"/>
        <w:ind w:left="567" w:right="-564" w:hanging="283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Cena podana w ofercie powinna obejmowa</w:t>
      </w:r>
      <w:r w:rsidRPr="00100D48">
        <w:rPr>
          <w:rFonts w:ascii="TimesNewRoman" w:eastAsia="TimesNewRoman" w:cs="TimesNewRoman" w:hint="eastAsia"/>
          <w:sz w:val="22"/>
          <w:szCs w:val="22"/>
        </w:rPr>
        <w:t>ć</w:t>
      </w:r>
      <w:r w:rsidRPr="00100D48">
        <w:rPr>
          <w:rFonts w:ascii="TimesNewRoman" w:eastAsia="TimesNewRoman" w:cs="TimesNewRoman"/>
          <w:sz w:val="22"/>
          <w:szCs w:val="22"/>
        </w:rPr>
        <w:t xml:space="preserve"> </w:t>
      </w:r>
      <w:r w:rsidRPr="00100D48">
        <w:rPr>
          <w:sz w:val="22"/>
          <w:szCs w:val="22"/>
        </w:rPr>
        <w:t>wszystkie koszty zwi</w:t>
      </w:r>
      <w:r w:rsidRPr="00100D48">
        <w:rPr>
          <w:rFonts w:ascii="TimesNewRoman" w:eastAsia="TimesNewRoman" w:cs="TimesNewRoman" w:hint="eastAsia"/>
          <w:sz w:val="22"/>
          <w:szCs w:val="22"/>
        </w:rPr>
        <w:t>ą</w:t>
      </w:r>
      <w:r w:rsidRPr="00100D48">
        <w:rPr>
          <w:sz w:val="22"/>
          <w:szCs w:val="22"/>
        </w:rPr>
        <w:t>zane z wykonaniem przedmiotu zamówienia oraz warunkami stawianymi przez zamawiaj</w:t>
      </w:r>
      <w:r w:rsidRPr="00100D48">
        <w:rPr>
          <w:rFonts w:ascii="TimesNewRoman" w:eastAsia="TimesNewRoman" w:cs="TimesNewRoman" w:hint="eastAsia"/>
          <w:sz w:val="22"/>
          <w:szCs w:val="22"/>
        </w:rPr>
        <w:t>ą</w:t>
      </w:r>
      <w:r w:rsidRPr="00100D48">
        <w:rPr>
          <w:sz w:val="22"/>
          <w:szCs w:val="22"/>
        </w:rPr>
        <w:t>cego. Cena musi również zawierać koszty związa</w:t>
      </w:r>
      <w:r w:rsidR="008B7855">
        <w:rPr>
          <w:sz w:val="22"/>
          <w:szCs w:val="22"/>
        </w:rPr>
        <w:t>ne między innymi z ubezpieczeniem uczestników,  kosztem wynagrodzenia wykładowców, zakupem materiałów biurowych</w:t>
      </w:r>
      <w:r w:rsidR="000741C6">
        <w:rPr>
          <w:sz w:val="22"/>
          <w:szCs w:val="22"/>
        </w:rPr>
        <w:t xml:space="preserve">, </w:t>
      </w:r>
      <w:r w:rsidR="008B7855">
        <w:rPr>
          <w:sz w:val="22"/>
          <w:szCs w:val="22"/>
        </w:rPr>
        <w:t xml:space="preserve"> </w:t>
      </w:r>
      <w:r w:rsidR="00C70B83">
        <w:rPr>
          <w:sz w:val="22"/>
          <w:szCs w:val="22"/>
        </w:rPr>
        <w:t xml:space="preserve">apteczki, książki </w:t>
      </w:r>
      <w:proofErr w:type="spellStart"/>
      <w:r w:rsidR="008B7855">
        <w:rPr>
          <w:sz w:val="22"/>
          <w:szCs w:val="22"/>
        </w:rPr>
        <w:t>tp</w:t>
      </w:r>
      <w:proofErr w:type="spellEnd"/>
      <w:r w:rsidR="008B7855">
        <w:rPr>
          <w:sz w:val="22"/>
          <w:szCs w:val="22"/>
        </w:rPr>
        <w:t>.)</w:t>
      </w:r>
      <w:r w:rsidR="000741C6">
        <w:rPr>
          <w:sz w:val="22"/>
          <w:szCs w:val="22"/>
        </w:rPr>
        <w:t>.</w:t>
      </w:r>
      <w:r w:rsidR="008B7855">
        <w:rPr>
          <w:sz w:val="22"/>
          <w:szCs w:val="22"/>
        </w:rPr>
        <w:t xml:space="preserve">  </w:t>
      </w:r>
    </w:p>
    <w:p w14:paraId="7BE3C9FE" w14:textId="77777777" w:rsidR="00D86B82" w:rsidRPr="00100D48" w:rsidRDefault="00D86B82" w:rsidP="00095F9F">
      <w:pPr>
        <w:numPr>
          <w:ilvl w:val="0"/>
          <w:numId w:val="16"/>
        </w:numPr>
        <w:tabs>
          <w:tab w:val="clear" w:pos="786"/>
          <w:tab w:val="num" w:pos="284"/>
        </w:tabs>
        <w:suppressAutoHyphens w:val="0"/>
        <w:autoSpaceDE w:val="0"/>
        <w:autoSpaceDN w:val="0"/>
        <w:adjustRightInd w:val="0"/>
        <w:ind w:left="567" w:right="-564" w:hanging="283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Cena mo</w:t>
      </w:r>
      <w:r w:rsidRPr="00100D48">
        <w:rPr>
          <w:rFonts w:ascii="TimesNewRoman" w:eastAsia="TimesNewRoman" w:cs="TimesNewRoman" w:hint="eastAsia"/>
          <w:sz w:val="22"/>
          <w:szCs w:val="22"/>
        </w:rPr>
        <w:t>ż</w:t>
      </w:r>
      <w:r w:rsidRPr="00100D48">
        <w:rPr>
          <w:sz w:val="22"/>
          <w:szCs w:val="22"/>
        </w:rPr>
        <w:t>e by</w:t>
      </w:r>
      <w:r w:rsidRPr="00100D48">
        <w:rPr>
          <w:rFonts w:ascii="TimesNewRoman" w:eastAsia="TimesNewRoman" w:cs="TimesNewRoman" w:hint="eastAsia"/>
          <w:sz w:val="22"/>
          <w:szCs w:val="22"/>
        </w:rPr>
        <w:t>ć</w:t>
      </w:r>
      <w:r w:rsidRPr="00100D48">
        <w:rPr>
          <w:rFonts w:ascii="TimesNewRoman" w:eastAsia="TimesNewRoman" w:cs="TimesNewRoman"/>
          <w:sz w:val="22"/>
          <w:szCs w:val="22"/>
        </w:rPr>
        <w:t xml:space="preserve"> </w:t>
      </w:r>
      <w:r w:rsidRPr="00100D48">
        <w:rPr>
          <w:sz w:val="22"/>
          <w:szCs w:val="22"/>
        </w:rPr>
        <w:t>tylko jedna; nie dopuszcza si</w:t>
      </w:r>
      <w:r w:rsidRPr="00100D48">
        <w:rPr>
          <w:rFonts w:ascii="TimesNewRoman" w:eastAsia="TimesNewRoman" w:cs="TimesNewRoman" w:hint="eastAsia"/>
          <w:sz w:val="22"/>
          <w:szCs w:val="22"/>
        </w:rPr>
        <w:t>ę</w:t>
      </w:r>
      <w:r w:rsidRPr="00100D48">
        <w:rPr>
          <w:rFonts w:ascii="TimesNewRoman" w:eastAsia="TimesNewRoman" w:cs="TimesNewRoman"/>
          <w:sz w:val="22"/>
          <w:szCs w:val="22"/>
        </w:rPr>
        <w:t xml:space="preserve"> </w:t>
      </w:r>
      <w:r w:rsidRPr="00100D48">
        <w:rPr>
          <w:sz w:val="22"/>
          <w:szCs w:val="22"/>
        </w:rPr>
        <w:t>wariantowo</w:t>
      </w:r>
      <w:r w:rsidRPr="00100D48">
        <w:rPr>
          <w:rFonts w:ascii="TimesNewRoman" w:eastAsia="TimesNewRoman" w:cs="TimesNewRoman" w:hint="eastAsia"/>
          <w:sz w:val="22"/>
          <w:szCs w:val="22"/>
        </w:rPr>
        <w:t>ś</w:t>
      </w:r>
      <w:r w:rsidRPr="00100D48">
        <w:rPr>
          <w:sz w:val="22"/>
          <w:szCs w:val="22"/>
        </w:rPr>
        <w:t>ci cen.</w:t>
      </w:r>
    </w:p>
    <w:p w14:paraId="6CC91805" w14:textId="77777777" w:rsidR="00D86B82" w:rsidRDefault="00D86B82" w:rsidP="00095F9F">
      <w:pPr>
        <w:numPr>
          <w:ilvl w:val="0"/>
          <w:numId w:val="16"/>
        </w:numPr>
        <w:tabs>
          <w:tab w:val="clear" w:pos="786"/>
          <w:tab w:val="num" w:pos="284"/>
        </w:tabs>
        <w:suppressAutoHyphens w:val="0"/>
        <w:autoSpaceDE w:val="0"/>
        <w:autoSpaceDN w:val="0"/>
        <w:adjustRightInd w:val="0"/>
        <w:ind w:left="567" w:right="-564" w:hanging="283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Cena nie ulega zmianie przez okres wa</w:t>
      </w:r>
      <w:r w:rsidRPr="00100D48">
        <w:rPr>
          <w:rFonts w:ascii="TimesNewRoman" w:eastAsia="TimesNewRoman" w:cs="TimesNewRoman" w:hint="eastAsia"/>
          <w:sz w:val="22"/>
          <w:szCs w:val="22"/>
        </w:rPr>
        <w:t>ż</w:t>
      </w:r>
      <w:r w:rsidRPr="00100D48">
        <w:rPr>
          <w:sz w:val="22"/>
          <w:szCs w:val="22"/>
        </w:rPr>
        <w:t>no</w:t>
      </w:r>
      <w:r w:rsidRPr="00100D48">
        <w:rPr>
          <w:rFonts w:ascii="TimesNewRoman" w:eastAsia="TimesNewRoman" w:cs="TimesNewRoman" w:hint="eastAsia"/>
          <w:sz w:val="22"/>
          <w:szCs w:val="22"/>
        </w:rPr>
        <w:t>ś</w:t>
      </w:r>
      <w:r w:rsidRPr="00100D48">
        <w:rPr>
          <w:sz w:val="22"/>
          <w:szCs w:val="22"/>
        </w:rPr>
        <w:t>ci oferty ( zwi</w:t>
      </w:r>
      <w:r w:rsidRPr="00100D48">
        <w:rPr>
          <w:rFonts w:ascii="TimesNewRoman" w:eastAsia="TimesNewRoman" w:cs="TimesNewRoman" w:hint="eastAsia"/>
          <w:sz w:val="22"/>
          <w:szCs w:val="22"/>
        </w:rPr>
        <w:t>ą</w:t>
      </w:r>
      <w:r w:rsidRPr="00100D48">
        <w:rPr>
          <w:sz w:val="22"/>
          <w:szCs w:val="22"/>
        </w:rPr>
        <w:t>zania ) oraz okres realizacji ( wykonania ) zamówienia.</w:t>
      </w:r>
      <w:r>
        <w:rPr>
          <w:sz w:val="22"/>
          <w:szCs w:val="22"/>
        </w:rPr>
        <w:t xml:space="preserve"> Zmiana stawki VAT nie będzie stanowić podstawy zmiany umowy. </w:t>
      </w:r>
    </w:p>
    <w:p w14:paraId="79AB76AB" w14:textId="77777777" w:rsidR="00D86B82" w:rsidRPr="00E47A04" w:rsidRDefault="00D86B82" w:rsidP="00095F9F">
      <w:pPr>
        <w:numPr>
          <w:ilvl w:val="0"/>
          <w:numId w:val="16"/>
        </w:numPr>
        <w:tabs>
          <w:tab w:val="clear" w:pos="786"/>
          <w:tab w:val="num" w:pos="600"/>
        </w:tabs>
        <w:suppressAutoHyphens w:val="0"/>
        <w:autoSpaceDE w:val="0"/>
        <w:autoSpaceDN w:val="0"/>
        <w:adjustRightInd w:val="0"/>
        <w:ind w:left="600" w:right="-564" w:hanging="360"/>
        <w:jc w:val="both"/>
        <w:rPr>
          <w:sz w:val="22"/>
          <w:szCs w:val="22"/>
        </w:rPr>
      </w:pPr>
      <w:r w:rsidRPr="00E47A04">
        <w:rPr>
          <w:sz w:val="22"/>
          <w:szCs w:val="22"/>
        </w:rPr>
        <w:t xml:space="preserve">Zamawiający poprawia w tekście oferty oczywiste omyłki pisarskie,  inne omyłki polegające na niezgodności oferty z SIWZ, niepowodujące istotnych zmian w treści oferty. </w:t>
      </w:r>
    </w:p>
    <w:p w14:paraId="41F46BE4" w14:textId="77777777" w:rsidR="00D86B82" w:rsidRPr="00E47A04" w:rsidRDefault="00D86B82" w:rsidP="00095F9F">
      <w:pPr>
        <w:numPr>
          <w:ilvl w:val="0"/>
          <w:numId w:val="16"/>
        </w:numPr>
        <w:tabs>
          <w:tab w:val="clear" w:pos="786"/>
          <w:tab w:val="num" w:pos="600"/>
        </w:tabs>
        <w:suppressAutoHyphens w:val="0"/>
        <w:autoSpaceDE w:val="0"/>
        <w:autoSpaceDN w:val="0"/>
        <w:adjustRightInd w:val="0"/>
        <w:ind w:left="600" w:right="-564" w:hanging="360"/>
        <w:jc w:val="both"/>
        <w:rPr>
          <w:sz w:val="22"/>
          <w:szCs w:val="22"/>
        </w:rPr>
      </w:pPr>
      <w:r w:rsidRPr="00E47A04">
        <w:rPr>
          <w:sz w:val="22"/>
          <w:szCs w:val="22"/>
        </w:rPr>
        <w:t>W przypadku rozbieżności pomiędzy cen</w:t>
      </w:r>
      <w:r>
        <w:rPr>
          <w:sz w:val="22"/>
          <w:szCs w:val="22"/>
        </w:rPr>
        <w:t>ą</w:t>
      </w:r>
      <w:r w:rsidRPr="00E47A04">
        <w:rPr>
          <w:sz w:val="22"/>
          <w:szCs w:val="22"/>
        </w:rPr>
        <w:t xml:space="preserve"> wpisan</w:t>
      </w:r>
      <w:r>
        <w:rPr>
          <w:sz w:val="22"/>
          <w:szCs w:val="22"/>
        </w:rPr>
        <w:t>ą</w:t>
      </w:r>
      <w:r w:rsidRPr="00E47A04">
        <w:rPr>
          <w:sz w:val="22"/>
          <w:szCs w:val="22"/>
        </w:rPr>
        <w:t xml:space="preserve"> cyfrowo i słownie za poprawną uznaje się </w:t>
      </w:r>
      <w:r>
        <w:rPr>
          <w:sz w:val="22"/>
          <w:szCs w:val="22"/>
        </w:rPr>
        <w:t xml:space="preserve">cenę </w:t>
      </w:r>
      <w:r w:rsidRPr="00E47A04">
        <w:rPr>
          <w:sz w:val="22"/>
          <w:szCs w:val="22"/>
        </w:rPr>
        <w:t>wpisaną</w:t>
      </w:r>
      <w:r>
        <w:rPr>
          <w:sz w:val="22"/>
          <w:szCs w:val="22"/>
        </w:rPr>
        <w:t xml:space="preserve"> słownie.</w:t>
      </w:r>
    </w:p>
    <w:p w14:paraId="58DBE7B6" w14:textId="77777777" w:rsidR="00D86B82" w:rsidRPr="00E47A04" w:rsidRDefault="00D86B82" w:rsidP="00095F9F">
      <w:pPr>
        <w:numPr>
          <w:ilvl w:val="0"/>
          <w:numId w:val="16"/>
        </w:numPr>
        <w:tabs>
          <w:tab w:val="clear" w:pos="786"/>
          <w:tab w:val="num" w:pos="600"/>
        </w:tabs>
        <w:suppressAutoHyphens w:val="0"/>
        <w:autoSpaceDE w:val="0"/>
        <w:autoSpaceDN w:val="0"/>
        <w:adjustRightInd w:val="0"/>
        <w:ind w:left="600" w:right="-564" w:hanging="360"/>
        <w:jc w:val="both"/>
        <w:rPr>
          <w:sz w:val="22"/>
          <w:szCs w:val="22"/>
        </w:rPr>
      </w:pPr>
      <w:r w:rsidRPr="00E47A04">
        <w:rPr>
          <w:sz w:val="22"/>
          <w:szCs w:val="22"/>
        </w:rPr>
        <w:t>Cena musi być wyrażona w złotych polskich, niezależnie od wchodzących w jej skład elementów.</w:t>
      </w:r>
    </w:p>
    <w:p w14:paraId="075521D0" w14:textId="77777777" w:rsidR="00D86B82" w:rsidRPr="00E47A04" w:rsidRDefault="00D86B82" w:rsidP="00095F9F">
      <w:pPr>
        <w:pStyle w:val="Tekstpodstawowywcity"/>
        <w:numPr>
          <w:ilvl w:val="0"/>
          <w:numId w:val="16"/>
        </w:numPr>
        <w:tabs>
          <w:tab w:val="clear" w:pos="786"/>
          <w:tab w:val="num" w:pos="600"/>
          <w:tab w:val="left" w:pos="6120"/>
        </w:tabs>
        <w:ind w:left="600" w:right="-564" w:hanging="360"/>
        <w:jc w:val="both"/>
        <w:rPr>
          <w:sz w:val="22"/>
          <w:szCs w:val="22"/>
        </w:rPr>
      </w:pPr>
      <w:r w:rsidRPr="00E47A04">
        <w:rPr>
          <w:sz w:val="22"/>
          <w:szCs w:val="22"/>
        </w:rPr>
        <w:t>Zamawiający nie będzie udzielał zaliczek na realizację zamówienia.</w:t>
      </w:r>
    </w:p>
    <w:p w14:paraId="67FEE33B" w14:textId="77777777" w:rsidR="00D86B82" w:rsidRPr="00E47A04" w:rsidRDefault="00D86B82" w:rsidP="00095F9F">
      <w:pPr>
        <w:pStyle w:val="Tekstpodstawowywcity"/>
        <w:numPr>
          <w:ilvl w:val="0"/>
          <w:numId w:val="16"/>
        </w:numPr>
        <w:tabs>
          <w:tab w:val="clear" w:pos="786"/>
          <w:tab w:val="clear" w:pos="4153"/>
          <w:tab w:val="left" w:pos="480"/>
          <w:tab w:val="num" w:pos="600"/>
          <w:tab w:val="num" w:pos="840"/>
        </w:tabs>
        <w:ind w:left="600" w:right="-564" w:hanging="360"/>
        <w:jc w:val="both"/>
        <w:rPr>
          <w:sz w:val="22"/>
          <w:szCs w:val="22"/>
        </w:rPr>
      </w:pPr>
      <w:r w:rsidRPr="00E47A04">
        <w:rPr>
          <w:sz w:val="22"/>
          <w:szCs w:val="22"/>
        </w:rPr>
        <w:t>Rozliczenie pomiędzy zamawiającym a przyszłym wykonawcą będzie odbywać się w złotych polskich.</w:t>
      </w:r>
    </w:p>
    <w:p w14:paraId="386030E4" w14:textId="77777777" w:rsidR="00D86B82" w:rsidRPr="00100D48" w:rsidRDefault="00D86B82" w:rsidP="008B7855">
      <w:pPr>
        <w:tabs>
          <w:tab w:val="center" w:pos="4513"/>
        </w:tabs>
        <w:ind w:right="-564"/>
        <w:jc w:val="both"/>
        <w:rPr>
          <w:sz w:val="22"/>
          <w:szCs w:val="22"/>
        </w:rPr>
      </w:pPr>
    </w:p>
    <w:p w14:paraId="5D40683A" w14:textId="77777777" w:rsidR="00D86B82" w:rsidRPr="00100D48" w:rsidRDefault="00D86B82" w:rsidP="00D86B82">
      <w:pPr>
        <w:pStyle w:val="Tekstpodstawowywcity"/>
        <w:ind w:left="0" w:right="-564" w:firstLine="0"/>
        <w:jc w:val="both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lastRenderedPageBreak/>
        <w:t>§ 15. Opis kryteriów, którymi zamawiający będzie się kierował przy wyborze  ofert z   podaniem znaczenia tych kryteriów  oraz sposobu oceny ofert.</w:t>
      </w:r>
    </w:p>
    <w:p w14:paraId="0AEB6B44" w14:textId="77777777" w:rsidR="00D86B82" w:rsidRPr="00100D48" w:rsidRDefault="00D86B82" w:rsidP="00D86B82">
      <w:pPr>
        <w:pStyle w:val="Tekstpodstawowywcity"/>
        <w:ind w:left="0" w:right="-564" w:firstLine="0"/>
        <w:jc w:val="both"/>
        <w:rPr>
          <w:b/>
          <w:sz w:val="22"/>
          <w:szCs w:val="22"/>
        </w:rPr>
      </w:pPr>
    </w:p>
    <w:p w14:paraId="047EBC4A" w14:textId="77777777" w:rsidR="00D86B82" w:rsidRPr="00100D48" w:rsidRDefault="00D86B82" w:rsidP="00D86B82">
      <w:pPr>
        <w:pStyle w:val="Tekstpodstawowywcity"/>
        <w:ind w:left="0" w:right="-564" w:firstLine="0"/>
        <w:rPr>
          <w:sz w:val="22"/>
          <w:szCs w:val="22"/>
        </w:rPr>
      </w:pPr>
      <w:r w:rsidRPr="00100D48">
        <w:rPr>
          <w:sz w:val="22"/>
          <w:szCs w:val="22"/>
        </w:rPr>
        <w:t xml:space="preserve">    1.Zamawiający wyznaczył następujące kryteria oceny ofert i ich znaczenie:</w:t>
      </w:r>
    </w:p>
    <w:p w14:paraId="0D0A1949" w14:textId="77777777" w:rsidR="00D86B82" w:rsidRDefault="00D86B82" w:rsidP="00D86B82">
      <w:pPr>
        <w:pStyle w:val="Tekstpodstawowywcity"/>
        <w:ind w:left="0" w:right="-564" w:firstLine="0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 xml:space="preserve">    </w:t>
      </w:r>
    </w:p>
    <w:p w14:paraId="5778B40D" w14:textId="77777777" w:rsidR="00D86B82" w:rsidRPr="00100D48" w:rsidRDefault="00D86B82" w:rsidP="00D86B82">
      <w:pPr>
        <w:pStyle w:val="Tekstpodstawowywcity"/>
        <w:ind w:left="0" w:right="-564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1)    Kryterium  </w:t>
      </w:r>
      <w:r w:rsidRPr="00100D48">
        <w:rPr>
          <w:b/>
          <w:sz w:val="22"/>
          <w:szCs w:val="22"/>
        </w:rPr>
        <w:t>Cena oferty</w:t>
      </w:r>
      <w:r>
        <w:rPr>
          <w:b/>
          <w:sz w:val="22"/>
          <w:szCs w:val="22"/>
        </w:rPr>
        <w:t xml:space="preserve"> (C)   </w:t>
      </w:r>
      <w:r w:rsidRPr="00100D48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waga </w:t>
      </w:r>
      <w:r w:rsidRPr="00100D4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100%</w:t>
      </w:r>
      <w:r w:rsidRPr="00100D48">
        <w:rPr>
          <w:b/>
          <w:sz w:val="22"/>
          <w:szCs w:val="22"/>
        </w:rPr>
        <w:t xml:space="preserve"> </w:t>
      </w:r>
    </w:p>
    <w:p w14:paraId="4CA028D8" w14:textId="77777777" w:rsidR="00D86B82" w:rsidRPr="00100D48" w:rsidRDefault="00D86B82" w:rsidP="00D86B82">
      <w:pPr>
        <w:pStyle w:val="Tekstpodstawowywcity"/>
        <w:ind w:left="0" w:right="-564" w:firstLine="0"/>
        <w:rPr>
          <w:sz w:val="22"/>
          <w:szCs w:val="22"/>
        </w:rPr>
      </w:pPr>
      <w:r w:rsidRPr="00100D48">
        <w:rPr>
          <w:sz w:val="22"/>
          <w:szCs w:val="22"/>
        </w:rPr>
        <w:t xml:space="preserve">           Maksymalną  ilość punktów(tj.</w:t>
      </w:r>
      <w:r>
        <w:rPr>
          <w:sz w:val="22"/>
          <w:szCs w:val="22"/>
        </w:rPr>
        <w:t>100</w:t>
      </w:r>
      <w:r w:rsidRPr="00100D48">
        <w:rPr>
          <w:sz w:val="22"/>
          <w:szCs w:val="22"/>
        </w:rPr>
        <w:t xml:space="preserve">) otrzyma Wykonawca z najniższą ceną. </w:t>
      </w:r>
    </w:p>
    <w:p w14:paraId="374BC34E" w14:textId="77777777" w:rsidR="00D86B82" w:rsidRDefault="00D86B82" w:rsidP="00D86B82">
      <w:pPr>
        <w:pStyle w:val="Tekstpodstawowywcity"/>
        <w:ind w:left="0" w:right="-564" w:firstLine="0"/>
        <w:rPr>
          <w:sz w:val="22"/>
          <w:szCs w:val="22"/>
        </w:rPr>
      </w:pPr>
      <w:r w:rsidRPr="00100D48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100D48">
        <w:rPr>
          <w:sz w:val="22"/>
          <w:szCs w:val="22"/>
        </w:rPr>
        <w:t xml:space="preserve"> </w:t>
      </w:r>
    </w:p>
    <w:p w14:paraId="70906332" w14:textId="77777777" w:rsidR="00D86B82" w:rsidRPr="00100D48" w:rsidRDefault="00D86B82" w:rsidP="00D86B82">
      <w:pPr>
        <w:pStyle w:val="Tekstpodstawowywcity"/>
        <w:ind w:left="0" w:right="-564" w:firstLine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100D48">
        <w:rPr>
          <w:sz w:val="22"/>
          <w:szCs w:val="22"/>
        </w:rPr>
        <w:t xml:space="preserve"> Kolejnej ofercie przyporządkuje się ilość punktów proporcjonalnie niższą- stosując wzór </w:t>
      </w:r>
    </w:p>
    <w:p w14:paraId="6E3A6986" w14:textId="77777777" w:rsidR="00D86B82" w:rsidRPr="00100D48" w:rsidRDefault="00D86B82" w:rsidP="00D86B82">
      <w:pPr>
        <w:pStyle w:val="Tekstpodstawowywcity"/>
        <w:ind w:left="0" w:right="-564" w:firstLine="0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C=</w:t>
      </w:r>
      <w:r w:rsidRPr="00100D48">
        <w:rPr>
          <w:b/>
          <w:sz w:val="22"/>
          <w:szCs w:val="22"/>
        </w:rPr>
        <w:t xml:space="preserve">  Cena najniższa</w:t>
      </w:r>
      <w:r>
        <w:rPr>
          <w:b/>
          <w:sz w:val="22"/>
          <w:szCs w:val="22"/>
        </w:rPr>
        <w:t xml:space="preserve"> </w:t>
      </w:r>
      <w:r w:rsidRPr="00100D48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 </w:t>
      </w:r>
      <w:r w:rsidRPr="00100D48">
        <w:rPr>
          <w:b/>
          <w:sz w:val="22"/>
          <w:szCs w:val="22"/>
        </w:rPr>
        <w:t>ceny ofer</w:t>
      </w:r>
      <w:r>
        <w:rPr>
          <w:b/>
          <w:sz w:val="22"/>
          <w:szCs w:val="22"/>
        </w:rPr>
        <w:t>ty badanej</w:t>
      </w:r>
      <w:r w:rsidRPr="00100D48">
        <w:rPr>
          <w:b/>
          <w:sz w:val="22"/>
          <w:szCs w:val="22"/>
        </w:rPr>
        <w:t xml:space="preserve">  x  </w:t>
      </w:r>
      <w:r>
        <w:rPr>
          <w:b/>
          <w:sz w:val="22"/>
          <w:szCs w:val="22"/>
        </w:rPr>
        <w:t>100pkt</w:t>
      </w:r>
    </w:p>
    <w:p w14:paraId="51EF3D54" w14:textId="77777777" w:rsidR="00D86B82" w:rsidRPr="001C77A7" w:rsidRDefault="00D86B82" w:rsidP="00D86B82">
      <w:pPr>
        <w:pStyle w:val="Tekstpodstawowywcity"/>
        <w:tabs>
          <w:tab w:val="clear" w:pos="4153"/>
          <w:tab w:val="center" w:pos="426"/>
        </w:tabs>
        <w:ind w:left="284" w:right="-564" w:firstLine="0"/>
        <w:rPr>
          <w:sz w:val="22"/>
          <w:szCs w:val="22"/>
        </w:rPr>
      </w:pPr>
    </w:p>
    <w:p w14:paraId="62109EE6" w14:textId="77777777" w:rsidR="00D86B82" w:rsidRPr="00100D48" w:rsidRDefault="00D86B82" w:rsidP="00D86B82">
      <w:pPr>
        <w:pStyle w:val="Tekstpodstawowywcity"/>
        <w:ind w:left="0" w:right="-564" w:firstLine="0"/>
        <w:rPr>
          <w:b/>
          <w:sz w:val="22"/>
          <w:szCs w:val="22"/>
        </w:rPr>
      </w:pPr>
      <w:r w:rsidRPr="00100D48"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Punktację zaokrągla się do dwóch miejsc po przecinku </w:t>
      </w:r>
    </w:p>
    <w:p w14:paraId="32ACC029" w14:textId="77777777" w:rsidR="00D86B82" w:rsidRPr="00C86C4E" w:rsidRDefault="00D86B82" w:rsidP="00D86B82">
      <w:pPr>
        <w:pStyle w:val="Tekstpodstawowy"/>
        <w:ind w:right="-564"/>
        <w:rPr>
          <w:b/>
          <w:sz w:val="22"/>
          <w:szCs w:val="22"/>
        </w:rPr>
      </w:pPr>
    </w:p>
    <w:p w14:paraId="2854C03C" w14:textId="77777777" w:rsidR="00D86B82" w:rsidRDefault="00D86B82" w:rsidP="00D86B82">
      <w:pPr>
        <w:pStyle w:val="Tekstpodstawowywcity"/>
        <w:ind w:left="0" w:right="-564" w:firstLine="0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2.Komisja przetargowa wybiera ofertę najkorzystniejszą, przez co należy rozumieć ofertę, która nie podlega odrzuceniu i </w:t>
      </w:r>
      <w:r>
        <w:rPr>
          <w:sz w:val="22"/>
          <w:szCs w:val="22"/>
        </w:rPr>
        <w:t xml:space="preserve">otrzymała </w:t>
      </w:r>
      <w:r w:rsidRPr="00100D48">
        <w:rPr>
          <w:sz w:val="22"/>
          <w:szCs w:val="22"/>
        </w:rPr>
        <w:t>najwyższą liczbę punktów obliczonych w oparciu o ustalone w SIWZ kryteri</w:t>
      </w:r>
      <w:r>
        <w:rPr>
          <w:sz w:val="22"/>
          <w:szCs w:val="22"/>
        </w:rPr>
        <w:t xml:space="preserve">um </w:t>
      </w:r>
      <w:r w:rsidRPr="00100D48">
        <w:rPr>
          <w:sz w:val="22"/>
          <w:szCs w:val="22"/>
        </w:rPr>
        <w:t>tj.</w:t>
      </w:r>
      <w:r>
        <w:rPr>
          <w:sz w:val="22"/>
          <w:szCs w:val="22"/>
        </w:rPr>
        <w:t xml:space="preserve"> cenę </w:t>
      </w:r>
    </w:p>
    <w:p w14:paraId="565F8162" w14:textId="77777777" w:rsidR="00D86B82" w:rsidRPr="00100D48" w:rsidRDefault="00D86B82" w:rsidP="00D86B82">
      <w:pPr>
        <w:tabs>
          <w:tab w:val="center" w:pos="4513"/>
        </w:tabs>
        <w:ind w:left="284" w:right="-564" w:firstLine="840"/>
        <w:jc w:val="both"/>
        <w:rPr>
          <w:sz w:val="22"/>
          <w:szCs w:val="22"/>
        </w:rPr>
      </w:pPr>
    </w:p>
    <w:p w14:paraId="28F3604C" w14:textId="77777777" w:rsidR="00D86B82" w:rsidRPr="00100D48" w:rsidRDefault="00D86B82" w:rsidP="00D86B82">
      <w:pPr>
        <w:pStyle w:val="Tekstpodstawowywcity"/>
        <w:tabs>
          <w:tab w:val="left" w:pos="2220"/>
        </w:tabs>
        <w:suppressAutoHyphens w:val="0"/>
        <w:ind w:left="0" w:right="-564"/>
        <w:jc w:val="both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16 Informacja o formalnościach, jakie powinny zostać dopełnione po zakończeniu postępowania w celu zawarcia umowy.</w:t>
      </w:r>
    </w:p>
    <w:p w14:paraId="1BC21954" w14:textId="77777777" w:rsidR="00D86B82" w:rsidRPr="00100D48" w:rsidRDefault="00D86B82" w:rsidP="00D86B82">
      <w:pPr>
        <w:pStyle w:val="Tekstpodstawowywcity"/>
        <w:numPr>
          <w:ilvl w:val="0"/>
          <w:numId w:val="9"/>
        </w:numPr>
        <w:tabs>
          <w:tab w:val="clear" w:pos="841"/>
          <w:tab w:val="num" w:pos="284"/>
          <w:tab w:val="left" w:pos="2220"/>
        </w:tabs>
        <w:suppressAutoHyphens w:val="0"/>
        <w:ind w:left="284" w:right="-564" w:hanging="28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Umowa z Wykonawc</w:t>
      </w:r>
      <w:r>
        <w:rPr>
          <w:sz w:val="22"/>
          <w:szCs w:val="22"/>
        </w:rPr>
        <w:t>ą</w:t>
      </w:r>
      <w:r w:rsidRPr="00100D48">
        <w:rPr>
          <w:sz w:val="22"/>
          <w:szCs w:val="22"/>
        </w:rPr>
        <w:t xml:space="preserve"> zostanie zawarta w terminie nie krótszym niż 5 dni od dnia przekazania zawiadomienia o wyborze oferty przesłanego faxem lub drogą elektroniczną.</w:t>
      </w:r>
    </w:p>
    <w:p w14:paraId="00527D91" w14:textId="77777777" w:rsidR="00D86B82" w:rsidRPr="00100D48" w:rsidRDefault="00D86B82" w:rsidP="00D86B82">
      <w:pPr>
        <w:pStyle w:val="Tekstpodstawowywcity"/>
        <w:numPr>
          <w:ilvl w:val="0"/>
          <w:numId w:val="9"/>
        </w:numPr>
        <w:tabs>
          <w:tab w:val="clear" w:pos="841"/>
          <w:tab w:val="num" w:pos="284"/>
          <w:tab w:val="left" w:pos="2220"/>
        </w:tabs>
        <w:suppressAutoHyphens w:val="0"/>
        <w:ind w:left="284" w:right="-564" w:hanging="28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Zamawiający może zawrzeć umowę w terminie krótszym niż 5 dni w przypadku gdy wpłynęła tylko jedna ważna oferta lub w postępowaniu nie odrzucono żadnej oferty oraz nie wykluczono żadnego wykonawcy. </w:t>
      </w:r>
    </w:p>
    <w:p w14:paraId="77A7D32D" w14:textId="77777777" w:rsidR="00D86B82" w:rsidRPr="00100D48" w:rsidRDefault="00D86B82" w:rsidP="00D86B82">
      <w:pPr>
        <w:pStyle w:val="Tekstpodstawowywcity"/>
        <w:numPr>
          <w:ilvl w:val="0"/>
          <w:numId w:val="9"/>
        </w:numPr>
        <w:tabs>
          <w:tab w:val="clear" w:pos="841"/>
          <w:tab w:val="num" w:pos="284"/>
          <w:tab w:val="left" w:pos="2220"/>
        </w:tabs>
        <w:suppressAutoHyphens w:val="0"/>
        <w:ind w:left="284" w:right="-564" w:hanging="28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Wybrany Wykonawca ma obowiązek skontaktowania się z Zamawiającym przed podpisaniem  umowy na tyle wcześniej by uzgodnić ostateczną treść umowy</w:t>
      </w:r>
      <w:r>
        <w:rPr>
          <w:sz w:val="22"/>
          <w:szCs w:val="22"/>
        </w:rPr>
        <w:t xml:space="preserve"> </w:t>
      </w:r>
      <w:r w:rsidRPr="00100D48">
        <w:rPr>
          <w:sz w:val="22"/>
          <w:szCs w:val="22"/>
        </w:rPr>
        <w:t xml:space="preserve">a także uzgodnić inne kwestie konieczne do sprawnego zawarcia umowy </w:t>
      </w:r>
      <w:r w:rsidR="00A37797" w:rsidRPr="00100D48">
        <w:rPr>
          <w:sz w:val="22"/>
          <w:szCs w:val="22"/>
        </w:rPr>
        <w:t>tj.</w:t>
      </w:r>
      <w:r w:rsidRPr="00100D48">
        <w:rPr>
          <w:sz w:val="22"/>
          <w:szCs w:val="22"/>
        </w:rPr>
        <w:t>:</w:t>
      </w:r>
    </w:p>
    <w:p w14:paraId="7C5D6BB1" w14:textId="77777777" w:rsidR="00D86B82" w:rsidRPr="00100D48" w:rsidRDefault="00D86B82" w:rsidP="00356457">
      <w:pPr>
        <w:pStyle w:val="Tekstpodstawowywcity"/>
        <w:numPr>
          <w:ilvl w:val="3"/>
          <w:numId w:val="12"/>
        </w:numPr>
        <w:tabs>
          <w:tab w:val="clear" w:pos="4153"/>
          <w:tab w:val="center" w:pos="851"/>
        </w:tabs>
        <w:suppressAutoHyphens w:val="0"/>
        <w:ind w:left="851" w:right="-564" w:hanging="426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Jeśli ofertą będzie ofertą Wykonawców, którzy wspólnie ubiegali się o udzielenie zamówienia Zamawiający może żądać przedłożenia umowy regulującej współpracę tych Wykonawców.</w:t>
      </w:r>
    </w:p>
    <w:p w14:paraId="26F967C1" w14:textId="77777777" w:rsidR="00D86B82" w:rsidRPr="00100D48" w:rsidRDefault="00D86B82" w:rsidP="00356457">
      <w:pPr>
        <w:pStyle w:val="Tekstpodstawowywcity"/>
        <w:numPr>
          <w:ilvl w:val="3"/>
          <w:numId w:val="12"/>
        </w:numPr>
        <w:tabs>
          <w:tab w:val="clear" w:pos="4153"/>
          <w:tab w:val="center" w:pos="851"/>
        </w:tabs>
        <w:suppressAutoHyphens w:val="0"/>
        <w:ind w:left="851" w:right="-564" w:hanging="426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Jeśli o zamówienie będzie starała się osoba fizyczna przed podpisaniem umowy należy dostarczyć kserokopię do</w:t>
      </w:r>
      <w:r>
        <w:rPr>
          <w:sz w:val="22"/>
          <w:szCs w:val="22"/>
        </w:rPr>
        <w:t>wodu osobistego, oświadczenie do celów podatkowych i ubezpieczeniowych,</w:t>
      </w:r>
      <w:r w:rsidRPr="00100D48">
        <w:rPr>
          <w:sz w:val="22"/>
          <w:szCs w:val="22"/>
        </w:rPr>
        <w:t xml:space="preserve">  </w:t>
      </w:r>
    </w:p>
    <w:p w14:paraId="490E13BB" w14:textId="77777777" w:rsidR="00D86B82" w:rsidRDefault="00D86B82" w:rsidP="00356457">
      <w:pPr>
        <w:pStyle w:val="Tekstpodstawowywcity"/>
        <w:numPr>
          <w:ilvl w:val="0"/>
          <w:numId w:val="9"/>
        </w:numPr>
        <w:tabs>
          <w:tab w:val="clear" w:pos="841"/>
          <w:tab w:val="num" w:pos="284"/>
          <w:tab w:val="center" w:pos="851"/>
          <w:tab w:val="left" w:pos="2220"/>
        </w:tabs>
        <w:suppressAutoHyphens w:val="0"/>
        <w:ind w:left="284" w:right="-564" w:hanging="284"/>
        <w:jc w:val="both"/>
        <w:rPr>
          <w:b/>
          <w:sz w:val="22"/>
          <w:szCs w:val="22"/>
          <w:u w:val="single"/>
        </w:rPr>
      </w:pPr>
      <w:r w:rsidRPr="00100D48">
        <w:rPr>
          <w:sz w:val="22"/>
          <w:szCs w:val="22"/>
        </w:rPr>
        <w:t>Przed podpisaniem umowy Wykonawca jest zobowiązany do przedłożenia</w:t>
      </w:r>
      <w:r>
        <w:rPr>
          <w:sz w:val="22"/>
          <w:szCs w:val="22"/>
        </w:rPr>
        <w:t xml:space="preserve"> </w:t>
      </w:r>
      <w:r w:rsidRPr="0080481E">
        <w:rPr>
          <w:b/>
          <w:sz w:val="22"/>
          <w:szCs w:val="22"/>
          <w:u w:val="single"/>
        </w:rPr>
        <w:t xml:space="preserve">programu szkolenia, harmonogramu </w:t>
      </w:r>
      <w:r>
        <w:rPr>
          <w:b/>
          <w:sz w:val="22"/>
          <w:szCs w:val="22"/>
          <w:u w:val="single"/>
        </w:rPr>
        <w:t xml:space="preserve">zajęć </w:t>
      </w:r>
      <w:r w:rsidRPr="0080481E">
        <w:rPr>
          <w:b/>
          <w:sz w:val="22"/>
          <w:szCs w:val="22"/>
          <w:u w:val="single"/>
        </w:rPr>
        <w:t xml:space="preserve">oraz wzoru ankiety do akceptacji . </w:t>
      </w:r>
    </w:p>
    <w:p w14:paraId="3C17C4C0" w14:textId="77777777" w:rsidR="00D86B82" w:rsidRDefault="00D86B82" w:rsidP="00D86B82">
      <w:pPr>
        <w:pStyle w:val="Tekstpodstawowywcity"/>
        <w:numPr>
          <w:ilvl w:val="0"/>
          <w:numId w:val="9"/>
        </w:numPr>
        <w:tabs>
          <w:tab w:val="clear" w:pos="841"/>
          <w:tab w:val="num" w:pos="284"/>
          <w:tab w:val="left" w:pos="2220"/>
        </w:tabs>
        <w:suppressAutoHyphens w:val="0"/>
        <w:ind w:left="284" w:right="-564" w:hanging="284"/>
        <w:jc w:val="both"/>
        <w:rPr>
          <w:b/>
          <w:sz w:val="22"/>
          <w:szCs w:val="22"/>
        </w:rPr>
      </w:pPr>
      <w:r w:rsidRPr="00D575EC">
        <w:rPr>
          <w:b/>
          <w:sz w:val="22"/>
          <w:szCs w:val="22"/>
        </w:rPr>
        <w:t xml:space="preserve">Jeżeli w wyznaczonym terminie Wykonawca nie </w:t>
      </w:r>
      <w:r>
        <w:rPr>
          <w:b/>
          <w:sz w:val="22"/>
          <w:szCs w:val="22"/>
        </w:rPr>
        <w:t xml:space="preserve">dopełni formalności o których mowa wyżej, nie zgłosi się do podpisania umowy </w:t>
      </w:r>
      <w:r w:rsidRPr="00D575EC">
        <w:rPr>
          <w:b/>
          <w:sz w:val="22"/>
          <w:szCs w:val="22"/>
        </w:rPr>
        <w:t>Zamawiający może uznać ten fakt za uchylanie się podpisania umowy.</w:t>
      </w:r>
    </w:p>
    <w:p w14:paraId="76E3CF17" w14:textId="77777777" w:rsidR="00356457" w:rsidRDefault="00356457" w:rsidP="00356457">
      <w:pPr>
        <w:pStyle w:val="Tekstpodstawowywcity"/>
        <w:tabs>
          <w:tab w:val="left" w:pos="2220"/>
        </w:tabs>
        <w:suppressAutoHyphens w:val="0"/>
        <w:ind w:left="284" w:right="-564" w:firstLine="0"/>
        <w:jc w:val="both"/>
        <w:rPr>
          <w:b/>
          <w:sz w:val="22"/>
          <w:szCs w:val="22"/>
        </w:rPr>
      </w:pPr>
    </w:p>
    <w:p w14:paraId="1C8CA14A" w14:textId="77777777" w:rsidR="00D86B82" w:rsidRPr="00100D48" w:rsidRDefault="00D86B82" w:rsidP="00D86B82">
      <w:pPr>
        <w:pStyle w:val="Tekstpodstawowywcity"/>
        <w:tabs>
          <w:tab w:val="left" w:pos="2220"/>
        </w:tabs>
        <w:suppressAutoHyphens w:val="0"/>
        <w:ind w:left="0" w:right="-564" w:firstLine="0"/>
        <w:jc w:val="both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17 Wymagania dotyczące zabezpieczenia należytego wykonania umowy</w:t>
      </w:r>
    </w:p>
    <w:p w14:paraId="5A145824" w14:textId="77777777" w:rsidR="00D86B82" w:rsidRDefault="00D86B82" w:rsidP="00D86B82">
      <w:pPr>
        <w:pStyle w:val="Tekstpodstawowywcity"/>
        <w:tabs>
          <w:tab w:val="left" w:pos="2220"/>
        </w:tabs>
        <w:suppressAutoHyphens w:val="0"/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Zamawiający nie wymaga wniesienia zabezpieczenia należytego wykonania umowy.</w:t>
      </w:r>
    </w:p>
    <w:p w14:paraId="59864920" w14:textId="77777777" w:rsidR="00356457" w:rsidRDefault="00356457" w:rsidP="00D86B82">
      <w:pPr>
        <w:pStyle w:val="Tekstpodstawowywcity"/>
        <w:tabs>
          <w:tab w:val="left" w:pos="2220"/>
        </w:tabs>
        <w:suppressAutoHyphens w:val="0"/>
        <w:ind w:right="-564"/>
        <w:jc w:val="both"/>
        <w:rPr>
          <w:sz w:val="22"/>
          <w:szCs w:val="22"/>
        </w:rPr>
      </w:pPr>
    </w:p>
    <w:p w14:paraId="0FB0279F" w14:textId="77777777" w:rsidR="00D86B82" w:rsidRPr="00100D48" w:rsidRDefault="00D86B82" w:rsidP="00D86B82">
      <w:pPr>
        <w:pStyle w:val="Tekstpodstawowywcity"/>
        <w:tabs>
          <w:tab w:val="left" w:pos="2220"/>
        </w:tabs>
        <w:suppressAutoHyphens w:val="0"/>
        <w:ind w:left="0" w:right="-564" w:firstLine="0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18. Ogłoszenie wyników postępowania.</w:t>
      </w:r>
    </w:p>
    <w:p w14:paraId="73ECADD0" w14:textId="77777777" w:rsidR="00D86B82" w:rsidRPr="00100D48" w:rsidRDefault="00D86B82" w:rsidP="00D86B82">
      <w:pPr>
        <w:pStyle w:val="Tekstpodstawowywcity"/>
        <w:numPr>
          <w:ilvl w:val="0"/>
          <w:numId w:val="10"/>
        </w:numPr>
        <w:tabs>
          <w:tab w:val="clear" w:pos="397"/>
          <w:tab w:val="num" w:pos="709"/>
          <w:tab w:val="left" w:pos="2220"/>
        </w:tabs>
        <w:suppressAutoHyphens w:val="0"/>
        <w:ind w:left="709" w:right="-564" w:hanging="283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Niezwłocznie po wyborze najkorzystniejszej oferty Zamawiający jednocześnie zawiadamia wykonawców, </w:t>
      </w:r>
      <w:r w:rsidR="00E3463B">
        <w:rPr>
          <w:sz w:val="22"/>
          <w:szCs w:val="22"/>
        </w:rPr>
        <w:t xml:space="preserve"> </w:t>
      </w:r>
      <w:r w:rsidRPr="00100D48">
        <w:rPr>
          <w:sz w:val="22"/>
          <w:szCs w:val="22"/>
        </w:rPr>
        <w:t>którzy złożyli oferty podając informacje</w:t>
      </w:r>
      <w:r>
        <w:rPr>
          <w:sz w:val="22"/>
          <w:szCs w:val="22"/>
        </w:rPr>
        <w:t xml:space="preserve"> </w:t>
      </w:r>
      <w:r w:rsidRPr="00100D48">
        <w:rPr>
          <w:sz w:val="22"/>
          <w:szCs w:val="22"/>
        </w:rPr>
        <w:t>określone w art.92 ust.1 ustawy dot. wybory oferty, wykonawcach których oferty zostały odrzucone, wykonawcach którzy zostali wykluczeni z postępowania, terminie zawarcia umowy zgodnie z art.94 ust.1 lub2..</w:t>
      </w:r>
    </w:p>
    <w:p w14:paraId="59D50776" w14:textId="77777777" w:rsidR="00D86B82" w:rsidRDefault="00D86B82" w:rsidP="00D86B82">
      <w:pPr>
        <w:pStyle w:val="Tekstpodstawowywcity"/>
        <w:numPr>
          <w:ilvl w:val="0"/>
          <w:numId w:val="10"/>
        </w:numPr>
        <w:tabs>
          <w:tab w:val="clear" w:pos="397"/>
          <w:tab w:val="num" w:pos="709"/>
          <w:tab w:val="left" w:pos="2220"/>
        </w:tabs>
        <w:suppressAutoHyphens w:val="0"/>
        <w:ind w:left="709" w:right="-564" w:hanging="283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Ogłoszenie o wyniku przetargu zostanie opublikowane na tablicy ogłoszeń Ośrodka Pomocy Społecznej ul.Sienkiewicza1 w Raciborzu, na stronie internetowej </w:t>
      </w:r>
      <w:hyperlink r:id="rId12" w:history="1">
        <w:r w:rsidRPr="00100D48">
          <w:rPr>
            <w:rStyle w:val="Hipercze"/>
            <w:b/>
            <w:sz w:val="22"/>
            <w:szCs w:val="22"/>
          </w:rPr>
          <w:t>http://www.bipraciborz.pl/ops/</w:t>
        </w:r>
      </w:hyperlink>
      <w:r w:rsidRPr="00100D48">
        <w:rPr>
          <w:sz w:val="22"/>
          <w:szCs w:val="22"/>
        </w:rPr>
        <w:t xml:space="preserve"> </w:t>
      </w:r>
    </w:p>
    <w:p w14:paraId="5C8C204B" w14:textId="77777777" w:rsidR="00356457" w:rsidRPr="00CF1199" w:rsidRDefault="00356457" w:rsidP="00356457">
      <w:pPr>
        <w:pStyle w:val="Tekstpodstawowywcity"/>
        <w:tabs>
          <w:tab w:val="left" w:pos="2220"/>
        </w:tabs>
        <w:suppressAutoHyphens w:val="0"/>
        <w:ind w:left="709" w:right="-564" w:firstLine="0"/>
        <w:jc w:val="both"/>
        <w:rPr>
          <w:sz w:val="22"/>
          <w:szCs w:val="22"/>
        </w:rPr>
      </w:pPr>
    </w:p>
    <w:p w14:paraId="06BFC2B4" w14:textId="77777777" w:rsidR="00D86B82" w:rsidRPr="00100D48" w:rsidRDefault="00D86B82" w:rsidP="00D86B82">
      <w:pPr>
        <w:pStyle w:val="Nagwek"/>
        <w:suppressAutoHyphens w:val="0"/>
        <w:overflowPunct/>
        <w:autoSpaceDE/>
        <w:ind w:right="-564"/>
        <w:textAlignment w:val="auto"/>
        <w:rPr>
          <w:rFonts w:ascii="Times New Roman" w:hAnsi="Times New Roman"/>
          <w:b/>
          <w:sz w:val="22"/>
          <w:szCs w:val="22"/>
        </w:rPr>
      </w:pPr>
      <w:r w:rsidRPr="00100D48">
        <w:rPr>
          <w:rFonts w:ascii="Times New Roman" w:hAnsi="Times New Roman"/>
          <w:b/>
          <w:sz w:val="22"/>
          <w:szCs w:val="22"/>
        </w:rPr>
        <w:t xml:space="preserve">§ 19. </w:t>
      </w:r>
      <w:r>
        <w:rPr>
          <w:rFonts w:ascii="Times New Roman" w:hAnsi="Times New Roman"/>
          <w:b/>
          <w:sz w:val="22"/>
          <w:szCs w:val="22"/>
        </w:rPr>
        <w:t>Ogólne warunki umowy</w:t>
      </w:r>
      <w:r w:rsidRPr="00100D48">
        <w:rPr>
          <w:rFonts w:ascii="Times New Roman" w:hAnsi="Times New Roman"/>
          <w:b/>
          <w:sz w:val="22"/>
          <w:szCs w:val="22"/>
        </w:rPr>
        <w:t>.</w:t>
      </w:r>
    </w:p>
    <w:p w14:paraId="059D249F" w14:textId="77777777" w:rsidR="00D86B82" w:rsidRPr="00100D48" w:rsidRDefault="00D802AB" w:rsidP="00D86B82">
      <w:pPr>
        <w:pStyle w:val="Nagwek"/>
        <w:numPr>
          <w:ilvl w:val="6"/>
          <w:numId w:val="13"/>
        </w:numPr>
        <w:tabs>
          <w:tab w:val="clear" w:pos="5040"/>
          <w:tab w:val="clear" w:pos="9048"/>
        </w:tabs>
        <w:suppressAutoHyphens w:val="0"/>
        <w:overflowPunct/>
        <w:autoSpaceDE/>
        <w:ind w:left="284" w:right="-564" w:hanging="284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Wzór </w:t>
      </w:r>
      <w:r w:rsidR="00D86B82" w:rsidRPr="00100D48">
        <w:rPr>
          <w:rFonts w:ascii="Times New Roman" w:hAnsi="Times New Roman"/>
          <w:sz w:val="22"/>
          <w:szCs w:val="22"/>
        </w:rPr>
        <w:t xml:space="preserve"> umowy stanowi zał</w:t>
      </w:r>
      <w:r>
        <w:rPr>
          <w:rFonts w:ascii="Times New Roman" w:hAnsi="Times New Roman"/>
          <w:sz w:val="22"/>
          <w:szCs w:val="22"/>
        </w:rPr>
        <w:t>ą</w:t>
      </w:r>
      <w:r w:rsidR="00D86B82" w:rsidRPr="00100D48">
        <w:rPr>
          <w:rFonts w:ascii="Times New Roman" w:hAnsi="Times New Roman"/>
          <w:sz w:val="22"/>
          <w:szCs w:val="22"/>
        </w:rPr>
        <w:t>cznik Nr</w:t>
      </w:r>
      <w:r w:rsidR="009662D7">
        <w:rPr>
          <w:rFonts w:ascii="Times New Roman" w:hAnsi="Times New Roman"/>
          <w:sz w:val="22"/>
          <w:szCs w:val="22"/>
        </w:rPr>
        <w:t>6</w:t>
      </w:r>
      <w:r w:rsidR="00D86B82" w:rsidRPr="00100D48">
        <w:rPr>
          <w:rFonts w:ascii="Times New Roman" w:hAnsi="Times New Roman"/>
          <w:sz w:val="22"/>
          <w:szCs w:val="22"/>
        </w:rPr>
        <w:t xml:space="preserve"> do SIWZ.</w:t>
      </w:r>
    </w:p>
    <w:p w14:paraId="7892A832" w14:textId="77777777" w:rsidR="00D86B82" w:rsidRPr="00100D48" w:rsidRDefault="00D86B82" w:rsidP="00D86B82">
      <w:pPr>
        <w:pStyle w:val="Nagwek"/>
        <w:numPr>
          <w:ilvl w:val="6"/>
          <w:numId w:val="13"/>
        </w:numPr>
        <w:tabs>
          <w:tab w:val="clear" w:pos="5040"/>
          <w:tab w:val="clear" w:pos="9048"/>
        </w:tabs>
        <w:suppressAutoHyphens w:val="0"/>
        <w:overflowPunct/>
        <w:autoSpaceDE/>
        <w:ind w:left="284" w:right="-564" w:hanging="284"/>
        <w:jc w:val="both"/>
        <w:textAlignment w:val="auto"/>
        <w:rPr>
          <w:rFonts w:ascii="Times New Roman" w:hAnsi="Times New Roman"/>
          <w:sz w:val="22"/>
          <w:szCs w:val="22"/>
        </w:rPr>
      </w:pPr>
      <w:r w:rsidRPr="00100D48">
        <w:rPr>
          <w:rFonts w:ascii="Times New Roman" w:hAnsi="Times New Roman"/>
          <w:sz w:val="22"/>
          <w:szCs w:val="22"/>
        </w:rPr>
        <w:t>Przyjmuje się, że zapisy umowy niezakwestionowane w postępowaniu przetargowym, zostaną przyjęte przez Wykonawcę bez zastrzeżeń w chwili podpisania umowy.</w:t>
      </w:r>
    </w:p>
    <w:p w14:paraId="2D4B8E76" w14:textId="77777777" w:rsidR="00D86B82" w:rsidRPr="00100D48" w:rsidRDefault="00D86B82" w:rsidP="00D86B82">
      <w:pPr>
        <w:pStyle w:val="Nagwek"/>
        <w:numPr>
          <w:ilvl w:val="6"/>
          <w:numId w:val="13"/>
        </w:numPr>
        <w:tabs>
          <w:tab w:val="clear" w:pos="5040"/>
          <w:tab w:val="clear" w:pos="9048"/>
        </w:tabs>
        <w:suppressAutoHyphens w:val="0"/>
        <w:overflowPunct/>
        <w:autoSpaceDE/>
        <w:ind w:left="284" w:right="-564" w:hanging="284"/>
        <w:jc w:val="both"/>
        <w:textAlignment w:val="auto"/>
        <w:rPr>
          <w:rFonts w:ascii="Times New Roman" w:hAnsi="Times New Roman"/>
          <w:sz w:val="22"/>
          <w:szCs w:val="22"/>
        </w:rPr>
      </w:pPr>
      <w:r w:rsidRPr="00100D48">
        <w:rPr>
          <w:rFonts w:ascii="Times New Roman" w:hAnsi="Times New Roman"/>
          <w:sz w:val="22"/>
          <w:szCs w:val="22"/>
        </w:rPr>
        <w:t xml:space="preserve">Zgodnie z art.144 ustawy Prawo zamówień publicznych Zamawiający </w:t>
      </w:r>
      <w:r w:rsidR="00E3463B">
        <w:rPr>
          <w:rFonts w:ascii="Times New Roman" w:hAnsi="Times New Roman"/>
          <w:sz w:val="22"/>
          <w:szCs w:val="22"/>
        </w:rPr>
        <w:t>nie przewiduje się zmian postanowień do</w:t>
      </w:r>
      <w:r w:rsidRPr="00100D48">
        <w:rPr>
          <w:rFonts w:ascii="Times New Roman" w:hAnsi="Times New Roman"/>
          <w:sz w:val="22"/>
          <w:szCs w:val="22"/>
        </w:rPr>
        <w:t xml:space="preserve"> zawartej umowy</w:t>
      </w:r>
      <w:r w:rsidR="00E3463B">
        <w:rPr>
          <w:rFonts w:ascii="Times New Roman" w:hAnsi="Times New Roman"/>
          <w:sz w:val="22"/>
          <w:szCs w:val="22"/>
        </w:rPr>
        <w:t>.</w:t>
      </w:r>
    </w:p>
    <w:p w14:paraId="46A507EE" w14:textId="77777777" w:rsidR="00356457" w:rsidRPr="00CF1199" w:rsidRDefault="00356457" w:rsidP="00356457">
      <w:pPr>
        <w:pStyle w:val="Nagwek"/>
        <w:tabs>
          <w:tab w:val="clear" w:pos="9048"/>
        </w:tabs>
        <w:suppressAutoHyphens w:val="0"/>
        <w:overflowPunct/>
        <w:autoSpaceDE/>
        <w:autoSpaceDN w:val="0"/>
        <w:ind w:left="567" w:right="-546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442DFEBE" w14:textId="77777777" w:rsidR="00D86B82" w:rsidRPr="00100D48" w:rsidRDefault="00D86B82" w:rsidP="00D86B82">
      <w:pPr>
        <w:tabs>
          <w:tab w:val="center" w:pos="4153"/>
        </w:tabs>
        <w:ind w:right="-564"/>
        <w:jc w:val="both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20. Środki ochrony prawnej przysługujące Wykonawcy w toku postę</w:t>
      </w:r>
      <w:r>
        <w:rPr>
          <w:b/>
          <w:sz w:val="22"/>
          <w:szCs w:val="22"/>
        </w:rPr>
        <w:t>powania o udzielenie zamówienia</w:t>
      </w:r>
      <w:r w:rsidRPr="00100D48">
        <w:rPr>
          <w:b/>
          <w:sz w:val="22"/>
          <w:szCs w:val="22"/>
        </w:rPr>
        <w:t>.</w:t>
      </w:r>
    </w:p>
    <w:p w14:paraId="33928B3A" w14:textId="77777777" w:rsidR="00D86B82" w:rsidRPr="00100D48" w:rsidRDefault="00D86B82" w:rsidP="00095F9F">
      <w:pPr>
        <w:numPr>
          <w:ilvl w:val="0"/>
          <w:numId w:val="17"/>
        </w:numPr>
        <w:tabs>
          <w:tab w:val="clear" w:pos="786"/>
          <w:tab w:val="num" w:pos="567"/>
        </w:tabs>
        <w:suppressAutoHyphens w:val="0"/>
        <w:autoSpaceDE w:val="0"/>
        <w:autoSpaceDN w:val="0"/>
        <w:adjustRightInd w:val="0"/>
        <w:ind w:left="567" w:right="-564" w:hanging="283"/>
        <w:jc w:val="both"/>
        <w:rPr>
          <w:b/>
          <w:bCs/>
          <w:color w:val="FF0000"/>
          <w:sz w:val="22"/>
          <w:szCs w:val="22"/>
        </w:rPr>
      </w:pPr>
      <w:r w:rsidRPr="00100D48">
        <w:rPr>
          <w:rFonts w:ascii="TimesNewRoman,Bold" w:eastAsia="TimesNewRoman,Bold" w:cs="TimesNewRoman,Bold" w:hint="eastAsia"/>
          <w:sz w:val="22"/>
          <w:szCs w:val="22"/>
        </w:rPr>
        <w:lastRenderedPageBreak/>
        <w:t>Ś</w:t>
      </w:r>
      <w:r w:rsidRPr="00100D48">
        <w:rPr>
          <w:rFonts w:eastAsia="TimesNewRoman,Bold"/>
          <w:sz w:val="22"/>
          <w:szCs w:val="22"/>
        </w:rPr>
        <w:t>rodki ochrony prawnej przysługuj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ą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>
        <w:rPr>
          <w:rFonts w:ascii="TimesNewRoman,Bold" w:eastAsia="TimesNewRoman,Bold" w:cs="TimesNewRoman,Bold"/>
          <w:sz w:val="22"/>
          <w:szCs w:val="22"/>
        </w:rPr>
        <w:t>W</w:t>
      </w:r>
      <w:r w:rsidRPr="00100D48">
        <w:rPr>
          <w:rFonts w:eastAsia="TimesNewRoman,Bold"/>
          <w:sz w:val="22"/>
          <w:szCs w:val="22"/>
        </w:rPr>
        <w:t>ykonawcy, a tak</w:t>
      </w:r>
      <w:r w:rsidRPr="00100D48">
        <w:rPr>
          <w:rFonts w:ascii="TimesNewRoman,Bold" w:eastAsia="TimesNewRoman,Bold" w:cs="TimesNewRoman,Bold"/>
          <w:sz w:val="22"/>
          <w:szCs w:val="22"/>
        </w:rPr>
        <w:t>ż</w:t>
      </w:r>
      <w:r w:rsidRPr="00100D48">
        <w:rPr>
          <w:rFonts w:eastAsia="TimesNewRoman,Bold"/>
          <w:sz w:val="22"/>
          <w:szCs w:val="22"/>
        </w:rPr>
        <w:t>e innemu podmiotowi, jeżeli ma lub miał interes w uzyskaniu danego zamówienia oraz poniósł lub mo</w:t>
      </w:r>
      <w:r w:rsidRPr="00100D48">
        <w:rPr>
          <w:rFonts w:ascii="TimesNewRoman,Bold" w:eastAsia="TimesNewRoman,Bold" w:cs="TimesNewRoman,Bold"/>
          <w:sz w:val="22"/>
          <w:szCs w:val="22"/>
        </w:rPr>
        <w:t>ż</w:t>
      </w:r>
      <w:r w:rsidRPr="00100D48">
        <w:rPr>
          <w:rFonts w:eastAsia="TimesNewRoman,Bold"/>
          <w:sz w:val="22"/>
          <w:szCs w:val="22"/>
        </w:rPr>
        <w:t>e ponie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ść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rFonts w:eastAsia="TimesNewRoman,Bold"/>
          <w:sz w:val="22"/>
          <w:szCs w:val="22"/>
        </w:rPr>
        <w:t>szkod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ę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rFonts w:eastAsia="TimesNewRoman,Bold"/>
          <w:sz w:val="22"/>
          <w:szCs w:val="22"/>
        </w:rPr>
        <w:t>w wyniku naruszenia przez zamawiaj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ą</w:t>
      </w:r>
      <w:r w:rsidRPr="00100D48">
        <w:rPr>
          <w:rFonts w:eastAsia="TimesNewRoman,Bold"/>
          <w:sz w:val="22"/>
          <w:szCs w:val="22"/>
        </w:rPr>
        <w:t>cego przepisów ustawy Prawo zamówień publicznych.</w:t>
      </w:r>
    </w:p>
    <w:p w14:paraId="17F3FF7F" w14:textId="77777777" w:rsidR="00D86B82" w:rsidRPr="00100D48" w:rsidRDefault="00D86B82" w:rsidP="00095F9F">
      <w:pPr>
        <w:numPr>
          <w:ilvl w:val="0"/>
          <w:numId w:val="17"/>
        </w:numPr>
        <w:tabs>
          <w:tab w:val="clear" w:pos="786"/>
          <w:tab w:val="num" w:pos="567"/>
        </w:tabs>
        <w:suppressAutoHyphens w:val="0"/>
        <w:autoSpaceDE w:val="0"/>
        <w:autoSpaceDN w:val="0"/>
        <w:adjustRightInd w:val="0"/>
        <w:ind w:left="567" w:right="-564" w:hanging="283"/>
        <w:jc w:val="both"/>
        <w:rPr>
          <w:sz w:val="22"/>
          <w:szCs w:val="22"/>
        </w:rPr>
      </w:pPr>
      <w:r w:rsidRPr="00100D48">
        <w:rPr>
          <w:bCs/>
          <w:sz w:val="22"/>
          <w:szCs w:val="22"/>
        </w:rPr>
        <w:t>Na podstawie art. 180, ust.2 ustawy Prawo zamówień publicznych, odwołanie przysługuje wył</w:t>
      </w:r>
      <w:r w:rsidRPr="00100D48">
        <w:rPr>
          <w:rFonts w:ascii="TimesNewRoman,Bold" w:eastAsia="TimesNewRoman,Bold" w:cs="TimesNewRoman,Bold" w:hint="eastAsia"/>
          <w:bCs/>
          <w:sz w:val="22"/>
          <w:szCs w:val="22"/>
        </w:rPr>
        <w:t>ą</w:t>
      </w:r>
      <w:r w:rsidRPr="00100D48">
        <w:rPr>
          <w:bCs/>
          <w:sz w:val="22"/>
          <w:szCs w:val="22"/>
        </w:rPr>
        <w:t>cznie wobec czynności:</w:t>
      </w:r>
    </w:p>
    <w:p w14:paraId="069D734C" w14:textId="77777777" w:rsidR="00D86B82" w:rsidRPr="00100D48" w:rsidRDefault="00D86B82" w:rsidP="00095F9F">
      <w:pPr>
        <w:numPr>
          <w:ilvl w:val="0"/>
          <w:numId w:val="18"/>
        </w:numPr>
        <w:tabs>
          <w:tab w:val="left" w:pos="1080"/>
        </w:tabs>
        <w:suppressAutoHyphens w:val="0"/>
        <w:autoSpaceDE w:val="0"/>
        <w:autoSpaceDN w:val="0"/>
        <w:adjustRightInd w:val="0"/>
        <w:ind w:right="-564" w:hanging="283"/>
        <w:jc w:val="both"/>
        <w:rPr>
          <w:bCs/>
          <w:sz w:val="22"/>
          <w:szCs w:val="22"/>
        </w:rPr>
      </w:pPr>
      <w:r w:rsidRPr="00100D48">
        <w:rPr>
          <w:bCs/>
          <w:sz w:val="22"/>
          <w:szCs w:val="22"/>
        </w:rPr>
        <w:t>opisu sposobu dokonywania oceny spełniania warunków udziału  w post</w:t>
      </w:r>
      <w:r w:rsidRPr="00100D48">
        <w:rPr>
          <w:rFonts w:ascii="TimesNewRoman,Bold" w:eastAsia="TimesNewRoman,Bold" w:cs="TimesNewRoman,Bold" w:hint="eastAsia"/>
          <w:bCs/>
          <w:sz w:val="22"/>
          <w:szCs w:val="22"/>
        </w:rPr>
        <w:t>ę</w:t>
      </w:r>
      <w:r w:rsidRPr="00100D48">
        <w:rPr>
          <w:bCs/>
          <w:sz w:val="22"/>
          <w:szCs w:val="22"/>
        </w:rPr>
        <w:t>powaniu;</w:t>
      </w:r>
    </w:p>
    <w:p w14:paraId="615CDB03" w14:textId="77777777" w:rsidR="00D86B82" w:rsidRPr="00100D48" w:rsidRDefault="00D86B82" w:rsidP="00095F9F">
      <w:pPr>
        <w:numPr>
          <w:ilvl w:val="0"/>
          <w:numId w:val="18"/>
        </w:numPr>
        <w:autoSpaceDE w:val="0"/>
        <w:autoSpaceDN w:val="0"/>
        <w:adjustRightInd w:val="0"/>
        <w:ind w:right="-564" w:hanging="283"/>
        <w:jc w:val="both"/>
        <w:rPr>
          <w:bCs/>
          <w:sz w:val="22"/>
          <w:szCs w:val="22"/>
        </w:rPr>
      </w:pPr>
      <w:r w:rsidRPr="00100D48">
        <w:rPr>
          <w:bCs/>
          <w:sz w:val="22"/>
          <w:szCs w:val="22"/>
        </w:rPr>
        <w:t>wykluczenia odwołuj</w:t>
      </w:r>
      <w:r w:rsidRPr="00100D48">
        <w:rPr>
          <w:rFonts w:ascii="TimesNewRoman,Bold" w:eastAsia="TimesNewRoman,Bold" w:cs="TimesNewRoman,Bold" w:hint="eastAsia"/>
          <w:bCs/>
          <w:sz w:val="22"/>
          <w:szCs w:val="22"/>
        </w:rPr>
        <w:t>ą</w:t>
      </w:r>
      <w:r w:rsidRPr="00100D48">
        <w:rPr>
          <w:bCs/>
          <w:sz w:val="22"/>
          <w:szCs w:val="22"/>
        </w:rPr>
        <w:t>cego z post</w:t>
      </w:r>
      <w:r w:rsidRPr="00100D48">
        <w:rPr>
          <w:rFonts w:ascii="TimesNewRoman,Bold" w:eastAsia="TimesNewRoman,Bold" w:cs="TimesNewRoman,Bold" w:hint="eastAsia"/>
          <w:bCs/>
          <w:sz w:val="22"/>
          <w:szCs w:val="22"/>
        </w:rPr>
        <w:t>ę</w:t>
      </w:r>
      <w:r w:rsidRPr="00100D48">
        <w:rPr>
          <w:bCs/>
          <w:sz w:val="22"/>
          <w:szCs w:val="22"/>
        </w:rPr>
        <w:t>powania o udzielenie zamówienia;</w:t>
      </w:r>
    </w:p>
    <w:p w14:paraId="424AE8F7" w14:textId="77777777" w:rsidR="00D86B82" w:rsidRPr="00100D48" w:rsidRDefault="00D86B82" w:rsidP="00095F9F">
      <w:pPr>
        <w:numPr>
          <w:ilvl w:val="0"/>
          <w:numId w:val="18"/>
        </w:numPr>
        <w:autoSpaceDE w:val="0"/>
        <w:autoSpaceDN w:val="0"/>
        <w:adjustRightInd w:val="0"/>
        <w:ind w:right="-564" w:hanging="283"/>
        <w:jc w:val="both"/>
        <w:rPr>
          <w:sz w:val="22"/>
          <w:szCs w:val="22"/>
        </w:rPr>
      </w:pPr>
      <w:r w:rsidRPr="00100D48">
        <w:rPr>
          <w:bCs/>
          <w:sz w:val="22"/>
          <w:szCs w:val="22"/>
        </w:rPr>
        <w:t>odrzucenia oferty odwołuj</w:t>
      </w:r>
      <w:r w:rsidRPr="00100D48">
        <w:rPr>
          <w:rFonts w:ascii="TimesNewRoman,Bold" w:eastAsia="TimesNewRoman,Bold" w:cs="TimesNewRoman,Bold" w:hint="eastAsia"/>
          <w:bCs/>
          <w:sz w:val="22"/>
          <w:szCs w:val="22"/>
        </w:rPr>
        <w:t>ą</w:t>
      </w:r>
      <w:r w:rsidRPr="00100D48">
        <w:rPr>
          <w:bCs/>
          <w:sz w:val="22"/>
          <w:szCs w:val="22"/>
        </w:rPr>
        <w:t>cego.</w:t>
      </w:r>
    </w:p>
    <w:p w14:paraId="4ED834A1" w14:textId="77777777" w:rsidR="00D86B82" w:rsidRPr="00100D48" w:rsidRDefault="00D86B82" w:rsidP="00095F9F">
      <w:pPr>
        <w:numPr>
          <w:ilvl w:val="0"/>
          <w:numId w:val="19"/>
        </w:numPr>
        <w:tabs>
          <w:tab w:val="clear" w:pos="786"/>
          <w:tab w:val="num" w:pos="567"/>
        </w:tabs>
        <w:suppressAutoHyphens w:val="0"/>
        <w:autoSpaceDE w:val="0"/>
        <w:autoSpaceDN w:val="0"/>
        <w:adjustRightInd w:val="0"/>
        <w:ind w:left="567" w:right="-564" w:hanging="283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Odwołanie powinno wskazywa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ć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sz w:val="22"/>
          <w:szCs w:val="22"/>
        </w:rPr>
        <w:t>czynno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ść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sz w:val="22"/>
          <w:szCs w:val="22"/>
        </w:rPr>
        <w:t>lub zaniechanie czynno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ś</w:t>
      </w:r>
      <w:r w:rsidRPr="00100D48">
        <w:rPr>
          <w:sz w:val="22"/>
          <w:szCs w:val="22"/>
        </w:rPr>
        <w:t>ci zamawiaj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ą</w:t>
      </w:r>
      <w:r w:rsidRPr="00100D48">
        <w:rPr>
          <w:sz w:val="22"/>
          <w:szCs w:val="22"/>
        </w:rPr>
        <w:t>cego, której zarzuca si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ę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sz w:val="22"/>
          <w:szCs w:val="22"/>
        </w:rPr>
        <w:t>niezgodno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ść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sz w:val="22"/>
          <w:szCs w:val="22"/>
        </w:rPr>
        <w:t>z przepisami ustawy, zawiera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ć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sz w:val="22"/>
          <w:szCs w:val="22"/>
        </w:rPr>
        <w:t>zwi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ę</w:t>
      </w:r>
      <w:r w:rsidRPr="00100D48">
        <w:rPr>
          <w:sz w:val="22"/>
          <w:szCs w:val="22"/>
        </w:rPr>
        <w:t>złe przedstawienie zarzutów, okre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ś</w:t>
      </w:r>
      <w:r w:rsidRPr="00100D48">
        <w:rPr>
          <w:sz w:val="22"/>
          <w:szCs w:val="22"/>
        </w:rPr>
        <w:t>la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ć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rFonts w:ascii="TimesNewRoman,Bold" w:eastAsia="TimesNewRoman,Bold" w:cs="TimesNewRoman,Bold"/>
          <w:sz w:val="22"/>
          <w:szCs w:val="22"/>
        </w:rPr>
        <w:t>ż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ą</w:t>
      </w:r>
      <w:r w:rsidRPr="00100D48">
        <w:rPr>
          <w:sz w:val="22"/>
          <w:szCs w:val="22"/>
        </w:rPr>
        <w:t>danie oraz wskazywa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ć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sz w:val="22"/>
          <w:szCs w:val="22"/>
        </w:rPr>
        <w:t>okoliczno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ś</w:t>
      </w:r>
      <w:r w:rsidRPr="00100D48">
        <w:rPr>
          <w:sz w:val="22"/>
          <w:szCs w:val="22"/>
        </w:rPr>
        <w:t>ci faktyczne i prawne uzasadniaj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ą</w:t>
      </w:r>
      <w:r w:rsidRPr="00100D48">
        <w:rPr>
          <w:sz w:val="22"/>
          <w:szCs w:val="22"/>
        </w:rPr>
        <w:t>ce wniesienie odwołania.</w:t>
      </w:r>
    </w:p>
    <w:p w14:paraId="5767E9B7" w14:textId="77777777" w:rsidR="00D86B82" w:rsidRPr="00100D48" w:rsidRDefault="00D86B82" w:rsidP="00095F9F">
      <w:pPr>
        <w:numPr>
          <w:ilvl w:val="0"/>
          <w:numId w:val="19"/>
        </w:numPr>
        <w:tabs>
          <w:tab w:val="clear" w:pos="786"/>
          <w:tab w:val="num" w:pos="567"/>
        </w:tabs>
        <w:suppressAutoHyphens w:val="0"/>
        <w:autoSpaceDE w:val="0"/>
        <w:autoSpaceDN w:val="0"/>
        <w:adjustRightInd w:val="0"/>
        <w:ind w:left="567" w:right="-564" w:hanging="283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Odwołanie wnosi si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ę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sz w:val="22"/>
          <w:szCs w:val="22"/>
        </w:rPr>
        <w:t>do Prezesa Izby w formie pisemnej albo elektronicznej opatrzonej bezpiecznym podpisem elektronicznym weryfikowanym za pomoc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ą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sz w:val="22"/>
          <w:szCs w:val="22"/>
        </w:rPr>
        <w:t>wa</w:t>
      </w:r>
      <w:r w:rsidRPr="00100D48">
        <w:rPr>
          <w:rFonts w:ascii="TimesNewRoman,Bold" w:eastAsia="TimesNewRoman,Bold" w:cs="TimesNewRoman,Bold"/>
          <w:sz w:val="22"/>
          <w:szCs w:val="22"/>
        </w:rPr>
        <w:t>ż</w:t>
      </w:r>
      <w:r w:rsidRPr="00100D48">
        <w:rPr>
          <w:sz w:val="22"/>
          <w:szCs w:val="22"/>
        </w:rPr>
        <w:t>nego kwalifikowanego certyfikatu.</w:t>
      </w:r>
    </w:p>
    <w:p w14:paraId="487DFA88" w14:textId="77777777" w:rsidR="00D86B82" w:rsidRPr="00100D48" w:rsidRDefault="00D86B82" w:rsidP="00095F9F">
      <w:pPr>
        <w:pStyle w:val="Tekstpodstawowywcity2"/>
        <w:widowControl w:val="0"/>
        <w:numPr>
          <w:ilvl w:val="0"/>
          <w:numId w:val="19"/>
        </w:numPr>
        <w:tabs>
          <w:tab w:val="clear" w:pos="786"/>
          <w:tab w:val="clear" w:pos="3793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right="-564" w:hanging="283"/>
        <w:textAlignment w:val="baseline"/>
        <w:rPr>
          <w:bCs/>
          <w:sz w:val="22"/>
          <w:szCs w:val="22"/>
        </w:rPr>
      </w:pPr>
      <w:r w:rsidRPr="00100D48">
        <w:rPr>
          <w:sz w:val="22"/>
          <w:szCs w:val="22"/>
        </w:rPr>
        <w:t>Odwołuj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ą</w:t>
      </w:r>
      <w:r w:rsidRPr="00100D48">
        <w:rPr>
          <w:sz w:val="22"/>
          <w:szCs w:val="22"/>
        </w:rPr>
        <w:t>cy przesyła kopi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ę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sz w:val="22"/>
          <w:szCs w:val="22"/>
        </w:rPr>
        <w:t>odwołania zamawiaj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ą</w:t>
      </w:r>
      <w:r w:rsidRPr="00100D48">
        <w:rPr>
          <w:sz w:val="22"/>
          <w:szCs w:val="22"/>
        </w:rPr>
        <w:t>cemu przed upływem terminu do wniesienia odwołania w taki sposób, aby mógł on zapozna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ć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sz w:val="22"/>
          <w:szCs w:val="22"/>
        </w:rPr>
        <w:t>si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ę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sz w:val="22"/>
          <w:szCs w:val="22"/>
        </w:rPr>
        <w:t>z jego tre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ś</w:t>
      </w:r>
      <w:r w:rsidRPr="00100D48">
        <w:rPr>
          <w:sz w:val="22"/>
          <w:szCs w:val="22"/>
        </w:rPr>
        <w:t>ci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ą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bCs/>
          <w:sz w:val="22"/>
          <w:szCs w:val="22"/>
        </w:rPr>
        <w:t>przed upływem tego terminu.</w:t>
      </w:r>
    </w:p>
    <w:p w14:paraId="24010036" w14:textId="77777777" w:rsidR="00D86B82" w:rsidRPr="00100D48" w:rsidRDefault="00D86B82" w:rsidP="00095F9F">
      <w:pPr>
        <w:numPr>
          <w:ilvl w:val="0"/>
          <w:numId w:val="19"/>
        </w:numPr>
        <w:tabs>
          <w:tab w:val="clear" w:pos="786"/>
          <w:tab w:val="num" w:pos="567"/>
        </w:tabs>
        <w:suppressAutoHyphens w:val="0"/>
        <w:autoSpaceDE w:val="0"/>
        <w:autoSpaceDN w:val="0"/>
        <w:adjustRightInd w:val="0"/>
        <w:ind w:left="567" w:right="-564" w:hanging="283"/>
        <w:jc w:val="both"/>
        <w:rPr>
          <w:bCs/>
          <w:sz w:val="22"/>
          <w:szCs w:val="22"/>
        </w:rPr>
      </w:pPr>
      <w:r w:rsidRPr="00100D48">
        <w:rPr>
          <w:bCs/>
          <w:sz w:val="22"/>
          <w:szCs w:val="22"/>
        </w:rPr>
        <w:t>Wykonawca mo</w:t>
      </w:r>
      <w:r w:rsidRPr="00100D48">
        <w:rPr>
          <w:rFonts w:ascii="TimesNewRoman,Bold" w:eastAsia="TimesNewRoman,Bold" w:cs="TimesNewRoman,Bold"/>
          <w:bCs/>
          <w:sz w:val="22"/>
          <w:szCs w:val="22"/>
        </w:rPr>
        <w:t>ż</w:t>
      </w:r>
      <w:r w:rsidRPr="00100D48">
        <w:rPr>
          <w:bCs/>
          <w:sz w:val="22"/>
          <w:szCs w:val="22"/>
        </w:rPr>
        <w:t>e w terminie przewidzianym do wniesienia odwołania poinformowa</w:t>
      </w:r>
      <w:r w:rsidRPr="00100D48">
        <w:rPr>
          <w:rFonts w:ascii="TimesNewRoman,Bold" w:eastAsia="TimesNewRoman,Bold" w:cs="TimesNewRoman,Bold" w:hint="eastAsia"/>
          <w:bCs/>
          <w:sz w:val="22"/>
          <w:szCs w:val="22"/>
        </w:rPr>
        <w:t>ć</w:t>
      </w:r>
      <w:r w:rsidRPr="00100D48">
        <w:rPr>
          <w:rFonts w:ascii="TimesNewRoman,Bold" w:eastAsia="TimesNewRoman,Bold" w:cs="TimesNewRoman,Bold"/>
          <w:bCs/>
          <w:sz w:val="22"/>
          <w:szCs w:val="22"/>
        </w:rPr>
        <w:t xml:space="preserve"> </w:t>
      </w:r>
      <w:r w:rsidRPr="00100D48">
        <w:rPr>
          <w:bCs/>
          <w:sz w:val="22"/>
          <w:szCs w:val="22"/>
        </w:rPr>
        <w:t>zamawiaj</w:t>
      </w:r>
      <w:r w:rsidRPr="00100D48">
        <w:rPr>
          <w:rFonts w:ascii="TimesNewRoman,Bold" w:eastAsia="TimesNewRoman,Bold" w:cs="TimesNewRoman,Bold" w:hint="eastAsia"/>
          <w:bCs/>
          <w:sz w:val="22"/>
          <w:szCs w:val="22"/>
        </w:rPr>
        <w:t>ą</w:t>
      </w:r>
      <w:r w:rsidRPr="00100D48">
        <w:rPr>
          <w:bCs/>
          <w:sz w:val="22"/>
          <w:szCs w:val="22"/>
        </w:rPr>
        <w:t>cego o niezgodnej z przepisami ustawy czynno</w:t>
      </w:r>
      <w:r w:rsidRPr="00100D48">
        <w:rPr>
          <w:rFonts w:ascii="TimesNewRoman,Bold" w:eastAsia="TimesNewRoman,Bold" w:cs="TimesNewRoman,Bold" w:hint="eastAsia"/>
          <w:bCs/>
          <w:sz w:val="22"/>
          <w:szCs w:val="22"/>
        </w:rPr>
        <w:t>ś</w:t>
      </w:r>
      <w:r w:rsidRPr="00100D48">
        <w:rPr>
          <w:bCs/>
          <w:sz w:val="22"/>
          <w:szCs w:val="22"/>
        </w:rPr>
        <w:t>ci podj</w:t>
      </w:r>
      <w:r w:rsidRPr="00100D48">
        <w:rPr>
          <w:rFonts w:ascii="TimesNewRoman,Bold" w:eastAsia="TimesNewRoman,Bold" w:cs="TimesNewRoman,Bold" w:hint="eastAsia"/>
          <w:bCs/>
          <w:sz w:val="22"/>
          <w:szCs w:val="22"/>
        </w:rPr>
        <w:t>ę</w:t>
      </w:r>
      <w:r w:rsidRPr="00100D48">
        <w:rPr>
          <w:bCs/>
          <w:sz w:val="22"/>
          <w:szCs w:val="22"/>
        </w:rPr>
        <w:t>tej przez niego lub zaniechaniu czynno</w:t>
      </w:r>
      <w:r w:rsidRPr="00100D48">
        <w:rPr>
          <w:rFonts w:ascii="TimesNewRoman,Bold" w:eastAsia="TimesNewRoman,Bold" w:cs="TimesNewRoman,Bold" w:hint="eastAsia"/>
          <w:bCs/>
          <w:sz w:val="22"/>
          <w:szCs w:val="22"/>
        </w:rPr>
        <w:t>ś</w:t>
      </w:r>
      <w:r w:rsidRPr="00100D48">
        <w:rPr>
          <w:bCs/>
          <w:sz w:val="22"/>
          <w:szCs w:val="22"/>
        </w:rPr>
        <w:t>ci, do której jest on zobowi</w:t>
      </w:r>
      <w:r w:rsidRPr="00100D48">
        <w:rPr>
          <w:rFonts w:ascii="TimesNewRoman,Bold" w:eastAsia="TimesNewRoman,Bold" w:cs="TimesNewRoman,Bold" w:hint="eastAsia"/>
          <w:bCs/>
          <w:sz w:val="22"/>
          <w:szCs w:val="22"/>
        </w:rPr>
        <w:t>ą</w:t>
      </w:r>
      <w:r w:rsidRPr="00100D48">
        <w:rPr>
          <w:bCs/>
          <w:sz w:val="22"/>
          <w:szCs w:val="22"/>
        </w:rPr>
        <w:t>zany na podstawie ustawy, na które nie przysługuje odwołanie na podstawie art. 180 ust. 2.</w:t>
      </w:r>
    </w:p>
    <w:p w14:paraId="5571D20F" w14:textId="77777777" w:rsidR="00D86B82" w:rsidRPr="00100D48" w:rsidRDefault="00D86B82" w:rsidP="00095F9F">
      <w:pPr>
        <w:numPr>
          <w:ilvl w:val="0"/>
          <w:numId w:val="19"/>
        </w:numPr>
        <w:tabs>
          <w:tab w:val="clear" w:pos="786"/>
          <w:tab w:val="num" w:pos="567"/>
        </w:tabs>
        <w:suppressAutoHyphens w:val="0"/>
        <w:autoSpaceDE w:val="0"/>
        <w:autoSpaceDN w:val="0"/>
        <w:adjustRightInd w:val="0"/>
        <w:ind w:left="567" w:right="-564" w:hanging="283"/>
        <w:jc w:val="both"/>
        <w:rPr>
          <w:bCs/>
          <w:sz w:val="22"/>
          <w:szCs w:val="22"/>
        </w:rPr>
      </w:pPr>
      <w:r w:rsidRPr="00100D48">
        <w:rPr>
          <w:bCs/>
          <w:sz w:val="22"/>
          <w:szCs w:val="22"/>
        </w:rPr>
        <w:t>Terminy na wniesienie odwołania określa art.182 ust.1-4 ustawy o Prawo zamówień publicznych.</w:t>
      </w:r>
    </w:p>
    <w:p w14:paraId="0A947D5E" w14:textId="77777777" w:rsidR="00D86B82" w:rsidRPr="00100D48" w:rsidRDefault="00D86B82" w:rsidP="00D86B82">
      <w:pPr>
        <w:pStyle w:val="Nagwek"/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7D9A328C" w14:textId="77777777" w:rsidR="00D86B82" w:rsidRPr="00100D48" w:rsidRDefault="00D86B82" w:rsidP="00D86B82">
      <w:pPr>
        <w:pStyle w:val="Nagwek"/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  <w:r w:rsidRPr="00100D48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Racibórz  </w:t>
      </w:r>
      <w:r w:rsidR="00C70B83">
        <w:rPr>
          <w:rFonts w:ascii="Times New Roman" w:hAnsi="Times New Roman"/>
          <w:sz w:val="22"/>
          <w:szCs w:val="22"/>
        </w:rPr>
        <w:t>5.08</w:t>
      </w:r>
      <w:r w:rsidR="007E6337">
        <w:rPr>
          <w:rFonts w:ascii="Times New Roman" w:hAnsi="Times New Roman"/>
          <w:sz w:val="22"/>
          <w:szCs w:val="22"/>
        </w:rPr>
        <w:t>.</w:t>
      </w:r>
      <w:r w:rsidR="00D802AB">
        <w:rPr>
          <w:rFonts w:ascii="Times New Roman" w:hAnsi="Times New Roman"/>
          <w:sz w:val="22"/>
          <w:szCs w:val="22"/>
        </w:rPr>
        <w:t xml:space="preserve">2013 </w:t>
      </w:r>
      <w:r w:rsidR="008B7855">
        <w:rPr>
          <w:rFonts w:ascii="Times New Roman" w:hAnsi="Times New Roman"/>
          <w:sz w:val="22"/>
          <w:szCs w:val="22"/>
        </w:rPr>
        <w:t xml:space="preserve"> </w:t>
      </w:r>
    </w:p>
    <w:p w14:paraId="1F9215EE" w14:textId="77777777" w:rsidR="00D86B82" w:rsidRDefault="00D86B82" w:rsidP="00D86B82">
      <w:pPr>
        <w:pStyle w:val="Akapitzlist"/>
        <w:ind w:left="0" w:right="-564"/>
        <w:jc w:val="both"/>
        <w:rPr>
          <w:rFonts w:ascii="Times New Roman" w:hAnsi="Times New Roman"/>
          <w:szCs w:val="24"/>
        </w:rPr>
      </w:pPr>
      <w:r w:rsidRPr="00100D48">
        <w:t xml:space="preserve">                              </w:t>
      </w:r>
      <w:r w:rsidRPr="00100D48">
        <w:tab/>
      </w:r>
      <w:r w:rsidRPr="00100D48">
        <w:tab/>
      </w:r>
      <w:r w:rsidRPr="00100D48">
        <w:tab/>
        <w:t xml:space="preserve">                                                         </w:t>
      </w:r>
      <w:r w:rsidRPr="000B4F81">
        <w:rPr>
          <w:rFonts w:ascii="Times New Roman" w:hAnsi="Times New Roman"/>
        </w:rPr>
        <w:t>(zatwierdził ):</w:t>
      </w:r>
      <w:r w:rsidRPr="000B4F81">
        <w:rPr>
          <w:rFonts w:ascii="Times New Roman" w:hAnsi="Times New Roman"/>
          <w:szCs w:val="24"/>
        </w:rPr>
        <w:t xml:space="preserve"> </w:t>
      </w:r>
    </w:p>
    <w:p w14:paraId="426002AF" w14:textId="77777777" w:rsidR="000D3C49" w:rsidRDefault="00D86B82" w:rsidP="000D3C49">
      <w:pPr>
        <w:pStyle w:val="Akapitzlist"/>
        <w:ind w:left="0" w:right="-56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53C864" w14:textId="77777777" w:rsidR="00DA3301" w:rsidRDefault="00DA3301" w:rsidP="00E3463B">
      <w:pPr>
        <w:pStyle w:val="Akapitzlist"/>
        <w:ind w:left="4248" w:right="-564" w:firstLine="708"/>
        <w:jc w:val="both"/>
      </w:pPr>
      <w:r>
        <w:t xml:space="preserve"> </w:t>
      </w:r>
    </w:p>
    <w:p w14:paraId="413B95D8" w14:textId="77777777" w:rsidR="00497DA3" w:rsidRDefault="00BE1FB4" w:rsidP="00497DA3">
      <w:pPr>
        <w:pStyle w:val="Akapitzlist"/>
        <w:ind w:left="4248" w:right="-564" w:firstLine="708"/>
        <w:jc w:val="both"/>
      </w:pPr>
      <w:r>
        <w:t xml:space="preserve">Dyrektor Ośrodka Pomocy Społecznej </w:t>
      </w:r>
    </w:p>
    <w:p w14:paraId="25F06081" w14:textId="77777777" w:rsidR="00BE1FB4" w:rsidRDefault="00BE1FB4" w:rsidP="00497DA3">
      <w:pPr>
        <w:pStyle w:val="Akapitzlist"/>
        <w:ind w:left="4248" w:right="-564" w:firstLine="708"/>
        <w:jc w:val="both"/>
      </w:pPr>
      <w:r>
        <w:t xml:space="preserve">Halina </w:t>
      </w:r>
      <w:proofErr w:type="spellStart"/>
      <w:r>
        <w:t>Sacha</w:t>
      </w:r>
      <w:proofErr w:type="spellEnd"/>
      <w:r>
        <w:t xml:space="preserve"> </w:t>
      </w:r>
    </w:p>
    <w:p w14:paraId="11B2F0F5" w14:textId="77777777" w:rsidR="00497DA3" w:rsidRDefault="00497DA3" w:rsidP="00497DA3">
      <w:pPr>
        <w:pStyle w:val="Akapitzlist"/>
        <w:ind w:left="0" w:right="-564"/>
        <w:jc w:val="both"/>
      </w:pPr>
    </w:p>
    <w:sectPr w:rsidR="00497DA3" w:rsidSect="001F72B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1905" w:h="16837"/>
      <w:pgMar w:top="1418" w:right="1418" w:bottom="1418" w:left="1134" w:header="17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C9772" w14:textId="77777777" w:rsidR="00C35239" w:rsidRDefault="00C35239">
      <w:r>
        <w:separator/>
      </w:r>
    </w:p>
  </w:endnote>
  <w:endnote w:type="continuationSeparator" w:id="0">
    <w:p w14:paraId="586116B5" w14:textId="77777777" w:rsidR="00C35239" w:rsidRDefault="00C3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84F46" w14:textId="77777777" w:rsidR="00376365" w:rsidRDefault="00507EE1" w:rsidP="000733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763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C639C7" w14:textId="77777777" w:rsidR="00376365" w:rsidRDefault="00376365" w:rsidP="000733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7AC99" w14:textId="77777777" w:rsidR="00045E88" w:rsidRDefault="00C27E18" w:rsidP="00045E88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833804" wp14:editId="0F08E286">
              <wp:simplePos x="0" y="0"/>
              <wp:positionH relativeFrom="column">
                <wp:posOffset>22860</wp:posOffset>
              </wp:positionH>
              <wp:positionV relativeFrom="paragraph">
                <wp:posOffset>11430</wp:posOffset>
              </wp:positionV>
              <wp:extent cx="5715000" cy="0"/>
              <wp:effectExtent l="13335" t="11430" r="5715" b="762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FB7F05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.9pt" to="451.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"/>
          </w:pict>
        </mc:Fallback>
      </mc:AlternateContent>
    </w:r>
    <w:r w:rsidR="00045E88" w:rsidRPr="000A6A0A">
      <w:rPr>
        <w:sz w:val="16"/>
        <w:szCs w:val="16"/>
      </w:rPr>
      <w:t>Projekt współfinansowany przez Unię Europejską ze środków Europejskiego Funduszu Społecznego</w:t>
    </w:r>
  </w:p>
  <w:p w14:paraId="15356165" w14:textId="77777777" w:rsidR="00045E88" w:rsidRPr="000A6A0A" w:rsidRDefault="00045E88" w:rsidP="00045E88">
    <w:pPr>
      <w:pStyle w:val="Stopka"/>
      <w:jc w:val="center"/>
      <w:rPr>
        <w:sz w:val="16"/>
        <w:szCs w:val="16"/>
      </w:rPr>
    </w:pPr>
    <w:r w:rsidRPr="000A6A0A">
      <w:rPr>
        <w:sz w:val="16"/>
        <w:szCs w:val="16"/>
      </w:rPr>
      <w:t xml:space="preserve"> w ramach Programu Operacyjnego Kapitał Ludzki</w:t>
    </w:r>
  </w:p>
  <w:p w14:paraId="3BE6242D" w14:textId="77777777" w:rsidR="00045E88" w:rsidRPr="000A6A0A" w:rsidRDefault="00045E88" w:rsidP="00045E88">
    <w:pPr>
      <w:pStyle w:val="Stopka"/>
      <w:rPr>
        <w:sz w:val="16"/>
        <w:szCs w:val="16"/>
      </w:rPr>
    </w:pPr>
  </w:p>
  <w:p w14:paraId="0706ACF1" w14:textId="77777777" w:rsidR="0025532E" w:rsidRPr="0025532E" w:rsidRDefault="0025532E">
    <w:pPr>
      <w:pStyle w:val="Stopka"/>
      <w:jc w:val="right"/>
      <w:rPr>
        <w:rFonts w:ascii="Cambria" w:hAnsi="Cambria"/>
        <w:sz w:val="28"/>
        <w:szCs w:val="28"/>
      </w:rPr>
    </w:pPr>
    <w:r w:rsidRPr="0025532E">
      <w:rPr>
        <w:rFonts w:ascii="Cambria" w:hAnsi="Cambria"/>
        <w:sz w:val="28"/>
        <w:szCs w:val="28"/>
      </w:rPr>
      <w:t xml:space="preserve">str. </w:t>
    </w:r>
    <w:r w:rsidR="00507EE1" w:rsidRPr="0025532E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="00507EE1" w:rsidRPr="0025532E">
      <w:rPr>
        <w:rFonts w:ascii="Calibri" w:hAnsi="Calibri"/>
        <w:sz w:val="22"/>
        <w:szCs w:val="21"/>
      </w:rPr>
      <w:fldChar w:fldCharType="separate"/>
    </w:r>
    <w:r w:rsidR="00BE1FB4" w:rsidRPr="00BE1FB4">
      <w:rPr>
        <w:rFonts w:ascii="Cambria" w:hAnsi="Cambria"/>
        <w:noProof/>
        <w:sz w:val="28"/>
        <w:szCs w:val="28"/>
      </w:rPr>
      <w:t>12</w:t>
    </w:r>
    <w:r w:rsidR="00507EE1" w:rsidRPr="0025532E">
      <w:rPr>
        <w:rFonts w:ascii="Cambria" w:hAnsi="Cambria"/>
        <w:sz w:val="28"/>
        <w:szCs w:val="28"/>
      </w:rPr>
      <w:fldChar w:fldCharType="end"/>
    </w:r>
  </w:p>
  <w:p w14:paraId="26253DD1" w14:textId="77777777" w:rsidR="00376365" w:rsidRPr="005B3573" w:rsidRDefault="00376365" w:rsidP="000733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0FA52" w14:textId="77777777" w:rsidR="00045E88" w:rsidRDefault="00045E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AA4D8" w14:textId="77777777" w:rsidR="00C35239" w:rsidRDefault="00C35239">
      <w:r>
        <w:separator/>
      </w:r>
    </w:p>
  </w:footnote>
  <w:footnote w:type="continuationSeparator" w:id="0">
    <w:p w14:paraId="01A77EE3" w14:textId="77777777" w:rsidR="00C35239" w:rsidRDefault="00C35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B7814" w14:textId="77777777" w:rsidR="00045E88" w:rsidRDefault="00045E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807B0" w14:textId="77777777" w:rsidR="00376365" w:rsidRDefault="00C27E18" w:rsidP="0088031D">
    <w:pPr>
      <w:pStyle w:val="Nagwek"/>
    </w:pPr>
    <w:r>
      <w:rPr>
        <w:b/>
        <w:noProof/>
      </w:rPr>
      <w:drawing>
        <wp:anchor distT="0" distB="0" distL="114300" distR="114300" simplePos="0" relativeHeight="251656704" behindDoc="0" locked="0" layoutInCell="1" allowOverlap="1" wp14:anchorId="19AAF16D" wp14:editId="56B9FF8B">
          <wp:simplePos x="0" y="0"/>
          <wp:positionH relativeFrom="column">
            <wp:posOffset>4095115</wp:posOffset>
          </wp:positionH>
          <wp:positionV relativeFrom="paragraph">
            <wp:posOffset>120015</wp:posOffset>
          </wp:positionV>
          <wp:extent cx="1490345" cy="563245"/>
          <wp:effectExtent l="0" t="0" r="0" b="8255"/>
          <wp:wrapSquare wrapText="bothSides"/>
          <wp:docPr id="4" name="Obraz 1" descr="Logo Unii Europejskiej-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 descr="Logo Unii Europejskiej-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838F2B" wp14:editId="6B18505E">
              <wp:simplePos x="0" y="0"/>
              <wp:positionH relativeFrom="column">
                <wp:posOffset>-25400</wp:posOffset>
              </wp:positionH>
              <wp:positionV relativeFrom="paragraph">
                <wp:posOffset>619125</wp:posOffset>
              </wp:positionV>
              <wp:extent cx="5765800" cy="12700"/>
              <wp:effectExtent l="12700" t="9525" r="12700" b="63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127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3C959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48.75pt" to="452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"/>
          </w:pict>
        </mc:Fallback>
      </mc:AlternateContent>
    </w:r>
    <w:r>
      <w:rPr>
        <w:b/>
        <w:noProof/>
      </w:rPr>
      <w:drawing>
        <wp:inline distT="0" distB="0" distL="0" distR="0" wp14:anchorId="1ED007C8" wp14:editId="0A17B47F">
          <wp:extent cx="1371600" cy="762000"/>
          <wp:effectExtent l="0" t="0" r="0" b="0"/>
          <wp:docPr id="1" name="Obraz 1" descr="logo Kapitał Ludzki- Narodowa Strategia Spójności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Kapitał Ludzki- Narodowa Strategia Spójności&#10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6365">
      <w:tab/>
    </w:r>
  </w:p>
  <w:p w14:paraId="1A0BE79F" w14:textId="77777777" w:rsidR="00376365" w:rsidRPr="00FA77AD" w:rsidRDefault="00376365" w:rsidP="00073340">
    <w:pPr>
      <w:pStyle w:val="Nagwek"/>
      <w:tabs>
        <w:tab w:val="clear" w:pos="9048"/>
        <w:tab w:val="center" w:pos="4467"/>
      </w:tabs>
    </w:pPr>
    <w:r>
      <w:tab/>
    </w:r>
    <w:r w:rsidRPr="00FA77AD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F3A90" w14:textId="77777777" w:rsidR="00045E88" w:rsidRDefault="00045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00000009"/>
    <w:name w:val="WW8Num34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 w15:restartNumberingAfterBreak="0">
    <w:nsid w:val="0000000A"/>
    <w:multiLevelType w:val="multilevel"/>
    <w:tmpl w:val="0000000A"/>
    <w:name w:val="WW8Num35"/>
    <w:lvl w:ilvl="0">
      <w:start w:val="1"/>
      <w:numFmt w:val="bullet"/>
      <w:pStyle w:val="kropki"/>
      <w:suff w:val="nothing"/>
      <w:lvlText w:val=""/>
      <w:lvlJc w:val="left"/>
      <w:pPr>
        <w:ind w:left="1021" w:hanging="284"/>
      </w:pPr>
      <w:rPr>
        <w:rFonts w:ascii="Symbol" w:hAnsi="Symbol"/>
      </w:rPr>
    </w:lvl>
    <w:lvl w:ilvl="1">
      <w:start w:val="1"/>
      <w:numFmt w:val="bullet"/>
      <w:suff w:val="nothing"/>
      <w:lvlText w:val=""/>
      <w:lvlJc w:val="left"/>
      <w:pPr>
        <w:ind w:left="1701" w:hanging="381"/>
      </w:pPr>
      <w:rPr>
        <w:rFonts w:ascii="Symbol" w:hAnsi="Symbol"/>
      </w:rPr>
    </w:lvl>
    <w:lvl w:ilvl="2">
      <w:start w:val="1"/>
      <w:numFmt w:val="bullet"/>
      <w:suff w:val="nothing"/>
      <w:lvlText w:val=""/>
      <w:lvlJc w:val="left"/>
      <w:pPr>
        <w:ind w:left="240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312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84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56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28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600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720" w:hanging="360"/>
      </w:pPr>
      <w:rPr>
        <w:rFonts w:ascii="Wingdings" w:hAnsi="Wingdings"/>
      </w:rPr>
    </w:lvl>
  </w:abstractNum>
  <w:abstractNum w:abstractNumId="2" w15:restartNumberingAfterBreak="0">
    <w:nsid w:val="00000020"/>
    <w:multiLevelType w:val="multilevel"/>
    <w:tmpl w:val="00000020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6F628A1"/>
    <w:multiLevelType w:val="singleLevel"/>
    <w:tmpl w:val="0415000F"/>
    <w:name w:val="WW8Num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FC2948"/>
    <w:multiLevelType w:val="hybridMultilevel"/>
    <w:tmpl w:val="8D7E9646"/>
    <w:lvl w:ilvl="0" w:tplc="6878587A">
      <w:start w:val="1"/>
      <w:numFmt w:val="decimal"/>
      <w:lvlText w:val="%1."/>
      <w:lvlJc w:val="left"/>
      <w:pPr>
        <w:tabs>
          <w:tab w:val="num" w:pos="786"/>
        </w:tabs>
        <w:ind w:left="786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3D47CE"/>
    <w:multiLevelType w:val="hybridMultilevel"/>
    <w:tmpl w:val="E0BE8130"/>
    <w:lvl w:ilvl="0" w:tplc="1804B1F8">
      <w:start w:val="1"/>
      <w:numFmt w:val="decimal"/>
      <w:lvlText w:val="%1)"/>
      <w:lvlJc w:val="left"/>
      <w:pPr>
        <w:tabs>
          <w:tab w:val="num" w:pos="859"/>
        </w:tabs>
        <w:ind w:left="842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6" w15:restartNumberingAfterBreak="0">
    <w:nsid w:val="0BBE30B2"/>
    <w:multiLevelType w:val="hybridMultilevel"/>
    <w:tmpl w:val="C1CC4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811EC"/>
    <w:multiLevelType w:val="hybridMultilevel"/>
    <w:tmpl w:val="7A663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E3ED2"/>
    <w:multiLevelType w:val="hybridMultilevel"/>
    <w:tmpl w:val="A11C2CF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0CBD56EC"/>
    <w:multiLevelType w:val="hybridMultilevel"/>
    <w:tmpl w:val="D6DE9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850BB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14544C"/>
    <w:multiLevelType w:val="hybridMultilevel"/>
    <w:tmpl w:val="21A03AC2"/>
    <w:lvl w:ilvl="0" w:tplc="1804B1F8">
      <w:start w:val="1"/>
      <w:numFmt w:val="decimal"/>
      <w:lvlText w:val="%1)"/>
      <w:lvlJc w:val="left"/>
      <w:pPr>
        <w:tabs>
          <w:tab w:val="num" w:pos="357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5802A5"/>
    <w:multiLevelType w:val="hybridMultilevel"/>
    <w:tmpl w:val="6AFA8F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5B86B48"/>
    <w:multiLevelType w:val="hybridMultilevel"/>
    <w:tmpl w:val="CA7A5F98"/>
    <w:lvl w:ilvl="0" w:tplc="E0E698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D81E03"/>
    <w:multiLevelType w:val="hybridMultilevel"/>
    <w:tmpl w:val="3072143E"/>
    <w:lvl w:ilvl="0" w:tplc="767CF97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151075"/>
    <w:multiLevelType w:val="hybridMultilevel"/>
    <w:tmpl w:val="10B42932"/>
    <w:lvl w:ilvl="0" w:tplc="17660EB4">
      <w:start w:val="1"/>
      <w:numFmt w:val="decimal"/>
      <w:lvlText w:val="%1)"/>
      <w:lvlJc w:val="left"/>
      <w:pPr>
        <w:tabs>
          <w:tab w:val="num" w:pos="786"/>
        </w:tabs>
        <w:ind w:left="786" w:hanging="284"/>
      </w:pPr>
      <w:rPr>
        <w:rFonts w:hint="default"/>
      </w:rPr>
    </w:lvl>
    <w:lvl w:ilvl="1" w:tplc="DB5862E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5D4AD28">
      <w:start w:val="1"/>
      <w:numFmt w:val="decimal"/>
      <w:lvlText w:val="%3."/>
      <w:lvlJc w:val="left"/>
      <w:pPr>
        <w:tabs>
          <w:tab w:val="num" w:pos="2624"/>
        </w:tabs>
        <w:ind w:left="262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F066DDD"/>
    <w:multiLevelType w:val="hybridMultilevel"/>
    <w:tmpl w:val="605C43A2"/>
    <w:lvl w:ilvl="0" w:tplc="1A8484C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21C544F5"/>
    <w:multiLevelType w:val="hybridMultilevel"/>
    <w:tmpl w:val="5C1298DA"/>
    <w:lvl w:ilvl="0" w:tplc="767CF9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4F0321"/>
    <w:multiLevelType w:val="hybridMultilevel"/>
    <w:tmpl w:val="82C2C830"/>
    <w:lvl w:ilvl="0" w:tplc="991896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E466E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5F20BDE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75315C"/>
    <w:multiLevelType w:val="hybridMultilevel"/>
    <w:tmpl w:val="2C7CEA1A"/>
    <w:lvl w:ilvl="0" w:tplc="577A63B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09A3980"/>
    <w:multiLevelType w:val="multilevel"/>
    <w:tmpl w:val="738AED5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suff w:val="spac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1780B32"/>
    <w:multiLevelType w:val="hybridMultilevel"/>
    <w:tmpl w:val="5C1298DA"/>
    <w:lvl w:ilvl="0" w:tplc="767CF9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482C9F"/>
    <w:multiLevelType w:val="hybridMultilevel"/>
    <w:tmpl w:val="134A58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34C3F"/>
    <w:multiLevelType w:val="hybridMultilevel"/>
    <w:tmpl w:val="B20868C8"/>
    <w:lvl w:ilvl="0" w:tplc="04150011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1B1225"/>
    <w:multiLevelType w:val="multilevel"/>
    <w:tmpl w:val="814A55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1111E5"/>
    <w:multiLevelType w:val="hybridMultilevel"/>
    <w:tmpl w:val="64FEF2BE"/>
    <w:lvl w:ilvl="0" w:tplc="991896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B50BAE"/>
    <w:multiLevelType w:val="hybridMultilevel"/>
    <w:tmpl w:val="A590F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573EA"/>
    <w:multiLevelType w:val="hybridMultilevel"/>
    <w:tmpl w:val="9EE09E92"/>
    <w:lvl w:ilvl="0" w:tplc="85D4AD28">
      <w:start w:val="1"/>
      <w:numFmt w:val="decimal"/>
      <w:lvlText w:val="%1."/>
      <w:lvlJc w:val="left"/>
      <w:pPr>
        <w:tabs>
          <w:tab w:val="num" w:pos="786"/>
        </w:tabs>
        <w:ind w:left="786" w:hanging="284"/>
      </w:pPr>
      <w:rPr>
        <w:rFonts w:hint="default"/>
      </w:rPr>
    </w:lvl>
    <w:lvl w:ilvl="1" w:tplc="DB5862E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5D4AD28">
      <w:start w:val="1"/>
      <w:numFmt w:val="decimal"/>
      <w:lvlText w:val="%3."/>
      <w:lvlJc w:val="left"/>
      <w:pPr>
        <w:tabs>
          <w:tab w:val="num" w:pos="2624"/>
        </w:tabs>
        <w:ind w:left="2624" w:hanging="284"/>
      </w:pPr>
      <w:rPr>
        <w:rFonts w:hint="default"/>
      </w:rPr>
    </w:lvl>
    <w:lvl w:ilvl="3" w:tplc="D4B02112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F901646"/>
    <w:multiLevelType w:val="multilevel"/>
    <w:tmpl w:val="436632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suff w:val="spac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00B0D73"/>
    <w:multiLevelType w:val="hybridMultilevel"/>
    <w:tmpl w:val="70282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D7747"/>
    <w:multiLevelType w:val="hybridMultilevel"/>
    <w:tmpl w:val="DF182C86"/>
    <w:lvl w:ilvl="0" w:tplc="782CA51E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3523994"/>
    <w:multiLevelType w:val="hybridMultilevel"/>
    <w:tmpl w:val="5F909EC8"/>
    <w:lvl w:ilvl="0" w:tplc="2FB45C84">
      <w:start w:val="1"/>
      <w:numFmt w:val="bullet"/>
      <w:lvlText w:val=""/>
      <w:lvlJc w:val="left"/>
      <w:pPr>
        <w:tabs>
          <w:tab w:val="num" w:pos="1557"/>
        </w:tabs>
        <w:ind w:left="15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56065993"/>
    <w:multiLevelType w:val="hybridMultilevel"/>
    <w:tmpl w:val="CA2CAA88"/>
    <w:lvl w:ilvl="0" w:tplc="17660E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4D96C">
      <w:start w:val="1"/>
      <w:numFmt w:val="decimal"/>
      <w:lvlText w:val="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2A416A"/>
    <w:multiLevelType w:val="hybridMultilevel"/>
    <w:tmpl w:val="523E68D0"/>
    <w:lvl w:ilvl="0" w:tplc="6664929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7C16D1"/>
    <w:multiLevelType w:val="hybridMultilevel"/>
    <w:tmpl w:val="0F101B66"/>
    <w:lvl w:ilvl="0" w:tplc="85D4AD28">
      <w:start w:val="1"/>
      <w:numFmt w:val="decimal"/>
      <w:lvlText w:val="%1."/>
      <w:lvlJc w:val="left"/>
      <w:pPr>
        <w:tabs>
          <w:tab w:val="num" w:pos="786"/>
        </w:tabs>
        <w:ind w:left="786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34" w15:restartNumberingAfterBreak="0">
    <w:nsid w:val="60E871E4"/>
    <w:multiLevelType w:val="hybridMultilevel"/>
    <w:tmpl w:val="0F16168C"/>
    <w:lvl w:ilvl="0" w:tplc="BBDA2B4C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B3710D"/>
    <w:multiLevelType w:val="hybridMultilevel"/>
    <w:tmpl w:val="D658A19E"/>
    <w:name w:val="WW8Num2823"/>
    <w:lvl w:ilvl="0" w:tplc="17660E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BDE8D94">
      <w:start w:val="1"/>
      <w:numFmt w:val="decimal"/>
      <w:lvlText w:val="%4)"/>
      <w:lvlJc w:val="left"/>
      <w:pPr>
        <w:ind w:left="928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866C2"/>
    <w:multiLevelType w:val="hybridMultilevel"/>
    <w:tmpl w:val="D5EE8DA4"/>
    <w:lvl w:ilvl="0" w:tplc="E10E663A">
      <w:start w:val="3"/>
      <w:numFmt w:val="decimal"/>
      <w:lvlText w:val="%1."/>
      <w:lvlJc w:val="left"/>
      <w:pPr>
        <w:tabs>
          <w:tab w:val="num" w:pos="786"/>
        </w:tabs>
        <w:ind w:left="786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1B7FF0"/>
    <w:multiLevelType w:val="hybridMultilevel"/>
    <w:tmpl w:val="A6126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B9A6DA8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AE5EFD78">
      <w:start w:val="2"/>
      <w:numFmt w:val="lowerLetter"/>
      <w:lvlText w:val="%4)"/>
      <w:lvlJc w:val="left"/>
      <w:pPr>
        <w:ind w:left="107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16028"/>
    <w:multiLevelType w:val="hybridMultilevel"/>
    <w:tmpl w:val="5E52C6E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79463CBC"/>
    <w:multiLevelType w:val="hybridMultilevel"/>
    <w:tmpl w:val="524EFE6E"/>
    <w:lvl w:ilvl="0" w:tplc="85D4AD28">
      <w:start w:val="1"/>
      <w:numFmt w:val="decimal"/>
      <w:lvlText w:val="%1."/>
      <w:lvlJc w:val="left"/>
      <w:pPr>
        <w:tabs>
          <w:tab w:val="num" w:pos="786"/>
        </w:tabs>
        <w:ind w:left="786" w:hanging="28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5D4AD28">
      <w:start w:val="1"/>
      <w:numFmt w:val="decimal"/>
      <w:lvlText w:val="%3."/>
      <w:lvlJc w:val="left"/>
      <w:pPr>
        <w:tabs>
          <w:tab w:val="num" w:pos="2624"/>
        </w:tabs>
        <w:ind w:left="2624" w:hanging="284"/>
      </w:pPr>
      <w:rPr>
        <w:rFonts w:hint="default"/>
      </w:rPr>
    </w:lvl>
    <w:lvl w:ilvl="3" w:tplc="D4B02112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F0243BF"/>
    <w:multiLevelType w:val="hybridMultilevel"/>
    <w:tmpl w:val="4CCCC46E"/>
    <w:lvl w:ilvl="0" w:tplc="99189622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1"/>
        </w:tabs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1"/>
        </w:tabs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1"/>
        </w:tabs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1"/>
        </w:tabs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1"/>
        </w:tabs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1"/>
        </w:tabs>
        <w:ind w:left="684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31"/>
  </w:num>
  <w:num w:numId="7">
    <w:abstractNumId w:val="17"/>
  </w:num>
  <w:num w:numId="8">
    <w:abstractNumId w:val="24"/>
  </w:num>
  <w:num w:numId="9">
    <w:abstractNumId w:val="40"/>
  </w:num>
  <w:num w:numId="10">
    <w:abstractNumId w:val="27"/>
  </w:num>
  <w:num w:numId="11">
    <w:abstractNumId w:val="30"/>
  </w:num>
  <w:num w:numId="12">
    <w:abstractNumId w:val="26"/>
  </w:num>
  <w:num w:numId="13">
    <w:abstractNumId w:val="34"/>
  </w:num>
  <w:num w:numId="14">
    <w:abstractNumId w:val="19"/>
  </w:num>
  <w:num w:numId="15">
    <w:abstractNumId w:val="10"/>
  </w:num>
  <w:num w:numId="16">
    <w:abstractNumId w:val="33"/>
  </w:num>
  <w:num w:numId="17">
    <w:abstractNumId w:val="4"/>
  </w:num>
  <w:num w:numId="18">
    <w:abstractNumId w:val="5"/>
  </w:num>
  <w:num w:numId="19">
    <w:abstractNumId w:val="36"/>
  </w:num>
  <w:num w:numId="20">
    <w:abstractNumId w:val="35"/>
  </w:num>
  <w:num w:numId="21">
    <w:abstractNumId w:val="21"/>
  </w:num>
  <w:num w:numId="22">
    <w:abstractNumId w:val="9"/>
  </w:num>
  <w:num w:numId="23">
    <w:abstractNumId w:val="8"/>
  </w:num>
  <w:num w:numId="24">
    <w:abstractNumId w:val="22"/>
  </w:num>
  <w:num w:numId="25">
    <w:abstractNumId w:val="15"/>
  </w:num>
  <w:num w:numId="26">
    <w:abstractNumId w:val="38"/>
  </w:num>
  <w:num w:numId="27">
    <w:abstractNumId w:val="32"/>
  </w:num>
  <w:num w:numId="28">
    <w:abstractNumId w:val="39"/>
  </w:num>
  <w:num w:numId="29">
    <w:abstractNumId w:val="25"/>
  </w:num>
  <w:num w:numId="30">
    <w:abstractNumId w:val="37"/>
  </w:num>
  <w:num w:numId="31">
    <w:abstractNumId w:val="29"/>
  </w:num>
  <w:num w:numId="32">
    <w:abstractNumId w:val="7"/>
  </w:num>
  <w:num w:numId="33">
    <w:abstractNumId w:val="18"/>
  </w:num>
  <w:num w:numId="34">
    <w:abstractNumId w:val="12"/>
  </w:num>
  <w:num w:numId="35">
    <w:abstractNumId w:val="16"/>
  </w:num>
  <w:num w:numId="36">
    <w:abstractNumId w:val="6"/>
  </w:num>
  <w:num w:numId="37">
    <w:abstractNumId w:val="28"/>
  </w:num>
  <w:num w:numId="38">
    <w:abstractNumId w:val="14"/>
  </w:num>
  <w:num w:numId="39">
    <w:abstractNumId w:val="20"/>
  </w:num>
  <w:num w:numId="40">
    <w:abstractNumId w:val="13"/>
  </w:num>
  <w:num w:numId="41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B82"/>
    <w:rsid w:val="000030FF"/>
    <w:rsid w:val="00004D32"/>
    <w:rsid w:val="0000524E"/>
    <w:rsid w:val="00020A6F"/>
    <w:rsid w:val="00027F83"/>
    <w:rsid w:val="00032C66"/>
    <w:rsid w:val="000366AF"/>
    <w:rsid w:val="00045E88"/>
    <w:rsid w:val="000515D9"/>
    <w:rsid w:val="00053A58"/>
    <w:rsid w:val="00062918"/>
    <w:rsid w:val="00073340"/>
    <w:rsid w:val="000741C6"/>
    <w:rsid w:val="000743AE"/>
    <w:rsid w:val="00085544"/>
    <w:rsid w:val="00085DFD"/>
    <w:rsid w:val="0008748F"/>
    <w:rsid w:val="00095F9F"/>
    <w:rsid w:val="000B0CA5"/>
    <w:rsid w:val="000B1A17"/>
    <w:rsid w:val="000C0E6B"/>
    <w:rsid w:val="000D3C49"/>
    <w:rsid w:val="000D4291"/>
    <w:rsid w:val="001058CE"/>
    <w:rsid w:val="00106301"/>
    <w:rsid w:val="001239A3"/>
    <w:rsid w:val="0012705F"/>
    <w:rsid w:val="0013577A"/>
    <w:rsid w:val="001660FE"/>
    <w:rsid w:val="00177111"/>
    <w:rsid w:val="001840F0"/>
    <w:rsid w:val="001A3C43"/>
    <w:rsid w:val="001A76FF"/>
    <w:rsid w:val="001B4C80"/>
    <w:rsid w:val="001C1CA5"/>
    <w:rsid w:val="001C591C"/>
    <w:rsid w:val="001E14FA"/>
    <w:rsid w:val="001E3582"/>
    <w:rsid w:val="001F72BE"/>
    <w:rsid w:val="001F75CB"/>
    <w:rsid w:val="00202479"/>
    <w:rsid w:val="00204D0E"/>
    <w:rsid w:val="0023262F"/>
    <w:rsid w:val="00235435"/>
    <w:rsid w:val="00241065"/>
    <w:rsid w:val="00242223"/>
    <w:rsid w:val="0024604A"/>
    <w:rsid w:val="00247883"/>
    <w:rsid w:val="0025333C"/>
    <w:rsid w:val="0025532E"/>
    <w:rsid w:val="00262523"/>
    <w:rsid w:val="00271B30"/>
    <w:rsid w:val="00273895"/>
    <w:rsid w:val="00292317"/>
    <w:rsid w:val="00297CAE"/>
    <w:rsid w:val="002A1F85"/>
    <w:rsid w:val="002A7475"/>
    <w:rsid w:val="002D18A5"/>
    <w:rsid w:val="002E0644"/>
    <w:rsid w:val="002F397C"/>
    <w:rsid w:val="003238D0"/>
    <w:rsid w:val="003256EC"/>
    <w:rsid w:val="0033361C"/>
    <w:rsid w:val="00333C5B"/>
    <w:rsid w:val="0034327F"/>
    <w:rsid w:val="00343FE5"/>
    <w:rsid w:val="003536D2"/>
    <w:rsid w:val="00356457"/>
    <w:rsid w:val="003630A1"/>
    <w:rsid w:val="00376365"/>
    <w:rsid w:val="00383E21"/>
    <w:rsid w:val="003879F8"/>
    <w:rsid w:val="00393767"/>
    <w:rsid w:val="003A4656"/>
    <w:rsid w:val="003B31DE"/>
    <w:rsid w:val="003B42CE"/>
    <w:rsid w:val="003E60CB"/>
    <w:rsid w:val="003E6E88"/>
    <w:rsid w:val="003F0979"/>
    <w:rsid w:val="0040021D"/>
    <w:rsid w:val="004016CB"/>
    <w:rsid w:val="00417AE2"/>
    <w:rsid w:val="00436A1F"/>
    <w:rsid w:val="004412A2"/>
    <w:rsid w:val="004453C7"/>
    <w:rsid w:val="0045789E"/>
    <w:rsid w:val="00493AA3"/>
    <w:rsid w:val="004958F3"/>
    <w:rsid w:val="004961F5"/>
    <w:rsid w:val="00497DA3"/>
    <w:rsid w:val="00497F16"/>
    <w:rsid w:val="004A36CE"/>
    <w:rsid w:val="004B7C97"/>
    <w:rsid w:val="004D0529"/>
    <w:rsid w:val="004F0A5A"/>
    <w:rsid w:val="004F642A"/>
    <w:rsid w:val="004F6D24"/>
    <w:rsid w:val="00505B90"/>
    <w:rsid w:val="005061CE"/>
    <w:rsid w:val="00507EE1"/>
    <w:rsid w:val="00513888"/>
    <w:rsid w:val="00527556"/>
    <w:rsid w:val="005315A0"/>
    <w:rsid w:val="00551925"/>
    <w:rsid w:val="00556AD5"/>
    <w:rsid w:val="00560482"/>
    <w:rsid w:val="00573B3C"/>
    <w:rsid w:val="00583A30"/>
    <w:rsid w:val="0058442D"/>
    <w:rsid w:val="00586012"/>
    <w:rsid w:val="00594C29"/>
    <w:rsid w:val="0059615D"/>
    <w:rsid w:val="005A06B7"/>
    <w:rsid w:val="005B1878"/>
    <w:rsid w:val="005C15A3"/>
    <w:rsid w:val="005C400C"/>
    <w:rsid w:val="005E419B"/>
    <w:rsid w:val="005E5055"/>
    <w:rsid w:val="005F0542"/>
    <w:rsid w:val="00610E83"/>
    <w:rsid w:val="00612184"/>
    <w:rsid w:val="00620F82"/>
    <w:rsid w:val="006212E4"/>
    <w:rsid w:val="006335C5"/>
    <w:rsid w:val="00634928"/>
    <w:rsid w:val="00652713"/>
    <w:rsid w:val="00657CEA"/>
    <w:rsid w:val="006632B1"/>
    <w:rsid w:val="00680907"/>
    <w:rsid w:val="006810B8"/>
    <w:rsid w:val="00682C29"/>
    <w:rsid w:val="00686880"/>
    <w:rsid w:val="00687A08"/>
    <w:rsid w:val="0069227D"/>
    <w:rsid w:val="006A4DBF"/>
    <w:rsid w:val="006A6AAE"/>
    <w:rsid w:val="006B7FC2"/>
    <w:rsid w:val="006F1AA5"/>
    <w:rsid w:val="0070297B"/>
    <w:rsid w:val="00722D74"/>
    <w:rsid w:val="00737A49"/>
    <w:rsid w:val="00742933"/>
    <w:rsid w:val="007455E6"/>
    <w:rsid w:val="00766F59"/>
    <w:rsid w:val="00770ED5"/>
    <w:rsid w:val="00791782"/>
    <w:rsid w:val="007D0CBA"/>
    <w:rsid w:val="007D44A1"/>
    <w:rsid w:val="007D69F5"/>
    <w:rsid w:val="007E6337"/>
    <w:rsid w:val="007E7B88"/>
    <w:rsid w:val="00813403"/>
    <w:rsid w:val="00827A26"/>
    <w:rsid w:val="00830A46"/>
    <w:rsid w:val="00830F09"/>
    <w:rsid w:val="0083791E"/>
    <w:rsid w:val="008474C0"/>
    <w:rsid w:val="00853791"/>
    <w:rsid w:val="00854C60"/>
    <w:rsid w:val="008553DA"/>
    <w:rsid w:val="0088031D"/>
    <w:rsid w:val="008824EA"/>
    <w:rsid w:val="00897E8A"/>
    <w:rsid w:val="008B1E89"/>
    <w:rsid w:val="008B7855"/>
    <w:rsid w:val="008E1070"/>
    <w:rsid w:val="008E1324"/>
    <w:rsid w:val="008E3B48"/>
    <w:rsid w:val="008E5883"/>
    <w:rsid w:val="008F532C"/>
    <w:rsid w:val="008F755F"/>
    <w:rsid w:val="00906721"/>
    <w:rsid w:val="00910730"/>
    <w:rsid w:val="009279BC"/>
    <w:rsid w:val="00931338"/>
    <w:rsid w:val="00936EBF"/>
    <w:rsid w:val="0095215F"/>
    <w:rsid w:val="00962479"/>
    <w:rsid w:val="009662D7"/>
    <w:rsid w:val="009700A3"/>
    <w:rsid w:val="009800B8"/>
    <w:rsid w:val="00983DE3"/>
    <w:rsid w:val="00995EDD"/>
    <w:rsid w:val="009A5A20"/>
    <w:rsid w:val="009B7EB2"/>
    <w:rsid w:val="009C439F"/>
    <w:rsid w:val="009D03EA"/>
    <w:rsid w:val="009D2A5D"/>
    <w:rsid w:val="009F6FB9"/>
    <w:rsid w:val="00A10897"/>
    <w:rsid w:val="00A117A4"/>
    <w:rsid w:val="00A11BF4"/>
    <w:rsid w:val="00A158C5"/>
    <w:rsid w:val="00A20221"/>
    <w:rsid w:val="00A22B18"/>
    <w:rsid w:val="00A36C52"/>
    <w:rsid w:val="00A37797"/>
    <w:rsid w:val="00AC1B1C"/>
    <w:rsid w:val="00AE5751"/>
    <w:rsid w:val="00AF3316"/>
    <w:rsid w:val="00B03A7A"/>
    <w:rsid w:val="00B12282"/>
    <w:rsid w:val="00B150CD"/>
    <w:rsid w:val="00B41753"/>
    <w:rsid w:val="00B54A82"/>
    <w:rsid w:val="00B60D53"/>
    <w:rsid w:val="00B627B8"/>
    <w:rsid w:val="00B72E9A"/>
    <w:rsid w:val="00B802E5"/>
    <w:rsid w:val="00B844C9"/>
    <w:rsid w:val="00B906E0"/>
    <w:rsid w:val="00B9223C"/>
    <w:rsid w:val="00BB0104"/>
    <w:rsid w:val="00BC03C4"/>
    <w:rsid w:val="00BC3989"/>
    <w:rsid w:val="00BC6BD2"/>
    <w:rsid w:val="00BE1FB4"/>
    <w:rsid w:val="00BE311F"/>
    <w:rsid w:val="00BE4856"/>
    <w:rsid w:val="00BE519A"/>
    <w:rsid w:val="00BF2FFC"/>
    <w:rsid w:val="00C14240"/>
    <w:rsid w:val="00C27E18"/>
    <w:rsid w:val="00C35239"/>
    <w:rsid w:val="00C542AC"/>
    <w:rsid w:val="00C64E4E"/>
    <w:rsid w:val="00C70B83"/>
    <w:rsid w:val="00C956EF"/>
    <w:rsid w:val="00CA45DC"/>
    <w:rsid w:val="00CA70B4"/>
    <w:rsid w:val="00CB15AD"/>
    <w:rsid w:val="00CB669E"/>
    <w:rsid w:val="00CC3EA4"/>
    <w:rsid w:val="00CD5C69"/>
    <w:rsid w:val="00CF122A"/>
    <w:rsid w:val="00CF4316"/>
    <w:rsid w:val="00D05E85"/>
    <w:rsid w:val="00D06B41"/>
    <w:rsid w:val="00D14469"/>
    <w:rsid w:val="00D33C40"/>
    <w:rsid w:val="00D53C68"/>
    <w:rsid w:val="00D614B5"/>
    <w:rsid w:val="00D6629C"/>
    <w:rsid w:val="00D76EC8"/>
    <w:rsid w:val="00D802AB"/>
    <w:rsid w:val="00D830CA"/>
    <w:rsid w:val="00D86B82"/>
    <w:rsid w:val="00D90D2F"/>
    <w:rsid w:val="00D97A3B"/>
    <w:rsid w:val="00DA31A8"/>
    <w:rsid w:val="00DA3301"/>
    <w:rsid w:val="00DB6FAC"/>
    <w:rsid w:val="00DC0319"/>
    <w:rsid w:val="00DC6FEB"/>
    <w:rsid w:val="00DE6FB6"/>
    <w:rsid w:val="00DF22C9"/>
    <w:rsid w:val="00DF2409"/>
    <w:rsid w:val="00E047AF"/>
    <w:rsid w:val="00E14E50"/>
    <w:rsid w:val="00E33092"/>
    <w:rsid w:val="00E3463B"/>
    <w:rsid w:val="00E45311"/>
    <w:rsid w:val="00E54C04"/>
    <w:rsid w:val="00E57031"/>
    <w:rsid w:val="00E773C9"/>
    <w:rsid w:val="00E81F30"/>
    <w:rsid w:val="00E876A6"/>
    <w:rsid w:val="00EA6D69"/>
    <w:rsid w:val="00EB0EAC"/>
    <w:rsid w:val="00EB506A"/>
    <w:rsid w:val="00EC1A0F"/>
    <w:rsid w:val="00ED4AE2"/>
    <w:rsid w:val="00EE6DFC"/>
    <w:rsid w:val="00EF0BAE"/>
    <w:rsid w:val="00F07EEA"/>
    <w:rsid w:val="00F20B9B"/>
    <w:rsid w:val="00F26FB0"/>
    <w:rsid w:val="00F35CD9"/>
    <w:rsid w:val="00F4713A"/>
    <w:rsid w:val="00F47CDC"/>
    <w:rsid w:val="00F62D3A"/>
    <w:rsid w:val="00F7597D"/>
    <w:rsid w:val="00F821FA"/>
    <w:rsid w:val="00F86C0B"/>
    <w:rsid w:val="00F86FEF"/>
    <w:rsid w:val="00F900BC"/>
    <w:rsid w:val="00F96B85"/>
    <w:rsid w:val="00FD03A5"/>
    <w:rsid w:val="00FD1366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BC3DE"/>
  <w15:docId w15:val="{08C79C2A-FA37-4D91-AFD5-4FE6D4EB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B82"/>
    <w:pPr>
      <w:suppressAutoHyphens/>
    </w:pPr>
    <w:rPr>
      <w:rFonts w:eastAsia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D86B82"/>
    <w:pPr>
      <w:keepNext/>
      <w:numPr>
        <w:numId w:val="3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D86B82"/>
    <w:pPr>
      <w:keepNext/>
      <w:jc w:val="center"/>
      <w:outlineLvl w:val="1"/>
    </w:pPr>
    <w:rPr>
      <w:b/>
      <w:spacing w:val="-3"/>
      <w:sz w:val="28"/>
    </w:rPr>
  </w:style>
  <w:style w:type="paragraph" w:styleId="Nagwek3">
    <w:name w:val="heading 3"/>
    <w:basedOn w:val="Normalny"/>
    <w:next w:val="Normalny"/>
    <w:link w:val="Nagwek3Znak"/>
    <w:qFormat/>
    <w:rsid w:val="00D86B82"/>
    <w:pPr>
      <w:keepNext/>
      <w:tabs>
        <w:tab w:val="center" w:pos="3793"/>
      </w:tabs>
      <w:jc w:val="center"/>
      <w:outlineLvl w:val="2"/>
    </w:pPr>
    <w:rPr>
      <w:b/>
      <w:spacing w:val="-3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86B82"/>
    <w:rPr>
      <w:rFonts w:eastAsia="Times New Roman"/>
      <w:sz w:val="28"/>
    </w:rPr>
  </w:style>
  <w:style w:type="character" w:customStyle="1" w:styleId="Nagwek2Znak">
    <w:name w:val="Nagłówek 2 Znak"/>
    <w:link w:val="Nagwek2"/>
    <w:rsid w:val="00D86B82"/>
    <w:rPr>
      <w:rFonts w:eastAsia="Times New Roman" w:cs="Times New Roman"/>
      <w:b/>
      <w:spacing w:val="-3"/>
      <w:sz w:val="28"/>
      <w:szCs w:val="20"/>
    </w:rPr>
  </w:style>
  <w:style w:type="character" w:customStyle="1" w:styleId="Nagwek3Znak">
    <w:name w:val="Nagłówek 3 Znak"/>
    <w:link w:val="Nagwek3"/>
    <w:rsid w:val="00D86B82"/>
    <w:rPr>
      <w:rFonts w:eastAsia="Times New Roman" w:cs="Times New Roman"/>
      <w:b/>
      <w:spacing w:val="-3"/>
      <w:sz w:val="32"/>
      <w:szCs w:val="20"/>
    </w:rPr>
  </w:style>
  <w:style w:type="character" w:styleId="Numerstrony">
    <w:name w:val="page number"/>
    <w:basedOn w:val="WW-Domylnaczcionkaakapitu"/>
    <w:rsid w:val="00D86B82"/>
  </w:style>
  <w:style w:type="character" w:customStyle="1" w:styleId="WW-Domylnaczcionkaakapitu">
    <w:name w:val="WW-Domyślna czcionka akapitu"/>
    <w:rsid w:val="00D86B82"/>
  </w:style>
  <w:style w:type="character" w:customStyle="1" w:styleId="Symbolwypunktowania">
    <w:name w:val="Symbol wypunktowania"/>
    <w:rsid w:val="00D86B82"/>
    <w:rPr>
      <w:rFonts w:ascii="StarSymbol" w:eastAsia="StarSymbol" w:hAnsi="StarSymbol"/>
      <w:sz w:val="18"/>
    </w:rPr>
  </w:style>
  <w:style w:type="character" w:styleId="Hipercze">
    <w:name w:val="Hyperlink"/>
    <w:rsid w:val="00D86B82"/>
    <w:rPr>
      <w:color w:val="0000FF"/>
      <w:u w:val="single"/>
    </w:rPr>
  </w:style>
  <w:style w:type="character" w:customStyle="1" w:styleId="DefaultParagraphFo">
    <w:name w:val="Default Paragraph Fo"/>
    <w:basedOn w:val="WW-Domylnaczcionkaakapitu"/>
    <w:rsid w:val="00D86B82"/>
  </w:style>
  <w:style w:type="character" w:customStyle="1" w:styleId="WW8Num5z0">
    <w:name w:val="WW8Num5z0"/>
    <w:rsid w:val="00D86B82"/>
    <w:rPr>
      <w:rFonts w:ascii="Symbol" w:hAnsi="Symbol"/>
    </w:rPr>
  </w:style>
  <w:style w:type="character" w:customStyle="1" w:styleId="WW8Num5z1">
    <w:name w:val="WW8Num5z1"/>
    <w:rsid w:val="00D86B82"/>
    <w:rPr>
      <w:rFonts w:ascii="Courier New" w:hAnsi="Courier New"/>
    </w:rPr>
  </w:style>
  <w:style w:type="character" w:customStyle="1" w:styleId="WW8Num5z2">
    <w:name w:val="WW8Num5z2"/>
    <w:rsid w:val="00D86B82"/>
    <w:rPr>
      <w:rFonts w:ascii="Wingdings" w:hAnsi="Wingdings"/>
    </w:rPr>
  </w:style>
  <w:style w:type="character" w:customStyle="1" w:styleId="WW8Num12z0">
    <w:name w:val="WW8Num12z0"/>
    <w:rsid w:val="00D86B82"/>
    <w:rPr>
      <w:rFonts w:ascii="Times New Roman" w:eastAsia="Times New Roman" w:hAnsi="Times New Roman"/>
    </w:rPr>
  </w:style>
  <w:style w:type="character" w:customStyle="1" w:styleId="WW8Num12z2">
    <w:name w:val="WW8Num12z2"/>
    <w:rsid w:val="00D86B82"/>
    <w:rPr>
      <w:rFonts w:ascii="Wingdings" w:hAnsi="Wingdings"/>
    </w:rPr>
  </w:style>
  <w:style w:type="character" w:customStyle="1" w:styleId="WW8Num12z3">
    <w:name w:val="WW8Num12z3"/>
    <w:rsid w:val="00D86B82"/>
    <w:rPr>
      <w:rFonts w:ascii="Symbol" w:hAnsi="Symbol"/>
    </w:rPr>
  </w:style>
  <w:style w:type="character" w:customStyle="1" w:styleId="WW8Num12z4">
    <w:name w:val="WW8Num12z4"/>
    <w:rsid w:val="00D86B82"/>
    <w:rPr>
      <w:rFonts w:ascii="Courier New" w:hAnsi="Courier New"/>
    </w:rPr>
  </w:style>
  <w:style w:type="character" w:customStyle="1" w:styleId="WW8Num16z1">
    <w:name w:val="WW8Num16z1"/>
    <w:rsid w:val="00D86B82"/>
    <w:rPr>
      <w:rFonts w:ascii="Symbol" w:hAnsi="Symbol"/>
    </w:rPr>
  </w:style>
  <w:style w:type="character" w:customStyle="1" w:styleId="WW8Num17z0">
    <w:name w:val="WW8Num17z0"/>
    <w:rsid w:val="00D86B82"/>
    <w:rPr>
      <w:rFonts w:ascii="Symbol" w:hAnsi="Symbol"/>
    </w:rPr>
  </w:style>
  <w:style w:type="character" w:customStyle="1" w:styleId="WW8Num17z1">
    <w:name w:val="WW8Num17z1"/>
    <w:rsid w:val="00D86B82"/>
    <w:rPr>
      <w:rFonts w:ascii="Courier New" w:hAnsi="Courier New"/>
    </w:rPr>
  </w:style>
  <w:style w:type="character" w:customStyle="1" w:styleId="WW8Num17z2">
    <w:name w:val="WW8Num17z2"/>
    <w:rsid w:val="00D86B82"/>
    <w:rPr>
      <w:rFonts w:ascii="Wingdings" w:hAnsi="Wingdings"/>
    </w:rPr>
  </w:style>
  <w:style w:type="character" w:customStyle="1" w:styleId="WW8Num20z0">
    <w:name w:val="WW8Num20z0"/>
    <w:rsid w:val="00D86B82"/>
    <w:rPr>
      <w:rFonts w:ascii="Symbol" w:hAnsi="Symbol"/>
    </w:rPr>
  </w:style>
  <w:style w:type="character" w:customStyle="1" w:styleId="WW8Num20z1">
    <w:name w:val="WW8Num20z1"/>
    <w:rsid w:val="00D86B82"/>
    <w:rPr>
      <w:rFonts w:ascii="Courier New" w:hAnsi="Courier New"/>
    </w:rPr>
  </w:style>
  <w:style w:type="character" w:customStyle="1" w:styleId="WW8Num20z2">
    <w:name w:val="WW8Num20z2"/>
    <w:rsid w:val="00D86B82"/>
    <w:rPr>
      <w:rFonts w:ascii="Wingdings" w:hAnsi="Wingdings"/>
    </w:rPr>
  </w:style>
  <w:style w:type="character" w:customStyle="1" w:styleId="WW8Num22z0">
    <w:name w:val="WW8Num22z0"/>
    <w:rsid w:val="00D86B82"/>
    <w:rPr>
      <w:rFonts w:ascii="Symbol" w:hAnsi="Symbol"/>
    </w:rPr>
  </w:style>
  <w:style w:type="character" w:customStyle="1" w:styleId="WW8Num22z1">
    <w:name w:val="WW8Num22z1"/>
    <w:rsid w:val="00D86B82"/>
    <w:rPr>
      <w:rFonts w:ascii="Courier New" w:hAnsi="Courier New"/>
    </w:rPr>
  </w:style>
  <w:style w:type="character" w:customStyle="1" w:styleId="WW8Num22z2">
    <w:name w:val="WW8Num22z2"/>
    <w:rsid w:val="00D86B82"/>
    <w:rPr>
      <w:rFonts w:ascii="Wingdings" w:hAnsi="Wingdings"/>
    </w:rPr>
  </w:style>
  <w:style w:type="character" w:customStyle="1" w:styleId="WW8Num25z1">
    <w:name w:val="WW8Num25z1"/>
    <w:rsid w:val="00D86B82"/>
    <w:rPr>
      <w:rFonts w:ascii="Symbol" w:hAnsi="Symbol"/>
    </w:rPr>
  </w:style>
  <w:style w:type="character" w:customStyle="1" w:styleId="WW8Num27z0">
    <w:name w:val="WW8Num27z0"/>
    <w:rsid w:val="00D86B82"/>
    <w:rPr>
      <w:rFonts w:ascii="Symbol" w:hAnsi="Symbol"/>
    </w:rPr>
  </w:style>
  <w:style w:type="character" w:customStyle="1" w:styleId="WW8Num27z2">
    <w:name w:val="WW8Num27z2"/>
    <w:rsid w:val="00D86B82"/>
    <w:rPr>
      <w:rFonts w:ascii="Wingdings" w:hAnsi="Wingdings"/>
    </w:rPr>
  </w:style>
  <w:style w:type="character" w:customStyle="1" w:styleId="WW8Num27z4">
    <w:name w:val="WW8Num27z4"/>
    <w:rsid w:val="00D86B82"/>
    <w:rPr>
      <w:rFonts w:ascii="Courier New" w:hAnsi="Courier New"/>
    </w:rPr>
  </w:style>
  <w:style w:type="character" w:customStyle="1" w:styleId="WW8Num28z1">
    <w:name w:val="WW8Num28z1"/>
    <w:rsid w:val="00D86B82"/>
    <w:rPr>
      <w:rFonts w:ascii="Symbol" w:hAnsi="Symbol"/>
    </w:rPr>
  </w:style>
  <w:style w:type="character" w:customStyle="1" w:styleId="WW8Num31z0">
    <w:name w:val="WW8Num31z0"/>
    <w:rsid w:val="00D86B82"/>
    <w:rPr>
      <w:rFonts w:ascii="Symbol" w:hAnsi="Symbol"/>
    </w:rPr>
  </w:style>
  <w:style w:type="character" w:customStyle="1" w:styleId="WW8Num31z2">
    <w:name w:val="WW8Num31z2"/>
    <w:rsid w:val="00D86B82"/>
    <w:rPr>
      <w:rFonts w:ascii="Wingdings" w:hAnsi="Wingdings"/>
    </w:rPr>
  </w:style>
  <w:style w:type="character" w:customStyle="1" w:styleId="WW8Num31z4">
    <w:name w:val="WW8Num31z4"/>
    <w:rsid w:val="00D86B82"/>
    <w:rPr>
      <w:rFonts w:ascii="Courier New" w:hAnsi="Courier New"/>
    </w:rPr>
  </w:style>
  <w:style w:type="character" w:customStyle="1" w:styleId="WW8Num32z0">
    <w:name w:val="WW8Num32z0"/>
    <w:rsid w:val="00D86B82"/>
    <w:rPr>
      <w:b w:val="0"/>
      <w:color w:val="auto"/>
    </w:rPr>
  </w:style>
  <w:style w:type="character" w:customStyle="1" w:styleId="WW8Num33z1">
    <w:name w:val="WW8Num33z1"/>
    <w:rsid w:val="00D86B82"/>
    <w:rPr>
      <w:rFonts w:ascii="Symbol" w:hAnsi="Symbol"/>
    </w:rPr>
  </w:style>
  <w:style w:type="character" w:customStyle="1" w:styleId="WW8Num34z1">
    <w:name w:val="WW8Num34z1"/>
    <w:rsid w:val="00D86B82"/>
    <w:rPr>
      <w:rFonts w:ascii="Symbol" w:hAnsi="Symbol"/>
    </w:rPr>
  </w:style>
  <w:style w:type="character" w:customStyle="1" w:styleId="WW8Num35z0">
    <w:name w:val="WW8Num35z0"/>
    <w:rsid w:val="00D86B82"/>
    <w:rPr>
      <w:rFonts w:ascii="Symbol" w:hAnsi="Symbol"/>
    </w:rPr>
  </w:style>
  <w:style w:type="character" w:customStyle="1" w:styleId="WW8Num35z2">
    <w:name w:val="WW8Num35z2"/>
    <w:rsid w:val="00D86B82"/>
    <w:rPr>
      <w:rFonts w:ascii="Wingdings" w:hAnsi="Wingdings"/>
    </w:rPr>
  </w:style>
  <w:style w:type="character" w:customStyle="1" w:styleId="WW8Num35z4">
    <w:name w:val="WW8Num35z4"/>
    <w:rsid w:val="00D86B82"/>
    <w:rPr>
      <w:rFonts w:ascii="Courier New" w:hAnsi="Courier New"/>
    </w:rPr>
  </w:style>
  <w:style w:type="character" w:customStyle="1" w:styleId="WW8Num36z0">
    <w:name w:val="WW8Num36z0"/>
    <w:rsid w:val="00D86B82"/>
    <w:rPr>
      <w:rFonts w:ascii="Symbol" w:hAnsi="Symbol"/>
    </w:rPr>
  </w:style>
  <w:style w:type="character" w:customStyle="1" w:styleId="WW8Num36z1">
    <w:name w:val="WW8Num36z1"/>
    <w:rsid w:val="00D86B82"/>
    <w:rPr>
      <w:rFonts w:ascii="Courier New" w:hAnsi="Courier New"/>
    </w:rPr>
  </w:style>
  <w:style w:type="character" w:customStyle="1" w:styleId="WW8Num36z2">
    <w:name w:val="WW8Num36z2"/>
    <w:rsid w:val="00D86B82"/>
    <w:rPr>
      <w:rFonts w:ascii="Wingdings" w:hAnsi="Wingdings"/>
    </w:rPr>
  </w:style>
  <w:style w:type="character" w:customStyle="1" w:styleId="WW8Num39z0">
    <w:name w:val="WW8Num39z0"/>
    <w:rsid w:val="00D86B82"/>
    <w:rPr>
      <w:rFonts w:ascii="Times New Roman" w:eastAsia="Times New Roman" w:hAnsi="Times New Roman"/>
    </w:rPr>
  </w:style>
  <w:style w:type="character" w:customStyle="1" w:styleId="WW8Num39z1">
    <w:name w:val="WW8Num39z1"/>
    <w:rsid w:val="00D86B82"/>
    <w:rPr>
      <w:rFonts w:ascii="Courier New" w:hAnsi="Courier New"/>
    </w:rPr>
  </w:style>
  <w:style w:type="character" w:customStyle="1" w:styleId="WW8Num39z2">
    <w:name w:val="WW8Num39z2"/>
    <w:rsid w:val="00D86B82"/>
    <w:rPr>
      <w:rFonts w:ascii="Wingdings" w:hAnsi="Wingdings"/>
    </w:rPr>
  </w:style>
  <w:style w:type="character" w:customStyle="1" w:styleId="WW8Num39z3">
    <w:name w:val="WW8Num39z3"/>
    <w:rsid w:val="00D86B82"/>
    <w:rPr>
      <w:rFonts w:ascii="Symbol" w:hAnsi="Symbol"/>
    </w:rPr>
  </w:style>
  <w:style w:type="character" w:customStyle="1" w:styleId="WW8Num42z0">
    <w:name w:val="WW8Num42z0"/>
    <w:rsid w:val="00D86B82"/>
    <w:rPr>
      <w:rFonts w:ascii="Symbol" w:hAnsi="Symbol"/>
    </w:rPr>
  </w:style>
  <w:style w:type="character" w:customStyle="1" w:styleId="WW8Num42z1">
    <w:name w:val="WW8Num42z1"/>
    <w:rsid w:val="00D86B82"/>
    <w:rPr>
      <w:rFonts w:ascii="Courier New" w:hAnsi="Courier New"/>
    </w:rPr>
  </w:style>
  <w:style w:type="character" w:customStyle="1" w:styleId="WW8Num42z2">
    <w:name w:val="WW8Num42z2"/>
    <w:rsid w:val="00D86B82"/>
    <w:rPr>
      <w:rFonts w:ascii="Wingdings" w:hAnsi="Wingdings"/>
    </w:rPr>
  </w:style>
  <w:style w:type="character" w:customStyle="1" w:styleId="WW8Num45z0">
    <w:name w:val="WW8Num45z0"/>
    <w:rsid w:val="00D86B82"/>
    <w:rPr>
      <w:rFonts w:ascii="Symbol" w:hAnsi="Symbol"/>
    </w:rPr>
  </w:style>
  <w:style w:type="character" w:customStyle="1" w:styleId="WW8Num45z2">
    <w:name w:val="WW8Num45z2"/>
    <w:rsid w:val="00D86B82"/>
    <w:rPr>
      <w:rFonts w:ascii="Times New Roman" w:eastAsia="Times New Roman" w:hAnsi="Times New Roman"/>
    </w:rPr>
  </w:style>
  <w:style w:type="character" w:customStyle="1" w:styleId="WW8Num45z4">
    <w:name w:val="WW8Num45z4"/>
    <w:rsid w:val="00D86B82"/>
    <w:rPr>
      <w:rFonts w:ascii="Courier New" w:hAnsi="Courier New"/>
    </w:rPr>
  </w:style>
  <w:style w:type="character" w:customStyle="1" w:styleId="WW8Num45z5">
    <w:name w:val="WW8Num45z5"/>
    <w:rsid w:val="00D86B82"/>
    <w:rPr>
      <w:rFonts w:ascii="Wingdings" w:hAnsi="Wingdings"/>
    </w:rPr>
  </w:style>
  <w:style w:type="character" w:customStyle="1" w:styleId="WW8Num49z0">
    <w:name w:val="WW8Num49z0"/>
    <w:rsid w:val="00D86B82"/>
    <w:rPr>
      <w:rFonts w:ascii="Symbol" w:hAnsi="Symbol"/>
    </w:rPr>
  </w:style>
  <w:style w:type="character" w:customStyle="1" w:styleId="WW8Num49z1">
    <w:name w:val="WW8Num49z1"/>
    <w:rsid w:val="00D86B82"/>
    <w:rPr>
      <w:rFonts w:ascii="Courier New" w:hAnsi="Courier New"/>
    </w:rPr>
  </w:style>
  <w:style w:type="character" w:customStyle="1" w:styleId="WW8Num49z2">
    <w:name w:val="WW8Num49z2"/>
    <w:rsid w:val="00D86B82"/>
    <w:rPr>
      <w:rFonts w:ascii="Wingdings" w:hAnsi="Wingdings"/>
    </w:rPr>
  </w:style>
  <w:style w:type="character" w:customStyle="1" w:styleId="WW8Num50z0">
    <w:name w:val="WW8Num50z0"/>
    <w:rsid w:val="00D86B82"/>
    <w:rPr>
      <w:rFonts w:ascii="Symbol" w:hAnsi="Symbol"/>
    </w:rPr>
  </w:style>
  <w:style w:type="character" w:customStyle="1" w:styleId="WW8Num50z1">
    <w:name w:val="WW8Num50z1"/>
    <w:rsid w:val="00D86B82"/>
    <w:rPr>
      <w:rFonts w:ascii="Courier New" w:hAnsi="Courier New"/>
    </w:rPr>
  </w:style>
  <w:style w:type="character" w:customStyle="1" w:styleId="WW8Num50z2">
    <w:name w:val="WW8Num50z2"/>
    <w:rsid w:val="00D86B82"/>
    <w:rPr>
      <w:rFonts w:ascii="Wingdings" w:hAnsi="Wingdings"/>
    </w:rPr>
  </w:style>
  <w:style w:type="character" w:customStyle="1" w:styleId="WW8Num52z0">
    <w:name w:val="WW8Num52z0"/>
    <w:rsid w:val="00D86B82"/>
    <w:rPr>
      <w:rFonts w:ascii="Symbol" w:hAnsi="Symbol"/>
    </w:rPr>
  </w:style>
  <w:style w:type="character" w:customStyle="1" w:styleId="WW8Num52z1">
    <w:name w:val="WW8Num52z1"/>
    <w:rsid w:val="00D86B82"/>
    <w:rPr>
      <w:rFonts w:ascii="Courier New" w:hAnsi="Courier New"/>
    </w:rPr>
  </w:style>
  <w:style w:type="character" w:customStyle="1" w:styleId="WW8Num52z2">
    <w:name w:val="WW8Num52z2"/>
    <w:rsid w:val="00D86B82"/>
    <w:rPr>
      <w:rFonts w:ascii="Wingdings" w:hAnsi="Wingdings"/>
    </w:rPr>
  </w:style>
  <w:style w:type="character" w:customStyle="1" w:styleId="WW8Num53z1">
    <w:name w:val="WW8Num53z1"/>
    <w:rsid w:val="00D86B82"/>
    <w:rPr>
      <w:rFonts w:ascii="Symbol" w:hAnsi="Symbol"/>
    </w:rPr>
  </w:style>
  <w:style w:type="character" w:customStyle="1" w:styleId="WW8Num54z1">
    <w:name w:val="WW8Num54z1"/>
    <w:rsid w:val="00D86B82"/>
    <w:rPr>
      <w:rFonts w:ascii="Symbol" w:hAnsi="Symbol"/>
    </w:rPr>
  </w:style>
  <w:style w:type="character" w:customStyle="1" w:styleId="WW8Num54z2">
    <w:name w:val="WW8Num54z2"/>
    <w:rsid w:val="00D86B82"/>
    <w:rPr>
      <w:rFonts w:ascii="Times New Roman" w:eastAsia="Times New Roman" w:hAnsi="Times New Roman"/>
    </w:rPr>
  </w:style>
  <w:style w:type="character" w:customStyle="1" w:styleId="WW8Num55z1">
    <w:name w:val="WW8Num55z1"/>
    <w:rsid w:val="00D86B82"/>
    <w:rPr>
      <w:rFonts w:ascii="Times New Roman" w:eastAsia="Times New Roman" w:hAnsi="Times New Roman"/>
    </w:rPr>
  </w:style>
  <w:style w:type="character" w:customStyle="1" w:styleId="WW8Num62z0">
    <w:name w:val="WW8Num62z0"/>
    <w:rsid w:val="00D86B82"/>
    <w:rPr>
      <w:rFonts w:ascii="Symbol" w:hAnsi="Symbol"/>
    </w:rPr>
  </w:style>
  <w:style w:type="character" w:customStyle="1" w:styleId="WW8Num62z2">
    <w:name w:val="WW8Num62z2"/>
    <w:rsid w:val="00D86B82"/>
    <w:rPr>
      <w:rFonts w:ascii="Wingdings" w:hAnsi="Wingdings"/>
    </w:rPr>
  </w:style>
  <w:style w:type="character" w:customStyle="1" w:styleId="WW8Num62z4">
    <w:name w:val="WW8Num62z4"/>
    <w:rsid w:val="00D86B82"/>
    <w:rPr>
      <w:rFonts w:ascii="Courier New" w:hAnsi="Courier New"/>
    </w:rPr>
  </w:style>
  <w:style w:type="character" w:customStyle="1" w:styleId="WW8Num63z0">
    <w:name w:val="WW8Num63z0"/>
    <w:rsid w:val="00D86B82"/>
    <w:rPr>
      <w:rFonts w:ascii="Symbol" w:hAnsi="Symbol"/>
    </w:rPr>
  </w:style>
  <w:style w:type="character" w:customStyle="1" w:styleId="WW8Num63z1">
    <w:name w:val="WW8Num63z1"/>
    <w:rsid w:val="00D86B82"/>
    <w:rPr>
      <w:rFonts w:ascii="Courier New" w:hAnsi="Courier New"/>
    </w:rPr>
  </w:style>
  <w:style w:type="character" w:customStyle="1" w:styleId="WW8Num63z2">
    <w:name w:val="WW8Num63z2"/>
    <w:rsid w:val="00D86B82"/>
    <w:rPr>
      <w:rFonts w:ascii="Wingdings" w:hAnsi="Wingdings"/>
    </w:rPr>
  </w:style>
  <w:style w:type="character" w:customStyle="1" w:styleId="WW8Num64z0">
    <w:name w:val="WW8Num64z0"/>
    <w:rsid w:val="00D86B82"/>
    <w:rPr>
      <w:rFonts w:ascii="Symbol" w:hAnsi="Symbol"/>
    </w:rPr>
  </w:style>
  <w:style w:type="character" w:customStyle="1" w:styleId="WW8Num64z1">
    <w:name w:val="WW8Num64z1"/>
    <w:rsid w:val="00D86B82"/>
    <w:rPr>
      <w:rFonts w:ascii="Courier New" w:hAnsi="Courier New"/>
    </w:rPr>
  </w:style>
  <w:style w:type="character" w:customStyle="1" w:styleId="WW8Num64z2">
    <w:name w:val="WW8Num64z2"/>
    <w:rsid w:val="00D86B82"/>
    <w:rPr>
      <w:rFonts w:ascii="Wingdings" w:hAnsi="Wingdings"/>
    </w:rPr>
  </w:style>
  <w:style w:type="character" w:customStyle="1" w:styleId="WW8Num66z0">
    <w:name w:val="WW8Num66z0"/>
    <w:rsid w:val="00D86B82"/>
    <w:rPr>
      <w:rFonts w:ascii="Times New Roman" w:eastAsia="Times New Roman" w:hAnsi="Times New Roman"/>
    </w:rPr>
  </w:style>
  <w:style w:type="character" w:customStyle="1" w:styleId="WW8Num66z1">
    <w:name w:val="WW8Num66z1"/>
    <w:rsid w:val="00D86B82"/>
    <w:rPr>
      <w:rFonts w:ascii="Courier New" w:hAnsi="Courier New"/>
    </w:rPr>
  </w:style>
  <w:style w:type="character" w:customStyle="1" w:styleId="WW8Num66z2">
    <w:name w:val="WW8Num66z2"/>
    <w:rsid w:val="00D86B82"/>
    <w:rPr>
      <w:rFonts w:ascii="Wingdings" w:hAnsi="Wingdings"/>
    </w:rPr>
  </w:style>
  <w:style w:type="character" w:customStyle="1" w:styleId="WW8Num66z3">
    <w:name w:val="WW8Num66z3"/>
    <w:rsid w:val="00D86B82"/>
    <w:rPr>
      <w:rFonts w:ascii="Symbol" w:hAnsi="Symbol"/>
    </w:rPr>
  </w:style>
  <w:style w:type="character" w:customStyle="1" w:styleId="WW8Num67z1">
    <w:name w:val="WW8Num67z1"/>
    <w:rsid w:val="00D86B82"/>
    <w:rPr>
      <w:rFonts w:ascii="Times New Roman" w:eastAsia="Times New Roman" w:hAnsi="Times New Roman"/>
    </w:rPr>
  </w:style>
  <w:style w:type="character" w:customStyle="1" w:styleId="WW8Num68z0">
    <w:name w:val="WW8Num68z0"/>
    <w:rsid w:val="00D86B82"/>
    <w:rPr>
      <w:rFonts w:ascii="Symbol" w:hAnsi="Symbol"/>
    </w:rPr>
  </w:style>
  <w:style w:type="character" w:customStyle="1" w:styleId="WW8Num68z1">
    <w:name w:val="WW8Num68z1"/>
    <w:rsid w:val="00D86B82"/>
    <w:rPr>
      <w:rFonts w:ascii="Courier New" w:hAnsi="Courier New"/>
    </w:rPr>
  </w:style>
  <w:style w:type="character" w:customStyle="1" w:styleId="WW8Num68z2">
    <w:name w:val="WW8Num68z2"/>
    <w:rsid w:val="00D86B82"/>
    <w:rPr>
      <w:rFonts w:ascii="Wingdings" w:hAnsi="Wingdings"/>
    </w:rPr>
  </w:style>
  <w:style w:type="character" w:customStyle="1" w:styleId="WW8Num72z0">
    <w:name w:val="WW8Num72z0"/>
    <w:rsid w:val="00D86B82"/>
    <w:rPr>
      <w:rFonts w:ascii="Symbol" w:hAnsi="Symbol"/>
    </w:rPr>
  </w:style>
  <w:style w:type="character" w:customStyle="1" w:styleId="WW8Num72z1">
    <w:name w:val="WW8Num72z1"/>
    <w:rsid w:val="00D86B82"/>
    <w:rPr>
      <w:rFonts w:ascii="Courier New" w:hAnsi="Courier New"/>
    </w:rPr>
  </w:style>
  <w:style w:type="character" w:customStyle="1" w:styleId="WW8Num72z2">
    <w:name w:val="WW8Num72z2"/>
    <w:rsid w:val="00D86B82"/>
    <w:rPr>
      <w:rFonts w:ascii="Wingdings" w:hAnsi="Wingdings"/>
    </w:rPr>
  </w:style>
  <w:style w:type="character" w:customStyle="1" w:styleId="WW8Num75z1">
    <w:name w:val="WW8Num75z1"/>
    <w:rsid w:val="00D86B82"/>
    <w:rPr>
      <w:rFonts w:ascii="Symbol" w:hAnsi="Symbol"/>
    </w:rPr>
  </w:style>
  <w:style w:type="character" w:customStyle="1" w:styleId="WW8Num78z0">
    <w:name w:val="WW8Num78z0"/>
    <w:rsid w:val="00D86B82"/>
    <w:rPr>
      <w:rFonts w:ascii="Times New Roman" w:eastAsia="Times New Roman" w:hAnsi="Times New Roman"/>
    </w:rPr>
  </w:style>
  <w:style w:type="character" w:customStyle="1" w:styleId="WW8Num78z2">
    <w:name w:val="WW8Num78z2"/>
    <w:rsid w:val="00D86B82"/>
    <w:rPr>
      <w:rFonts w:ascii="Wingdings" w:hAnsi="Wingdings"/>
    </w:rPr>
  </w:style>
  <w:style w:type="character" w:customStyle="1" w:styleId="WW8Num78z3">
    <w:name w:val="WW8Num78z3"/>
    <w:rsid w:val="00D86B82"/>
    <w:rPr>
      <w:rFonts w:ascii="Symbol" w:hAnsi="Symbol"/>
    </w:rPr>
  </w:style>
  <w:style w:type="character" w:customStyle="1" w:styleId="WW8Num78z4">
    <w:name w:val="WW8Num78z4"/>
    <w:rsid w:val="00D86B82"/>
    <w:rPr>
      <w:rFonts w:ascii="Courier New" w:hAnsi="Courier New"/>
    </w:rPr>
  </w:style>
  <w:style w:type="character" w:customStyle="1" w:styleId="WW8Num80z0">
    <w:name w:val="WW8Num80z0"/>
    <w:rsid w:val="00D86B82"/>
    <w:rPr>
      <w:rFonts w:ascii="Symbol" w:hAnsi="Symbol"/>
    </w:rPr>
  </w:style>
  <w:style w:type="character" w:customStyle="1" w:styleId="WW8Num80z1">
    <w:name w:val="WW8Num80z1"/>
    <w:rsid w:val="00D86B82"/>
    <w:rPr>
      <w:rFonts w:ascii="Courier New" w:hAnsi="Courier New"/>
    </w:rPr>
  </w:style>
  <w:style w:type="character" w:customStyle="1" w:styleId="WW8Num80z2">
    <w:name w:val="WW8Num80z2"/>
    <w:rsid w:val="00D86B82"/>
    <w:rPr>
      <w:rFonts w:ascii="Wingdings" w:hAnsi="Wingdings"/>
    </w:rPr>
  </w:style>
  <w:style w:type="character" w:customStyle="1" w:styleId="WW8Num83z1">
    <w:name w:val="WW8Num83z1"/>
    <w:rsid w:val="00D86B82"/>
    <w:rPr>
      <w:rFonts w:ascii="Symbol" w:hAnsi="Symbol"/>
    </w:rPr>
  </w:style>
  <w:style w:type="character" w:customStyle="1" w:styleId="WW8Num86z0">
    <w:name w:val="WW8Num86z0"/>
    <w:rsid w:val="00D86B82"/>
    <w:rPr>
      <w:rFonts w:ascii="Times New Roman" w:eastAsia="Times New Roman" w:hAnsi="Times New Roman"/>
    </w:rPr>
  </w:style>
  <w:style w:type="character" w:customStyle="1" w:styleId="WW8Num86z1">
    <w:name w:val="WW8Num86z1"/>
    <w:rsid w:val="00D86B82"/>
    <w:rPr>
      <w:rFonts w:ascii="Courier New" w:hAnsi="Courier New"/>
    </w:rPr>
  </w:style>
  <w:style w:type="character" w:customStyle="1" w:styleId="WW8Num86z2">
    <w:name w:val="WW8Num86z2"/>
    <w:rsid w:val="00D86B82"/>
    <w:rPr>
      <w:rFonts w:ascii="Wingdings" w:hAnsi="Wingdings"/>
    </w:rPr>
  </w:style>
  <w:style w:type="character" w:customStyle="1" w:styleId="WW8Num86z3">
    <w:name w:val="WW8Num86z3"/>
    <w:rsid w:val="00D86B82"/>
    <w:rPr>
      <w:rFonts w:ascii="Symbol" w:hAnsi="Symbol"/>
    </w:rPr>
  </w:style>
  <w:style w:type="character" w:customStyle="1" w:styleId="WW8Num87z0">
    <w:name w:val="WW8Num87z0"/>
    <w:rsid w:val="00D86B82"/>
    <w:rPr>
      <w:rFonts w:ascii="Times New Roman" w:eastAsia="Times New Roman" w:hAnsi="Times New Roman"/>
    </w:rPr>
  </w:style>
  <w:style w:type="character" w:customStyle="1" w:styleId="WW8Num87z1">
    <w:name w:val="WW8Num87z1"/>
    <w:rsid w:val="00D86B82"/>
    <w:rPr>
      <w:rFonts w:ascii="Courier New" w:hAnsi="Courier New"/>
    </w:rPr>
  </w:style>
  <w:style w:type="character" w:customStyle="1" w:styleId="WW8Num87z2">
    <w:name w:val="WW8Num87z2"/>
    <w:rsid w:val="00D86B82"/>
    <w:rPr>
      <w:rFonts w:ascii="Wingdings" w:hAnsi="Wingdings"/>
    </w:rPr>
  </w:style>
  <w:style w:type="character" w:customStyle="1" w:styleId="WW8Num87z3">
    <w:name w:val="WW8Num87z3"/>
    <w:rsid w:val="00D86B82"/>
    <w:rPr>
      <w:rFonts w:ascii="Symbol" w:hAnsi="Symbol"/>
    </w:rPr>
  </w:style>
  <w:style w:type="character" w:customStyle="1" w:styleId="WW8Num88z0">
    <w:name w:val="WW8Num88z0"/>
    <w:rsid w:val="00D86B82"/>
    <w:rPr>
      <w:rFonts w:ascii="Symbol" w:hAnsi="Symbol"/>
    </w:rPr>
  </w:style>
  <w:style w:type="character" w:customStyle="1" w:styleId="WW8Num88z1">
    <w:name w:val="WW8Num88z1"/>
    <w:rsid w:val="00D86B82"/>
    <w:rPr>
      <w:rFonts w:ascii="Courier New" w:hAnsi="Courier New"/>
    </w:rPr>
  </w:style>
  <w:style w:type="character" w:customStyle="1" w:styleId="WW8Num88z2">
    <w:name w:val="WW8Num88z2"/>
    <w:rsid w:val="00D86B82"/>
    <w:rPr>
      <w:rFonts w:ascii="Wingdings" w:hAnsi="Wingdings"/>
    </w:rPr>
  </w:style>
  <w:style w:type="character" w:customStyle="1" w:styleId="WW8Num95z0">
    <w:name w:val="WW8Num95z0"/>
    <w:rsid w:val="00D86B82"/>
    <w:rPr>
      <w:rFonts w:ascii="Symbol" w:hAnsi="Symbol"/>
    </w:rPr>
  </w:style>
  <w:style w:type="character" w:customStyle="1" w:styleId="WW8Num95z1">
    <w:name w:val="WW8Num95z1"/>
    <w:rsid w:val="00D86B82"/>
    <w:rPr>
      <w:rFonts w:ascii="Courier New" w:hAnsi="Courier New"/>
    </w:rPr>
  </w:style>
  <w:style w:type="character" w:customStyle="1" w:styleId="WW8Num95z2">
    <w:name w:val="WW8Num95z2"/>
    <w:rsid w:val="00D86B82"/>
    <w:rPr>
      <w:rFonts w:ascii="Wingdings" w:hAnsi="Wingdings"/>
    </w:rPr>
  </w:style>
  <w:style w:type="character" w:customStyle="1" w:styleId="WW8Num104z0">
    <w:name w:val="WW8Num104z0"/>
    <w:rsid w:val="00D86B82"/>
    <w:rPr>
      <w:b w:val="0"/>
    </w:rPr>
  </w:style>
  <w:style w:type="character" w:customStyle="1" w:styleId="WW8Num109z0">
    <w:name w:val="WW8Num109z0"/>
    <w:rsid w:val="00D86B82"/>
    <w:rPr>
      <w:rFonts w:ascii="Symbol" w:hAnsi="Symbol"/>
    </w:rPr>
  </w:style>
  <w:style w:type="character" w:customStyle="1" w:styleId="WW8Num109z2">
    <w:name w:val="WW8Num109z2"/>
    <w:rsid w:val="00D86B82"/>
    <w:rPr>
      <w:rFonts w:ascii="Wingdings" w:hAnsi="Wingdings"/>
    </w:rPr>
  </w:style>
  <w:style w:type="character" w:customStyle="1" w:styleId="WW8Num109z4">
    <w:name w:val="WW8Num109z4"/>
    <w:rsid w:val="00D86B82"/>
    <w:rPr>
      <w:rFonts w:ascii="Courier New" w:hAnsi="Courier New"/>
    </w:rPr>
  </w:style>
  <w:style w:type="character" w:customStyle="1" w:styleId="WW8Num110z0">
    <w:name w:val="WW8Num110z0"/>
    <w:rsid w:val="00D86B82"/>
    <w:rPr>
      <w:rFonts w:ascii="Times New Roman" w:eastAsia="Times New Roman" w:hAnsi="Times New Roman"/>
    </w:rPr>
  </w:style>
  <w:style w:type="character" w:customStyle="1" w:styleId="WW8Num110z1">
    <w:name w:val="WW8Num110z1"/>
    <w:rsid w:val="00D86B82"/>
    <w:rPr>
      <w:rFonts w:ascii="Courier New" w:hAnsi="Courier New"/>
    </w:rPr>
  </w:style>
  <w:style w:type="character" w:customStyle="1" w:styleId="WW8Num110z2">
    <w:name w:val="WW8Num110z2"/>
    <w:rsid w:val="00D86B82"/>
    <w:rPr>
      <w:rFonts w:ascii="Wingdings" w:hAnsi="Wingdings"/>
    </w:rPr>
  </w:style>
  <w:style w:type="character" w:customStyle="1" w:styleId="WW8Num110z3">
    <w:name w:val="WW8Num110z3"/>
    <w:rsid w:val="00D86B82"/>
    <w:rPr>
      <w:rFonts w:ascii="Symbol" w:hAnsi="Symbol"/>
    </w:rPr>
  </w:style>
  <w:style w:type="character" w:customStyle="1" w:styleId="WW8Num113z0">
    <w:name w:val="WW8Num113z0"/>
    <w:rsid w:val="00D86B82"/>
    <w:rPr>
      <w:rFonts w:ascii="Symbol" w:hAnsi="Symbol"/>
    </w:rPr>
  </w:style>
  <w:style w:type="character" w:customStyle="1" w:styleId="WW8Num113z1">
    <w:name w:val="WW8Num113z1"/>
    <w:rsid w:val="00D86B82"/>
    <w:rPr>
      <w:rFonts w:ascii="Courier New" w:hAnsi="Courier New"/>
    </w:rPr>
  </w:style>
  <w:style w:type="character" w:customStyle="1" w:styleId="WW8Num113z2">
    <w:name w:val="WW8Num113z2"/>
    <w:rsid w:val="00D86B82"/>
    <w:rPr>
      <w:rFonts w:ascii="Wingdings" w:hAnsi="Wingdings"/>
    </w:rPr>
  </w:style>
  <w:style w:type="character" w:customStyle="1" w:styleId="WW8Num119z0">
    <w:name w:val="WW8Num119z0"/>
    <w:rsid w:val="00D86B82"/>
    <w:rPr>
      <w:rFonts w:ascii="Symbol" w:hAnsi="Symbol"/>
    </w:rPr>
  </w:style>
  <w:style w:type="character" w:customStyle="1" w:styleId="WW8Num119z1">
    <w:name w:val="WW8Num119z1"/>
    <w:rsid w:val="00D86B82"/>
    <w:rPr>
      <w:rFonts w:ascii="Courier New" w:hAnsi="Courier New"/>
    </w:rPr>
  </w:style>
  <w:style w:type="character" w:customStyle="1" w:styleId="WW8Num119z2">
    <w:name w:val="WW8Num119z2"/>
    <w:rsid w:val="00D86B82"/>
    <w:rPr>
      <w:rFonts w:ascii="Wingdings" w:hAnsi="Wingdings"/>
    </w:rPr>
  </w:style>
  <w:style w:type="paragraph" w:styleId="Tekstpodstawowy">
    <w:name w:val="Body Text"/>
    <w:basedOn w:val="Normalny"/>
    <w:link w:val="TekstpodstawowyZnak"/>
    <w:rsid w:val="00D86B82"/>
    <w:pPr>
      <w:jc w:val="both"/>
    </w:pPr>
    <w:rPr>
      <w:spacing w:val="-3"/>
      <w:sz w:val="20"/>
    </w:rPr>
  </w:style>
  <w:style w:type="character" w:customStyle="1" w:styleId="TekstpodstawowyZnak">
    <w:name w:val="Tekst podstawowy Znak"/>
    <w:link w:val="Tekstpodstawowy"/>
    <w:rsid w:val="00D86B82"/>
    <w:rPr>
      <w:rFonts w:eastAsia="Times New Roman" w:cs="Times New Roman"/>
      <w:spacing w:val="-3"/>
      <w:szCs w:val="20"/>
    </w:rPr>
  </w:style>
  <w:style w:type="paragraph" w:styleId="Tekstpodstawowywcity">
    <w:name w:val="Body Text Indent"/>
    <w:basedOn w:val="Normalny"/>
    <w:link w:val="TekstpodstawowywcityZnak"/>
    <w:rsid w:val="00D86B82"/>
    <w:pPr>
      <w:tabs>
        <w:tab w:val="center" w:pos="4153"/>
      </w:tabs>
      <w:ind w:left="360" w:firstLine="1"/>
    </w:pPr>
    <w:rPr>
      <w:sz w:val="20"/>
    </w:rPr>
  </w:style>
  <w:style w:type="character" w:customStyle="1" w:styleId="TekstpodstawowywcityZnak">
    <w:name w:val="Tekst podstawowy wcięty Znak"/>
    <w:link w:val="Tekstpodstawowywcity"/>
    <w:rsid w:val="00D86B82"/>
    <w:rPr>
      <w:rFonts w:eastAsia="Times New Roman" w:cs="Times New Roman"/>
      <w:szCs w:val="20"/>
    </w:rPr>
  </w:style>
  <w:style w:type="paragraph" w:styleId="Tytu">
    <w:name w:val="Title"/>
    <w:basedOn w:val="Normalny"/>
    <w:next w:val="Tekstpodstawowy"/>
    <w:link w:val="TytuZnak"/>
    <w:qFormat/>
    <w:rsid w:val="00D86B82"/>
    <w:pPr>
      <w:keepNext/>
      <w:spacing w:before="240" w:after="120"/>
    </w:pPr>
    <w:rPr>
      <w:rFonts w:ascii="Albany" w:eastAsia="HG Mincho Light J" w:hAnsi="Albany"/>
      <w:sz w:val="28"/>
    </w:rPr>
  </w:style>
  <w:style w:type="character" w:customStyle="1" w:styleId="TytuZnak">
    <w:name w:val="Tytuł Znak"/>
    <w:link w:val="Tytu"/>
    <w:rsid w:val="00D86B82"/>
    <w:rPr>
      <w:rFonts w:ascii="Albany" w:eastAsia="HG Mincho Light J" w:hAnsi="Albany" w:cs="Times New Roman"/>
      <w:sz w:val="28"/>
      <w:szCs w:val="20"/>
    </w:rPr>
  </w:style>
  <w:style w:type="paragraph" w:styleId="Podtytu">
    <w:name w:val="Subtitle"/>
    <w:basedOn w:val="Tytu"/>
    <w:next w:val="Tekstpodstawowy"/>
    <w:link w:val="PodtytuZnak"/>
    <w:qFormat/>
    <w:rsid w:val="00D86B82"/>
    <w:pPr>
      <w:jc w:val="center"/>
    </w:pPr>
    <w:rPr>
      <w:i/>
    </w:rPr>
  </w:style>
  <w:style w:type="character" w:customStyle="1" w:styleId="PodtytuZnak">
    <w:name w:val="Podtytuł Znak"/>
    <w:link w:val="Podtytu"/>
    <w:rsid w:val="00D86B82"/>
    <w:rPr>
      <w:rFonts w:ascii="Albany" w:eastAsia="HG Mincho Light J" w:hAnsi="Albany" w:cs="Times New Roman"/>
      <w:i/>
      <w:sz w:val="28"/>
      <w:szCs w:val="20"/>
    </w:rPr>
  </w:style>
  <w:style w:type="paragraph" w:styleId="Nagwek">
    <w:name w:val="header"/>
    <w:basedOn w:val="Normalny"/>
    <w:link w:val="NagwekZnak"/>
    <w:rsid w:val="00D86B82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  <w:sz w:val="20"/>
    </w:rPr>
  </w:style>
  <w:style w:type="character" w:customStyle="1" w:styleId="NagwekZnak">
    <w:name w:val="Nagłówek Znak"/>
    <w:link w:val="Nagwek"/>
    <w:rsid w:val="00D86B82"/>
    <w:rPr>
      <w:rFonts w:ascii="Courier New" w:eastAsia="Times New Roman" w:hAnsi="Courier New" w:cs="Times New Roman"/>
      <w:szCs w:val="20"/>
    </w:rPr>
  </w:style>
  <w:style w:type="paragraph" w:styleId="Stopka">
    <w:name w:val="footer"/>
    <w:basedOn w:val="Normalny"/>
    <w:link w:val="StopkaZnak"/>
    <w:rsid w:val="00D86B82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rsid w:val="00D86B82"/>
    <w:rPr>
      <w:rFonts w:eastAsia="Times New Roman" w:cs="Times New Roman"/>
      <w:szCs w:val="20"/>
    </w:rPr>
  </w:style>
  <w:style w:type="paragraph" w:customStyle="1" w:styleId="Zawartotabeli">
    <w:name w:val="Zawartość tabeli"/>
    <w:basedOn w:val="Tekstpodstawowy"/>
    <w:rsid w:val="00D86B82"/>
    <w:pPr>
      <w:suppressLineNumbers/>
    </w:pPr>
  </w:style>
  <w:style w:type="paragraph" w:customStyle="1" w:styleId="Tytutabeli">
    <w:name w:val="Tytuł tabeli"/>
    <w:basedOn w:val="Zawartotabeli"/>
    <w:rsid w:val="00D86B82"/>
    <w:pPr>
      <w:jc w:val="center"/>
    </w:pPr>
    <w:rPr>
      <w:b/>
      <w:i/>
    </w:rPr>
  </w:style>
  <w:style w:type="paragraph" w:customStyle="1" w:styleId="Zawartoramki">
    <w:name w:val="Zawartość ramki"/>
    <w:basedOn w:val="Tekstpodstawowy"/>
    <w:rsid w:val="00D86B82"/>
  </w:style>
  <w:style w:type="paragraph" w:customStyle="1" w:styleId="WW-Tekstpodstawowywcity2">
    <w:name w:val="WW-Tekst podstawowy wcięty 2"/>
    <w:basedOn w:val="Normalny"/>
    <w:rsid w:val="00D86B82"/>
    <w:pPr>
      <w:widowControl w:val="0"/>
      <w:overflowPunct w:val="0"/>
      <w:autoSpaceDE w:val="0"/>
      <w:ind w:left="737" w:firstLine="1"/>
      <w:textAlignment w:val="baseline"/>
    </w:pPr>
  </w:style>
  <w:style w:type="paragraph" w:customStyle="1" w:styleId="kropki">
    <w:name w:val="kropki"/>
    <w:basedOn w:val="Normalny"/>
    <w:rsid w:val="00D86B82"/>
    <w:pPr>
      <w:numPr>
        <w:numId w:val="2"/>
      </w:numPr>
      <w:overflowPunct w:val="0"/>
      <w:autoSpaceDE w:val="0"/>
      <w:textAlignment w:val="baseline"/>
    </w:pPr>
    <w:rPr>
      <w:rFonts w:ascii="Courier New" w:hAnsi="Courier New"/>
    </w:rPr>
  </w:style>
  <w:style w:type="paragraph" w:customStyle="1" w:styleId="WW-NormalnyWeb">
    <w:name w:val="WW-Normalny (Web)"/>
    <w:basedOn w:val="Normalny"/>
    <w:rsid w:val="00D86B82"/>
    <w:pPr>
      <w:spacing w:before="100" w:after="100"/>
      <w:jc w:val="both"/>
    </w:pPr>
    <w:rPr>
      <w:sz w:val="20"/>
    </w:rPr>
  </w:style>
  <w:style w:type="paragraph" w:customStyle="1" w:styleId="WW-Tekstpodstawowywcity3">
    <w:name w:val="WW-Tekst podstawowy wcięty 3"/>
    <w:basedOn w:val="Normalny"/>
    <w:rsid w:val="00D86B82"/>
    <w:pPr>
      <w:ind w:left="1440" w:firstLine="1"/>
      <w:jc w:val="both"/>
    </w:pPr>
    <w:rPr>
      <w:i/>
      <w:spacing w:val="-3"/>
    </w:rPr>
  </w:style>
  <w:style w:type="paragraph" w:styleId="Tekstpodstawowy2">
    <w:name w:val="Body Text 2"/>
    <w:basedOn w:val="Normalny"/>
    <w:link w:val="Tekstpodstawowy2Znak"/>
    <w:rsid w:val="00D86B82"/>
    <w:pPr>
      <w:ind w:right="-142"/>
      <w:jc w:val="both"/>
    </w:pPr>
    <w:rPr>
      <w:b/>
      <w:sz w:val="28"/>
    </w:rPr>
  </w:style>
  <w:style w:type="character" w:customStyle="1" w:styleId="Tekstpodstawowy2Znak">
    <w:name w:val="Tekst podstawowy 2 Znak"/>
    <w:link w:val="Tekstpodstawowy2"/>
    <w:rsid w:val="00D86B82"/>
    <w:rPr>
      <w:rFonts w:eastAsia="Times New Roman" w:cs="Times New Roman"/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D86B82"/>
    <w:pPr>
      <w:tabs>
        <w:tab w:val="center" w:pos="3793"/>
      </w:tabs>
      <w:ind w:left="360"/>
      <w:jc w:val="both"/>
    </w:pPr>
    <w:rPr>
      <w:sz w:val="20"/>
    </w:rPr>
  </w:style>
  <w:style w:type="character" w:customStyle="1" w:styleId="Tekstpodstawowywcity2Znak">
    <w:name w:val="Tekst podstawowy wcięty 2 Znak"/>
    <w:link w:val="Tekstpodstawowywcity2"/>
    <w:rsid w:val="00D86B82"/>
    <w:rPr>
      <w:rFonts w:eastAsia="Times New Roman" w:cs="Times New Roman"/>
      <w:szCs w:val="20"/>
    </w:rPr>
  </w:style>
  <w:style w:type="paragraph" w:styleId="Tekstpodstawowy3">
    <w:name w:val="Body Text 3"/>
    <w:basedOn w:val="Normalny"/>
    <w:link w:val="Tekstpodstawowy3Znak"/>
    <w:rsid w:val="00D86B82"/>
    <w:pPr>
      <w:jc w:val="both"/>
    </w:pPr>
    <w:rPr>
      <w:spacing w:val="-3"/>
      <w:sz w:val="28"/>
    </w:rPr>
  </w:style>
  <w:style w:type="character" w:customStyle="1" w:styleId="Tekstpodstawowy3Znak">
    <w:name w:val="Tekst podstawowy 3 Znak"/>
    <w:link w:val="Tekstpodstawowy3"/>
    <w:rsid w:val="00D86B82"/>
    <w:rPr>
      <w:rFonts w:eastAsia="Times New Roman" w:cs="Times New Roman"/>
      <w:spacing w:val="-3"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86B82"/>
    <w:pPr>
      <w:ind w:left="709" w:hanging="709"/>
    </w:pPr>
    <w:rPr>
      <w:sz w:val="20"/>
    </w:rPr>
  </w:style>
  <w:style w:type="character" w:customStyle="1" w:styleId="Tekstpodstawowywcity3Znak">
    <w:name w:val="Tekst podstawowy wcięty 3 Znak"/>
    <w:link w:val="Tekstpodstawowywcity3"/>
    <w:rsid w:val="00D86B82"/>
    <w:rPr>
      <w:rFonts w:eastAsia="Times New Roman" w:cs="Times New Roman"/>
      <w:szCs w:val="20"/>
    </w:rPr>
  </w:style>
  <w:style w:type="paragraph" w:styleId="Tekstblokowy">
    <w:name w:val="Block Text"/>
    <w:basedOn w:val="Normalny"/>
    <w:rsid w:val="00D86B82"/>
    <w:pPr>
      <w:ind w:left="851" w:right="-142"/>
      <w:jc w:val="both"/>
    </w:pPr>
  </w:style>
  <w:style w:type="paragraph" w:customStyle="1" w:styleId="pkt">
    <w:name w:val="pkt"/>
    <w:basedOn w:val="Normalny"/>
    <w:rsid w:val="00D86B82"/>
    <w:pPr>
      <w:suppressAutoHyphens w:val="0"/>
      <w:spacing w:before="60" w:after="60"/>
      <w:ind w:left="851" w:hanging="295"/>
      <w:jc w:val="both"/>
    </w:pPr>
    <w:rPr>
      <w:szCs w:val="24"/>
    </w:rPr>
  </w:style>
  <w:style w:type="paragraph" w:customStyle="1" w:styleId="normaltableau">
    <w:name w:val="normal_tableau"/>
    <w:basedOn w:val="Normalny"/>
    <w:rsid w:val="00D86B82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styleId="NormalnyWeb">
    <w:name w:val="Normal (Web)"/>
    <w:basedOn w:val="Normalny"/>
    <w:rsid w:val="00D86B82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customStyle="1" w:styleId="Standard">
    <w:name w:val="Standard"/>
    <w:basedOn w:val="Normalny"/>
    <w:rsid w:val="00D86B82"/>
    <w:pPr>
      <w:suppressAutoHyphens w:val="0"/>
      <w:spacing w:after="120" w:line="320" w:lineRule="atLeast"/>
      <w:jc w:val="both"/>
    </w:pPr>
    <w:rPr>
      <w:rFonts w:ascii="Arial" w:hAnsi="Arial"/>
      <w:snapToGrid w:val="0"/>
      <w:sz w:val="22"/>
      <w:lang w:val="en-GB"/>
    </w:rPr>
  </w:style>
  <w:style w:type="character" w:customStyle="1" w:styleId="TekstprzypisukocowegoZnak">
    <w:name w:val="Tekst przypisu końcowego Znak"/>
    <w:link w:val="Tekstprzypisukocowego"/>
    <w:semiHidden/>
    <w:rsid w:val="00D86B82"/>
    <w:rPr>
      <w:rFonts w:eastAsia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D86B82"/>
    <w:rPr>
      <w:sz w:val="20"/>
    </w:rPr>
  </w:style>
  <w:style w:type="paragraph" w:styleId="Akapitzlist">
    <w:name w:val="List Paragraph"/>
    <w:basedOn w:val="Normalny"/>
    <w:qFormat/>
    <w:rsid w:val="00D86B8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D86B82"/>
    <w:pPr>
      <w:widowControl w:val="0"/>
    </w:pPr>
    <w:rPr>
      <w:rFonts w:eastAsia="Lucida Sans Unicode"/>
      <w:color w:val="000000"/>
      <w:sz w:val="20"/>
    </w:rPr>
  </w:style>
  <w:style w:type="character" w:customStyle="1" w:styleId="TekstprzypisudolnegoZnak">
    <w:name w:val="Tekst przypisu dolnego Znak"/>
    <w:link w:val="Tekstprzypisudolnego"/>
    <w:semiHidden/>
    <w:rsid w:val="00D86B82"/>
    <w:rPr>
      <w:rFonts w:eastAsia="Lucida Sans Unicode" w:cs="Times New Roman"/>
      <w:color w:val="000000"/>
      <w:sz w:val="20"/>
      <w:szCs w:val="20"/>
    </w:rPr>
  </w:style>
  <w:style w:type="paragraph" w:customStyle="1" w:styleId="Default">
    <w:name w:val="Default"/>
    <w:rsid w:val="00D86B82"/>
    <w:pPr>
      <w:autoSpaceDE w:val="0"/>
      <w:autoSpaceDN w:val="0"/>
      <w:adjustRightInd w:val="0"/>
    </w:pPr>
    <w:rPr>
      <w:rFonts w:ascii="Georgia" w:eastAsia="Times New Roman" w:hAnsi="Georgia" w:cs="Georgia"/>
      <w:color w:val="000000"/>
      <w:sz w:val="24"/>
      <w:szCs w:val="24"/>
    </w:rPr>
  </w:style>
  <w:style w:type="character" w:customStyle="1" w:styleId="ZnakZnak2">
    <w:name w:val="Znak Znak2"/>
    <w:locked/>
    <w:rsid w:val="00D86B82"/>
    <w:rPr>
      <w:rFonts w:ascii="Courier New" w:hAnsi="Courier New"/>
      <w:sz w:val="24"/>
    </w:rPr>
  </w:style>
  <w:style w:type="paragraph" w:styleId="Tekstdymka">
    <w:name w:val="Balloon Text"/>
    <w:basedOn w:val="Normalny"/>
    <w:link w:val="TekstdymkaZnak"/>
    <w:rsid w:val="00D86B8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86B82"/>
    <w:rPr>
      <w:rFonts w:ascii="Tahoma" w:eastAsia="Times New Roman" w:hAnsi="Tahoma" w:cs="Tahoma"/>
      <w:sz w:val="16"/>
      <w:szCs w:val="16"/>
    </w:rPr>
  </w:style>
  <w:style w:type="character" w:styleId="Odwoanieprzypisudolnego">
    <w:name w:val="footnote reference"/>
    <w:uiPriority w:val="99"/>
    <w:semiHidden/>
    <w:unhideWhenUsed/>
    <w:rsid w:val="00E876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raciborz.pl/op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raciborz.pl/ops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s.bipraciborz.pl/index.php?id=110&amp;typ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nwestycjawkadry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fs.gov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67E9B-F2EB-4F31-8FF3-C7344E04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5047</Words>
  <Characters>30285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35262</CharactersWithSpaces>
  <SharedDoc>false</SharedDoc>
  <HLinks>
    <vt:vector size="30" baseType="variant">
      <vt:variant>
        <vt:i4>2359398</vt:i4>
      </vt:variant>
      <vt:variant>
        <vt:i4>12</vt:i4>
      </vt:variant>
      <vt:variant>
        <vt:i4>0</vt:i4>
      </vt:variant>
      <vt:variant>
        <vt:i4>5</vt:i4>
      </vt:variant>
      <vt:variant>
        <vt:lpwstr>http://www.bipraciborz.pl/ops/</vt:lpwstr>
      </vt:variant>
      <vt:variant>
        <vt:lpwstr/>
      </vt:variant>
      <vt:variant>
        <vt:i4>4522070</vt:i4>
      </vt:variant>
      <vt:variant>
        <vt:i4>9</vt:i4>
      </vt:variant>
      <vt:variant>
        <vt:i4>0</vt:i4>
      </vt:variant>
      <vt:variant>
        <vt:i4>5</vt:i4>
      </vt:variant>
      <vt:variant>
        <vt:lpwstr>http://www.ops.bipraciborz.pl/index.php?id=110&amp;typ=1</vt:lpwstr>
      </vt:variant>
      <vt:variant>
        <vt:lpwstr/>
      </vt:variant>
      <vt:variant>
        <vt:i4>7536683</vt:i4>
      </vt:variant>
      <vt:variant>
        <vt:i4>6</vt:i4>
      </vt:variant>
      <vt:variant>
        <vt:i4>0</vt:i4>
      </vt:variant>
      <vt:variant>
        <vt:i4>5</vt:i4>
      </vt:variant>
      <vt:variant>
        <vt:lpwstr>http://www.inwestycjawkadry.pl/</vt:lpwstr>
      </vt:variant>
      <vt:variant>
        <vt:lpwstr/>
      </vt:variant>
      <vt:variant>
        <vt:i4>7536693</vt:i4>
      </vt:variant>
      <vt:variant>
        <vt:i4>3</vt:i4>
      </vt:variant>
      <vt:variant>
        <vt:i4>0</vt:i4>
      </vt:variant>
      <vt:variant>
        <vt:i4>5</vt:i4>
      </vt:variant>
      <vt:variant>
        <vt:lpwstr>http://www.efs.gov.pl/</vt:lpwstr>
      </vt:variant>
      <vt:variant>
        <vt:lpwstr/>
      </vt:variant>
      <vt:variant>
        <vt:i4>2359398</vt:i4>
      </vt:variant>
      <vt:variant>
        <vt:i4>0</vt:i4>
      </vt:variant>
      <vt:variant>
        <vt:i4>0</vt:i4>
      </vt:variant>
      <vt:variant>
        <vt:i4>5</vt:i4>
      </vt:variant>
      <vt:variant>
        <vt:lpwstr>http://www.bipraciborz.pl/ops/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Specyfikacja istotnych warunków zamówienia</dc:subject>
  <dc:creator>Bogumiła Nieżychowska</dc:creator>
  <dc:description>Poradnictwo specjalistyczne-promocja zdrowia</dc:description>
  <cp:lastModifiedBy>ADM08-B</cp:lastModifiedBy>
  <cp:revision>19</cp:revision>
  <cp:lastPrinted>2013-08-05T08:49:00Z</cp:lastPrinted>
  <dcterms:created xsi:type="dcterms:W3CDTF">2013-07-22T05:45:00Z</dcterms:created>
  <dcterms:modified xsi:type="dcterms:W3CDTF">2020-11-25T13:49:00Z</dcterms:modified>
</cp:coreProperties>
</file>