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sible.xml" ContentType="application/vnd.openxmlformats-officedocument.wordprocessingml.commentsExtensib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E43A13" w14:textId="77777777" w:rsidR="00F37C40" w:rsidRPr="000A67C6" w:rsidRDefault="00F37C40" w:rsidP="00436F7B">
      <w:pPr>
        <w:spacing w:before="40" w:line="360" w:lineRule="auto"/>
        <w:jc w:val="center"/>
        <w:rPr>
          <w:rFonts w:ascii="Arial" w:hAnsi="Arial" w:cs="Arial"/>
          <w:b/>
          <w:caps/>
          <w:sz w:val="28"/>
          <w:szCs w:val="28"/>
        </w:rPr>
      </w:pPr>
      <w:r w:rsidRPr="000A67C6">
        <w:rPr>
          <w:rFonts w:ascii="Arial" w:hAnsi="Arial" w:cs="Arial"/>
          <w:b/>
          <w:caps/>
          <w:sz w:val="28"/>
          <w:szCs w:val="28"/>
        </w:rPr>
        <w:t>zAMAWIAJĄCY:</w:t>
      </w:r>
    </w:p>
    <w:p w14:paraId="1894DE85" w14:textId="77777777" w:rsidR="00F37C40" w:rsidRPr="000A67C6" w:rsidRDefault="006D12AC" w:rsidP="00436F7B">
      <w:pPr>
        <w:autoSpaceDE w:val="0"/>
        <w:autoSpaceDN w:val="0"/>
        <w:adjustRightInd w:val="0"/>
        <w:spacing w:line="360" w:lineRule="auto"/>
        <w:jc w:val="center"/>
        <w:rPr>
          <w:rFonts w:ascii="Arial" w:hAnsi="Arial" w:cs="Arial"/>
          <w:b/>
          <w:bCs/>
          <w:color w:val="000000"/>
          <w:sz w:val="28"/>
          <w:szCs w:val="28"/>
        </w:rPr>
      </w:pPr>
      <w:r w:rsidRPr="000A67C6">
        <w:rPr>
          <w:rFonts w:ascii="Arial" w:hAnsi="Arial" w:cs="Arial"/>
          <w:b/>
          <w:bCs/>
          <w:color w:val="000000"/>
          <w:sz w:val="28"/>
          <w:szCs w:val="28"/>
        </w:rPr>
        <w:t xml:space="preserve">MIASTO RACIBÓRZ- </w:t>
      </w:r>
      <w:r w:rsidR="00F37C40" w:rsidRPr="000A67C6">
        <w:rPr>
          <w:rFonts w:ascii="Arial" w:hAnsi="Arial" w:cs="Arial"/>
          <w:b/>
          <w:bCs/>
          <w:color w:val="000000"/>
          <w:sz w:val="28"/>
          <w:szCs w:val="28"/>
        </w:rPr>
        <w:t>OŚRODEK POMOCY SPOŁECZNEJ</w:t>
      </w:r>
    </w:p>
    <w:p w14:paraId="22295236" w14:textId="3046AD03" w:rsidR="00F37C40" w:rsidRPr="000A67C6" w:rsidRDefault="00F37C40" w:rsidP="00436F7B">
      <w:pPr>
        <w:autoSpaceDE w:val="0"/>
        <w:autoSpaceDN w:val="0"/>
        <w:adjustRightInd w:val="0"/>
        <w:spacing w:line="360" w:lineRule="auto"/>
        <w:jc w:val="center"/>
        <w:rPr>
          <w:rFonts w:ascii="Arial" w:hAnsi="Arial" w:cs="Arial"/>
          <w:b/>
          <w:bCs/>
          <w:color w:val="000000"/>
          <w:sz w:val="28"/>
          <w:szCs w:val="28"/>
        </w:rPr>
      </w:pPr>
      <w:proofErr w:type="gramStart"/>
      <w:r w:rsidRPr="000A67C6">
        <w:rPr>
          <w:rFonts w:ascii="Arial" w:hAnsi="Arial" w:cs="Arial"/>
          <w:b/>
          <w:bCs/>
          <w:color w:val="000000"/>
          <w:sz w:val="28"/>
          <w:szCs w:val="28"/>
        </w:rPr>
        <w:t>u</w:t>
      </w:r>
      <w:r w:rsidR="00054705" w:rsidRPr="000A67C6">
        <w:rPr>
          <w:rFonts w:ascii="Arial" w:hAnsi="Arial" w:cs="Arial"/>
          <w:b/>
          <w:bCs/>
          <w:color w:val="000000"/>
          <w:sz w:val="28"/>
          <w:szCs w:val="28"/>
        </w:rPr>
        <w:t>l</w:t>
      </w:r>
      <w:proofErr w:type="gramEnd"/>
      <w:r w:rsidRPr="000A67C6">
        <w:rPr>
          <w:rFonts w:ascii="Arial" w:hAnsi="Arial" w:cs="Arial"/>
          <w:b/>
          <w:bCs/>
          <w:color w:val="000000"/>
          <w:sz w:val="28"/>
          <w:szCs w:val="28"/>
        </w:rPr>
        <w:t>.</w:t>
      </w:r>
      <w:r w:rsidR="00054705" w:rsidRPr="000A67C6">
        <w:rPr>
          <w:rFonts w:ascii="Arial" w:hAnsi="Arial" w:cs="Arial"/>
          <w:b/>
          <w:bCs/>
          <w:color w:val="000000"/>
          <w:sz w:val="28"/>
          <w:szCs w:val="28"/>
        </w:rPr>
        <w:t xml:space="preserve"> </w:t>
      </w:r>
      <w:r w:rsidR="000A67C6">
        <w:rPr>
          <w:rFonts w:ascii="Arial" w:hAnsi="Arial" w:cs="Arial"/>
          <w:b/>
          <w:bCs/>
          <w:color w:val="000000"/>
          <w:sz w:val="28"/>
          <w:szCs w:val="28"/>
        </w:rPr>
        <w:t xml:space="preserve">Henryka </w:t>
      </w:r>
      <w:r w:rsidRPr="000A67C6">
        <w:rPr>
          <w:rFonts w:ascii="Arial" w:hAnsi="Arial" w:cs="Arial"/>
          <w:b/>
          <w:bCs/>
          <w:color w:val="000000"/>
          <w:sz w:val="28"/>
          <w:szCs w:val="28"/>
        </w:rPr>
        <w:t>Sienkiewicza 1</w:t>
      </w:r>
    </w:p>
    <w:p w14:paraId="26439672" w14:textId="77777777" w:rsidR="00F37C40" w:rsidRPr="000A67C6" w:rsidRDefault="00F37C40" w:rsidP="00436F7B">
      <w:pPr>
        <w:autoSpaceDE w:val="0"/>
        <w:autoSpaceDN w:val="0"/>
        <w:adjustRightInd w:val="0"/>
        <w:spacing w:line="360" w:lineRule="auto"/>
        <w:jc w:val="center"/>
        <w:rPr>
          <w:rFonts w:ascii="Arial" w:hAnsi="Arial" w:cs="Arial"/>
          <w:b/>
          <w:bCs/>
          <w:color w:val="000000"/>
          <w:sz w:val="28"/>
          <w:szCs w:val="28"/>
        </w:rPr>
      </w:pPr>
      <w:r w:rsidRPr="000A67C6">
        <w:rPr>
          <w:rFonts w:ascii="Arial" w:hAnsi="Arial" w:cs="Arial"/>
          <w:b/>
          <w:bCs/>
          <w:color w:val="000000"/>
          <w:sz w:val="28"/>
          <w:szCs w:val="28"/>
        </w:rPr>
        <w:t>47-400 RACIBÓRZ</w:t>
      </w:r>
    </w:p>
    <w:p w14:paraId="09EF4911" w14:textId="77777777" w:rsidR="00F37C40" w:rsidRPr="000A67C6" w:rsidRDefault="00F37C40" w:rsidP="00436F7B">
      <w:pPr>
        <w:autoSpaceDE w:val="0"/>
        <w:autoSpaceDN w:val="0"/>
        <w:adjustRightInd w:val="0"/>
        <w:spacing w:line="360" w:lineRule="auto"/>
        <w:jc w:val="center"/>
        <w:rPr>
          <w:rFonts w:ascii="Arial" w:hAnsi="Arial" w:cs="Arial"/>
          <w:b/>
          <w:bCs/>
          <w:color w:val="000000"/>
        </w:rPr>
      </w:pPr>
    </w:p>
    <w:p w14:paraId="3BD2C6C0" w14:textId="77777777" w:rsidR="004422C0" w:rsidRPr="000A67C6" w:rsidRDefault="004422C0" w:rsidP="00436F7B">
      <w:pPr>
        <w:spacing w:before="480" w:after="480" w:line="360" w:lineRule="auto"/>
        <w:jc w:val="center"/>
        <w:rPr>
          <w:rFonts w:ascii="Arial" w:hAnsi="Arial" w:cs="Arial"/>
          <w:b/>
          <w:caps/>
          <w:sz w:val="28"/>
          <w:szCs w:val="28"/>
        </w:rPr>
      </w:pPr>
      <w:r w:rsidRPr="000A67C6">
        <w:rPr>
          <w:rFonts w:ascii="Arial" w:hAnsi="Arial" w:cs="Arial"/>
          <w:b/>
          <w:caps/>
          <w:sz w:val="28"/>
          <w:szCs w:val="28"/>
        </w:rPr>
        <w:t>specyfikacja warunków zamówienia</w:t>
      </w:r>
    </w:p>
    <w:p w14:paraId="201F88B9" w14:textId="77777777" w:rsidR="00F37C40" w:rsidRPr="000A67C6" w:rsidRDefault="00F37C40" w:rsidP="00436F7B">
      <w:pPr>
        <w:autoSpaceDE w:val="0"/>
        <w:autoSpaceDN w:val="0"/>
        <w:adjustRightInd w:val="0"/>
        <w:spacing w:line="360" w:lineRule="auto"/>
        <w:jc w:val="both"/>
        <w:rPr>
          <w:rFonts w:ascii="Arial" w:hAnsi="Arial" w:cs="Arial"/>
          <w:b/>
          <w:bCs/>
          <w:color w:val="000000"/>
        </w:rPr>
      </w:pPr>
    </w:p>
    <w:p w14:paraId="74CCD3EE" w14:textId="77777777" w:rsidR="00F37C40" w:rsidRPr="000A67C6" w:rsidRDefault="00F37C40" w:rsidP="00436F7B">
      <w:pPr>
        <w:spacing w:line="360" w:lineRule="auto"/>
        <w:jc w:val="center"/>
        <w:rPr>
          <w:rFonts w:ascii="Arial" w:hAnsi="Arial" w:cs="Arial"/>
          <w:sz w:val="28"/>
          <w:szCs w:val="28"/>
        </w:rPr>
      </w:pPr>
      <w:proofErr w:type="gramStart"/>
      <w:r w:rsidRPr="000A67C6">
        <w:rPr>
          <w:rFonts w:ascii="Arial" w:hAnsi="Arial" w:cs="Arial"/>
          <w:sz w:val="28"/>
          <w:szCs w:val="28"/>
        </w:rPr>
        <w:t>na</w:t>
      </w:r>
      <w:proofErr w:type="gramEnd"/>
      <w:r w:rsidR="0082325F" w:rsidRPr="000A67C6">
        <w:rPr>
          <w:rFonts w:ascii="Arial" w:hAnsi="Arial" w:cs="Arial"/>
          <w:sz w:val="28"/>
          <w:szCs w:val="28"/>
        </w:rPr>
        <w:t xml:space="preserve"> USŁUGI SPOŁECZNE</w:t>
      </w:r>
    </w:p>
    <w:p w14:paraId="70EB5089" w14:textId="3E765202" w:rsidR="00F37C40" w:rsidRPr="000A67C6" w:rsidRDefault="00F37C40" w:rsidP="00436F7B">
      <w:pPr>
        <w:spacing w:line="360" w:lineRule="auto"/>
        <w:ind w:right="-13"/>
        <w:jc w:val="center"/>
        <w:rPr>
          <w:rFonts w:ascii="Arial" w:hAnsi="Arial" w:cs="Arial"/>
        </w:rPr>
      </w:pPr>
      <w:r w:rsidRPr="000A67C6">
        <w:rPr>
          <w:rFonts w:ascii="Arial" w:hAnsi="Arial" w:cs="Arial"/>
          <w:b/>
        </w:rPr>
        <w:t xml:space="preserve">„ŚWIADCZENIE USŁUG OPIEKUŃCZYCH, SPECJALISTYCZNYCH USŁUG </w:t>
      </w:r>
      <w:proofErr w:type="gramStart"/>
      <w:r w:rsidRPr="000A67C6">
        <w:rPr>
          <w:rFonts w:ascii="Arial" w:hAnsi="Arial" w:cs="Arial"/>
          <w:b/>
        </w:rPr>
        <w:t>OPIEKUŃCZYCH  NA</w:t>
      </w:r>
      <w:proofErr w:type="gramEnd"/>
      <w:r w:rsidR="00E0152E" w:rsidRPr="000A67C6">
        <w:rPr>
          <w:rFonts w:ascii="Arial" w:hAnsi="Arial" w:cs="Arial"/>
          <w:b/>
        </w:rPr>
        <w:t xml:space="preserve"> </w:t>
      </w:r>
      <w:r w:rsidRPr="000A67C6">
        <w:rPr>
          <w:rFonts w:ascii="Arial" w:hAnsi="Arial" w:cs="Arial"/>
          <w:b/>
        </w:rPr>
        <w:t>TERENIE MIASTA RACIBORZA"</w:t>
      </w:r>
    </w:p>
    <w:p w14:paraId="0E7D9A5F" w14:textId="77777777" w:rsidR="00F37C40" w:rsidRPr="000A67C6" w:rsidRDefault="00F37C40" w:rsidP="00436F7B">
      <w:pPr>
        <w:spacing w:line="360" w:lineRule="auto"/>
        <w:jc w:val="both"/>
        <w:rPr>
          <w:rFonts w:ascii="Arial" w:hAnsi="Arial" w:cs="Arial"/>
        </w:rPr>
      </w:pPr>
    </w:p>
    <w:p w14:paraId="0397F912" w14:textId="77777777" w:rsidR="0008370B" w:rsidRPr="000A67C6" w:rsidRDefault="0008370B" w:rsidP="00436F7B">
      <w:pPr>
        <w:autoSpaceDE w:val="0"/>
        <w:autoSpaceDN w:val="0"/>
        <w:adjustRightInd w:val="0"/>
        <w:ind w:right="-567"/>
        <w:jc w:val="both"/>
        <w:rPr>
          <w:rFonts w:ascii="Arial" w:hAnsi="Arial" w:cs="Arial"/>
          <w:color w:val="000000"/>
        </w:rPr>
      </w:pPr>
      <w:r w:rsidRPr="000A67C6">
        <w:rPr>
          <w:rFonts w:ascii="Arial" w:hAnsi="Arial" w:cs="Arial"/>
          <w:color w:val="000000"/>
        </w:rPr>
        <w:t>TRYB UDZIELENIA ZAMÓWIENIA</w:t>
      </w:r>
      <w:r w:rsidRPr="000A67C6">
        <w:rPr>
          <w:rFonts w:ascii="Arial" w:hAnsi="Arial" w:cs="Arial"/>
          <w:b/>
          <w:bCs/>
          <w:color w:val="000000"/>
        </w:rPr>
        <w:t xml:space="preserve">: </w:t>
      </w:r>
      <w:r w:rsidRPr="000A67C6">
        <w:rPr>
          <w:rFonts w:ascii="Arial" w:hAnsi="Arial" w:cs="Arial"/>
          <w:color w:val="000000"/>
        </w:rPr>
        <w:t>Podstawowy bez negocjacji art. 275. ust. 1</w:t>
      </w:r>
    </w:p>
    <w:p w14:paraId="783AD0BF" w14:textId="0D86F2CD" w:rsidR="0008370B" w:rsidRPr="000A67C6" w:rsidRDefault="0008370B" w:rsidP="00436F7B">
      <w:pPr>
        <w:autoSpaceDE w:val="0"/>
        <w:autoSpaceDN w:val="0"/>
        <w:adjustRightInd w:val="0"/>
        <w:ind w:right="-426"/>
        <w:jc w:val="both"/>
        <w:rPr>
          <w:rFonts w:ascii="Arial" w:hAnsi="Arial" w:cs="Arial"/>
          <w:color w:val="000000"/>
        </w:rPr>
      </w:pPr>
      <w:r w:rsidRPr="000A67C6">
        <w:rPr>
          <w:rFonts w:ascii="Arial" w:hAnsi="Arial" w:cs="Arial"/>
          <w:color w:val="000000"/>
        </w:rPr>
        <w:t>Podstawa prawna: Ustawa z dnia 11.09.2019</w:t>
      </w:r>
      <w:proofErr w:type="gramStart"/>
      <w:r w:rsidRPr="000A67C6">
        <w:rPr>
          <w:rFonts w:ascii="Arial" w:hAnsi="Arial" w:cs="Arial"/>
          <w:color w:val="000000"/>
        </w:rPr>
        <w:t>r</w:t>
      </w:r>
      <w:proofErr w:type="gramEnd"/>
      <w:r w:rsidRPr="000A67C6">
        <w:rPr>
          <w:rFonts w:ascii="Arial" w:hAnsi="Arial" w:cs="Arial"/>
          <w:color w:val="000000"/>
        </w:rPr>
        <w:t>. - Prawo Zamówień Publicznych (</w:t>
      </w:r>
      <w:r w:rsidR="005F15E5" w:rsidRPr="000A67C6">
        <w:rPr>
          <w:rFonts w:ascii="Arial" w:hAnsi="Arial" w:cs="Arial"/>
          <w:color w:val="000000"/>
        </w:rPr>
        <w:t xml:space="preserve">tj. </w:t>
      </w:r>
      <w:r w:rsidRPr="000A67C6">
        <w:rPr>
          <w:rFonts w:ascii="Arial" w:hAnsi="Arial" w:cs="Arial"/>
          <w:color w:val="000000"/>
        </w:rPr>
        <w:t xml:space="preserve">Dz.U. </w:t>
      </w:r>
      <w:proofErr w:type="gramStart"/>
      <w:r w:rsidRPr="000A67C6">
        <w:rPr>
          <w:rFonts w:ascii="Arial" w:hAnsi="Arial" w:cs="Arial"/>
          <w:color w:val="000000"/>
        </w:rPr>
        <w:t>z</w:t>
      </w:r>
      <w:proofErr w:type="gramEnd"/>
      <w:r w:rsidRPr="000A67C6">
        <w:rPr>
          <w:rFonts w:ascii="Arial" w:hAnsi="Arial" w:cs="Arial"/>
          <w:color w:val="000000"/>
        </w:rPr>
        <w:t xml:space="preserve"> </w:t>
      </w:r>
      <w:r w:rsidR="0062517A" w:rsidRPr="000A67C6">
        <w:rPr>
          <w:rFonts w:ascii="Arial" w:hAnsi="Arial" w:cs="Arial"/>
          <w:color w:val="000000"/>
        </w:rPr>
        <w:t>2021</w:t>
      </w:r>
      <w:r w:rsidRPr="000A67C6">
        <w:rPr>
          <w:rFonts w:ascii="Arial" w:hAnsi="Arial" w:cs="Arial"/>
          <w:color w:val="000000"/>
        </w:rPr>
        <w:t>r. poz.</w:t>
      </w:r>
      <w:r w:rsidR="0062517A" w:rsidRPr="000A67C6">
        <w:rPr>
          <w:rFonts w:ascii="Arial" w:hAnsi="Arial" w:cs="Arial"/>
          <w:color w:val="000000"/>
        </w:rPr>
        <w:t>1129</w:t>
      </w:r>
      <w:r w:rsidR="00EE2FFB" w:rsidRPr="000A67C6">
        <w:rPr>
          <w:rFonts w:ascii="Arial" w:hAnsi="Arial" w:cs="Arial"/>
          <w:color w:val="000000"/>
        </w:rPr>
        <w:t>, zwanej dalej „</w:t>
      </w:r>
      <w:proofErr w:type="spellStart"/>
      <w:r w:rsidR="00EE2FFB" w:rsidRPr="000A67C6">
        <w:rPr>
          <w:rFonts w:ascii="Arial" w:hAnsi="Arial" w:cs="Arial"/>
          <w:color w:val="000000"/>
        </w:rPr>
        <w:t>pzp</w:t>
      </w:r>
      <w:proofErr w:type="spellEnd"/>
      <w:r w:rsidR="00EE2FFB" w:rsidRPr="000A67C6">
        <w:rPr>
          <w:rFonts w:ascii="Arial" w:hAnsi="Arial" w:cs="Arial"/>
          <w:color w:val="000000"/>
        </w:rPr>
        <w:t xml:space="preserve">”) </w:t>
      </w:r>
    </w:p>
    <w:p w14:paraId="03672BD9" w14:textId="77777777" w:rsidR="0008370B" w:rsidRPr="000A67C6" w:rsidRDefault="0008370B" w:rsidP="00436F7B">
      <w:pPr>
        <w:tabs>
          <w:tab w:val="center" w:pos="3793"/>
        </w:tabs>
        <w:ind w:right="-13"/>
        <w:jc w:val="both"/>
        <w:rPr>
          <w:rFonts w:ascii="Arial" w:hAnsi="Arial" w:cs="Arial"/>
          <w:b/>
          <w:spacing w:val="-3"/>
        </w:rPr>
      </w:pPr>
    </w:p>
    <w:p w14:paraId="2809CC12" w14:textId="77777777" w:rsidR="0008370B" w:rsidRPr="000A67C6" w:rsidRDefault="0008370B" w:rsidP="00436F7B">
      <w:pPr>
        <w:spacing w:line="360" w:lineRule="auto"/>
        <w:jc w:val="both"/>
        <w:rPr>
          <w:rFonts w:ascii="Arial" w:hAnsi="Arial" w:cs="Arial"/>
        </w:rPr>
      </w:pPr>
    </w:p>
    <w:p w14:paraId="1AE696C6" w14:textId="77777777" w:rsidR="00B56778" w:rsidRPr="000A67C6" w:rsidRDefault="00F37C40" w:rsidP="00436F7B">
      <w:pPr>
        <w:tabs>
          <w:tab w:val="center" w:pos="4536"/>
          <w:tab w:val="left" w:pos="6945"/>
        </w:tabs>
        <w:spacing w:before="600" w:after="600" w:line="360" w:lineRule="auto"/>
        <w:jc w:val="both"/>
        <w:rPr>
          <w:rFonts w:ascii="Arial" w:hAnsi="Arial" w:cs="Arial"/>
          <w:b/>
          <w:bCs/>
          <w:color w:val="000000"/>
        </w:rPr>
      </w:pPr>
      <w:r w:rsidRPr="000A67C6">
        <w:rPr>
          <w:rFonts w:ascii="Arial" w:hAnsi="Arial" w:cs="Arial"/>
          <w:b/>
          <w:bCs/>
          <w:color w:val="000000"/>
        </w:rPr>
        <w:t xml:space="preserve">Przedmiotowe postępowanie prowadzone jest przy użyciu środków komunikacji elektronicznej. Składanie ofert następuje przy użyciu </w:t>
      </w:r>
      <w:proofErr w:type="spellStart"/>
      <w:r w:rsidRPr="000A67C6">
        <w:rPr>
          <w:rFonts w:ascii="Arial" w:hAnsi="Arial" w:cs="Arial"/>
          <w:b/>
          <w:bCs/>
          <w:color w:val="000000"/>
        </w:rPr>
        <w:t>miniPortalu</w:t>
      </w:r>
      <w:proofErr w:type="spellEnd"/>
      <w:r w:rsidRPr="000A67C6">
        <w:rPr>
          <w:rFonts w:ascii="Arial" w:hAnsi="Arial" w:cs="Arial"/>
          <w:b/>
          <w:bCs/>
          <w:color w:val="000000"/>
        </w:rPr>
        <w:t xml:space="preserve"> </w:t>
      </w:r>
      <w:hyperlink r:id="rId9" w:history="1">
        <w:r w:rsidR="00B56778" w:rsidRPr="000A67C6">
          <w:rPr>
            <w:rStyle w:val="Hipercze"/>
            <w:rFonts w:ascii="Arial" w:hAnsi="Arial" w:cs="Arial"/>
            <w:b/>
            <w:bCs/>
          </w:rPr>
          <w:t>https://miniportal.uzp.gov.pl/</w:t>
        </w:r>
      </w:hyperlink>
    </w:p>
    <w:p w14:paraId="1B32E14E" w14:textId="74A8FBA7" w:rsidR="00F37C40" w:rsidRPr="000A67C6" w:rsidRDefault="00F37C40" w:rsidP="00436F7B">
      <w:pPr>
        <w:tabs>
          <w:tab w:val="center" w:pos="4536"/>
          <w:tab w:val="left" w:pos="6945"/>
        </w:tabs>
        <w:spacing w:before="600" w:after="600" w:line="360" w:lineRule="auto"/>
        <w:jc w:val="both"/>
        <w:rPr>
          <w:rFonts w:ascii="Arial" w:hAnsi="Arial" w:cs="Arial"/>
          <w:caps/>
        </w:rPr>
      </w:pPr>
      <w:r w:rsidRPr="000A67C6">
        <w:rPr>
          <w:rFonts w:ascii="Arial" w:hAnsi="Arial" w:cs="Arial"/>
        </w:rPr>
        <w:t xml:space="preserve"> </w:t>
      </w:r>
      <w:r w:rsidR="00585729" w:rsidRPr="000A67C6">
        <w:rPr>
          <w:rFonts w:ascii="Arial" w:hAnsi="Arial" w:cs="Arial"/>
        </w:rPr>
        <w:tab/>
      </w:r>
      <w:r w:rsidRPr="000A67C6">
        <w:rPr>
          <w:rFonts w:ascii="Arial" w:hAnsi="Arial" w:cs="Arial"/>
        </w:rPr>
        <w:t xml:space="preserve">Nr postępowania: </w:t>
      </w:r>
      <w:r w:rsidR="0075752C" w:rsidRPr="000A67C6">
        <w:rPr>
          <w:rFonts w:ascii="Arial" w:hAnsi="Arial" w:cs="Arial"/>
        </w:rPr>
        <w:t>DAR 221</w:t>
      </w:r>
      <w:r w:rsidR="0062517A" w:rsidRPr="000A67C6">
        <w:rPr>
          <w:rFonts w:ascii="Arial" w:hAnsi="Arial" w:cs="Arial"/>
        </w:rPr>
        <w:t>1</w:t>
      </w:r>
      <w:r w:rsidR="0075752C" w:rsidRPr="000A67C6">
        <w:rPr>
          <w:rFonts w:ascii="Arial" w:hAnsi="Arial" w:cs="Arial"/>
        </w:rPr>
        <w:t>.</w:t>
      </w:r>
      <w:r w:rsidR="0033141F" w:rsidRPr="000A67C6">
        <w:rPr>
          <w:rFonts w:ascii="Arial" w:hAnsi="Arial" w:cs="Arial"/>
        </w:rPr>
        <w:t>6</w:t>
      </w:r>
      <w:r w:rsidR="0075752C" w:rsidRPr="000A67C6">
        <w:rPr>
          <w:rFonts w:ascii="Arial" w:hAnsi="Arial" w:cs="Arial"/>
        </w:rPr>
        <w:t>.2021</w:t>
      </w:r>
    </w:p>
    <w:p w14:paraId="09FA29BB" w14:textId="1FC23327" w:rsidR="00F37C40" w:rsidRPr="000A67C6" w:rsidRDefault="00F37C40" w:rsidP="00436F7B">
      <w:pPr>
        <w:pStyle w:val="Tytu"/>
        <w:spacing w:after="40" w:line="360" w:lineRule="auto"/>
        <w:rPr>
          <w:rFonts w:cs="Arial"/>
          <w:caps/>
          <w:sz w:val="24"/>
          <w:szCs w:val="24"/>
        </w:rPr>
      </w:pPr>
      <w:r w:rsidRPr="000A67C6">
        <w:rPr>
          <w:rFonts w:cs="Arial"/>
          <w:caps/>
          <w:sz w:val="24"/>
          <w:szCs w:val="24"/>
        </w:rPr>
        <w:t xml:space="preserve">Racibórz </w:t>
      </w:r>
      <w:r w:rsidR="00EE2FFB" w:rsidRPr="000A67C6">
        <w:rPr>
          <w:rFonts w:cs="Arial"/>
          <w:caps/>
          <w:sz w:val="24"/>
          <w:szCs w:val="24"/>
        </w:rPr>
        <w:t xml:space="preserve">LISTOPAD </w:t>
      </w:r>
      <w:r w:rsidRPr="000A67C6">
        <w:rPr>
          <w:rFonts w:cs="Arial"/>
          <w:caps/>
          <w:sz w:val="24"/>
          <w:szCs w:val="24"/>
        </w:rPr>
        <w:t>2021</w:t>
      </w:r>
    </w:p>
    <w:p w14:paraId="5D1FADD8" w14:textId="77777777" w:rsidR="00F37C40" w:rsidRPr="000A67C6" w:rsidRDefault="00F37C40" w:rsidP="00436F7B">
      <w:pPr>
        <w:pStyle w:val="Tytu"/>
        <w:spacing w:after="40" w:line="360" w:lineRule="auto"/>
        <w:jc w:val="both"/>
        <w:rPr>
          <w:rFonts w:cs="Arial"/>
          <w:caps/>
          <w:sz w:val="24"/>
          <w:szCs w:val="24"/>
        </w:rPr>
      </w:pPr>
    </w:p>
    <w:p w14:paraId="235D192D" w14:textId="77777777" w:rsidR="00585729" w:rsidRPr="000A67C6" w:rsidRDefault="00585729" w:rsidP="00436F7B">
      <w:pPr>
        <w:pStyle w:val="Tytu"/>
        <w:spacing w:after="40" w:line="360" w:lineRule="auto"/>
        <w:jc w:val="both"/>
        <w:rPr>
          <w:rFonts w:cs="Arial"/>
          <w:caps/>
          <w:sz w:val="24"/>
          <w:szCs w:val="24"/>
        </w:rPr>
      </w:pPr>
    </w:p>
    <w:p w14:paraId="459BA7CB" w14:textId="77777777" w:rsidR="00585729" w:rsidRDefault="00585729" w:rsidP="00436F7B">
      <w:pPr>
        <w:pStyle w:val="Tytu"/>
        <w:spacing w:after="40" w:line="360" w:lineRule="auto"/>
        <w:jc w:val="both"/>
        <w:rPr>
          <w:rFonts w:cs="Arial"/>
          <w:caps/>
          <w:sz w:val="24"/>
          <w:szCs w:val="24"/>
        </w:rPr>
      </w:pPr>
    </w:p>
    <w:p w14:paraId="7F80E56B" w14:textId="77777777" w:rsidR="00585729" w:rsidRDefault="00585729" w:rsidP="00436F7B">
      <w:pPr>
        <w:pStyle w:val="Tytu"/>
        <w:spacing w:after="40" w:line="360" w:lineRule="auto"/>
        <w:jc w:val="both"/>
        <w:rPr>
          <w:rFonts w:cs="Arial"/>
          <w:caps/>
          <w:sz w:val="24"/>
          <w:szCs w:val="24"/>
        </w:rPr>
      </w:pPr>
    </w:p>
    <w:p w14:paraId="68E6195B" w14:textId="77777777" w:rsidR="00E0152E" w:rsidRPr="00B20ADF" w:rsidRDefault="00E0152E" w:rsidP="00436F7B">
      <w:pPr>
        <w:pStyle w:val="Tytu"/>
        <w:spacing w:after="40" w:line="360" w:lineRule="auto"/>
        <w:jc w:val="both"/>
        <w:rPr>
          <w:rFonts w:cs="Arial"/>
          <w:caps/>
          <w:sz w:val="24"/>
          <w:szCs w:val="24"/>
        </w:rPr>
      </w:pPr>
    </w:p>
    <w:p w14:paraId="0EEE2F70" w14:textId="77777777" w:rsidR="00F37C40" w:rsidRPr="00B20ADF" w:rsidRDefault="00F37C40" w:rsidP="00436F7B">
      <w:pPr>
        <w:pStyle w:val="Tytu"/>
        <w:spacing w:after="40" w:line="360" w:lineRule="auto"/>
        <w:jc w:val="both"/>
        <w:rPr>
          <w:rFonts w:cs="Arial"/>
          <w:caps/>
          <w:sz w:val="24"/>
          <w:szCs w:val="24"/>
        </w:rPr>
      </w:pPr>
    </w:p>
    <w:p w14:paraId="629E8F03" w14:textId="77777777" w:rsidR="00F37C40" w:rsidRPr="00B20ADF" w:rsidRDefault="00B56778" w:rsidP="00697DAC">
      <w:pPr>
        <w:pStyle w:val="Tytu"/>
        <w:numPr>
          <w:ilvl w:val="0"/>
          <w:numId w:val="19"/>
        </w:numPr>
        <w:spacing w:after="40" w:line="360" w:lineRule="auto"/>
        <w:ind w:left="284" w:hanging="284"/>
        <w:jc w:val="both"/>
        <w:rPr>
          <w:rFonts w:cs="Arial"/>
          <w:caps/>
          <w:sz w:val="24"/>
          <w:szCs w:val="24"/>
        </w:rPr>
      </w:pPr>
      <w:r w:rsidRPr="00B20ADF">
        <w:rPr>
          <w:rFonts w:cs="Arial"/>
          <w:caps/>
          <w:sz w:val="24"/>
          <w:szCs w:val="24"/>
        </w:rPr>
        <w:lastRenderedPageBreak/>
        <w:t xml:space="preserve">NAZWA I ADRES ZAMAWIAJĄCEGO </w:t>
      </w:r>
    </w:p>
    <w:p w14:paraId="77E1502F" w14:textId="77777777" w:rsidR="00B56778" w:rsidRPr="0034654A" w:rsidRDefault="00363A20" w:rsidP="00436F7B">
      <w:pPr>
        <w:autoSpaceDE w:val="0"/>
        <w:autoSpaceDN w:val="0"/>
        <w:adjustRightInd w:val="0"/>
        <w:spacing w:line="360" w:lineRule="auto"/>
        <w:jc w:val="both"/>
        <w:rPr>
          <w:rFonts w:ascii="Arial" w:hAnsi="Arial" w:cs="Arial"/>
          <w:b/>
          <w:bCs/>
          <w:color w:val="000000"/>
        </w:rPr>
      </w:pPr>
      <w:r>
        <w:rPr>
          <w:rFonts w:ascii="Arial" w:hAnsi="Arial" w:cs="Arial"/>
          <w:b/>
          <w:bCs/>
          <w:color w:val="000000"/>
        </w:rPr>
        <w:t xml:space="preserve">MIASTO RACIBÓRZ - </w:t>
      </w:r>
      <w:r w:rsidR="00B56778" w:rsidRPr="0034654A">
        <w:rPr>
          <w:rFonts w:ascii="Arial" w:hAnsi="Arial" w:cs="Arial"/>
          <w:b/>
          <w:bCs/>
          <w:color w:val="000000"/>
        </w:rPr>
        <w:t>OŚRODEK POMOCY SPOŁECZNEJ</w:t>
      </w:r>
    </w:p>
    <w:p w14:paraId="19CE2312" w14:textId="0C1A3FF6" w:rsidR="00B56778" w:rsidRPr="0034654A" w:rsidRDefault="00B56778" w:rsidP="00436F7B">
      <w:pPr>
        <w:autoSpaceDE w:val="0"/>
        <w:autoSpaceDN w:val="0"/>
        <w:adjustRightInd w:val="0"/>
        <w:spacing w:line="360" w:lineRule="auto"/>
        <w:jc w:val="both"/>
        <w:rPr>
          <w:rFonts w:ascii="Arial" w:hAnsi="Arial" w:cs="Arial"/>
          <w:b/>
          <w:bCs/>
          <w:color w:val="000000"/>
        </w:rPr>
      </w:pPr>
      <w:proofErr w:type="gramStart"/>
      <w:r w:rsidRPr="0034654A">
        <w:rPr>
          <w:rFonts w:ascii="Arial" w:hAnsi="Arial" w:cs="Arial"/>
          <w:b/>
          <w:bCs/>
          <w:color w:val="000000"/>
        </w:rPr>
        <w:t>u</w:t>
      </w:r>
      <w:r w:rsidR="00CC3BB9">
        <w:rPr>
          <w:rFonts w:ascii="Arial" w:hAnsi="Arial" w:cs="Arial"/>
          <w:b/>
          <w:bCs/>
          <w:color w:val="000000"/>
        </w:rPr>
        <w:t>l</w:t>
      </w:r>
      <w:proofErr w:type="gramEnd"/>
      <w:r w:rsidRPr="0034654A">
        <w:rPr>
          <w:rFonts w:ascii="Arial" w:hAnsi="Arial" w:cs="Arial"/>
          <w:b/>
          <w:bCs/>
          <w:color w:val="000000"/>
        </w:rPr>
        <w:t>.</w:t>
      </w:r>
      <w:r w:rsidR="00CC3BB9">
        <w:rPr>
          <w:rFonts w:ascii="Arial" w:hAnsi="Arial" w:cs="Arial"/>
          <w:b/>
          <w:bCs/>
          <w:color w:val="000000"/>
        </w:rPr>
        <w:t xml:space="preserve"> </w:t>
      </w:r>
      <w:r w:rsidR="000A67C6">
        <w:rPr>
          <w:rFonts w:ascii="Arial" w:hAnsi="Arial" w:cs="Arial"/>
          <w:b/>
          <w:bCs/>
          <w:color w:val="000000"/>
        </w:rPr>
        <w:t xml:space="preserve">Henryka </w:t>
      </w:r>
      <w:r w:rsidRPr="0034654A">
        <w:rPr>
          <w:rFonts w:ascii="Arial" w:hAnsi="Arial" w:cs="Arial"/>
          <w:b/>
          <w:bCs/>
          <w:color w:val="000000"/>
        </w:rPr>
        <w:t>Sienkiewicza 1</w:t>
      </w:r>
    </w:p>
    <w:p w14:paraId="14243718" w14:textId="77777777" w:rsidR="00B56778" w:rsidRPr="0034654A" w:rsidRDefault="00B56778" w:rsidP="00436F7B">
      <w:pPr>
        <w:autoSpaceDE w:val="0"/>
        <w:autoSpaceDN w:val="0"/>
        <w:adjustRightInd w:val="0"/>
        <w:spacing w:line="360" w:lineRule="auto"/>
        <w:jc w:val="both"/>
        <w:rPr>
          <w:rFonts w:ascii="Arial" w:hAnsi="Arial" w:cs="Arial"/>
          <w:b/>
          <w:bCs/>
          <w:color w:val="000000"/>
        </w:rPr>
      </w:pPr>
      <w:r w:rsidRPr="0034654A">
        <w:rPr>
          <w:rFonts w:ascii="Arial" w:hAnsi="Arial" w:cs="Arial"/>
          <w:b/>
          <w:bCs/>
          <w:color w:val="000000"/>
        </w:rPr>
        <w:t>47-400 RACIBÓRZ</w:t>
      </w:r>
    </w:p>
    <w:p w14:paraId="4C62471E" w14:textId="77777777" w:rsidR="00904FE8" w:rsidRDefault="000D5443" w:rsidP="00436F7B">
      <w:pPr>
        <w:tabs>
          <w:tab w:val="left" w:pos="540"/>
        </w:tabs>
        <w:spacing w:line="360" w:lineRule="auto"/>
        <w:jc w:val="both"/>
        <w:rPr>
          <w:rFonts w:ascii="Arial" w:hAnsi="Arial" w:cs="Arial"/>
        </w:rPr>
      </w:pPr>
      <w:proofErr w:type="gramStart"/>
      <w:r w:rsidRPr="00B20ADF">
        <w:rPr>
          <w:rFonts w:ascii="Arial" w:hAnsi="Arial" w:cs="Arial"/>
        </w:rPr>
        <w:t>NIP: 6391696887</w:t>
      </w:r>
      <w:r>
        <w:rPr>
          <w:rFonts w:ascii="Arial" w:hAnsi="Arial" w:cs="Arial"/>
        </w:rPr>
        <w:t xml:space="preserve">    REGON</w:t>
      </w:r>
      <w:proofErr w:type="gramEnd"/>
      <w:r>
        <w:rPr>
          <w:rFonts w:ascii="Arial" w:hAnsi="Arial" w:cs="Arial"/>
        </w:rPr>
        <w:t xml:space="preserve"> 003457272</w:t>
      </w:r>
      <w:r w:rsidR="0034654A">
        <w:rPr>
          <w:rFonts w:ascii="Arial" w:hAnsi="Arial" w:cs="Arial"/>
        </w:rPr>
        <w:t xml:space="preserve"> </w:t>
      </w:r>
    </w:p>
    <w:p w14:paraId="714F3AF6" w14:textId="77777777" w:rsidR="0034654A" w:rsidRPr="0034654A" w:rsidRDefault="0034654A" w:rsidP="00697DAC">
      <w:pPr>
        <w:pStyle w:val="Akapitzlist"/>
        <w:numPr>
          <w:ilvl w:val="0"/>
          <w:numId w:val="20"/>
        </w:numPr>
        <w:tabs>
          <w:tab w:val="left" w:pos="540"/>
        </w:tabs>
        <w:spacing w:line="360" w:lineRule="auto"/>
        <w:ind w:left="714" w:hanging="357"/>
        <w:jc w:val="both"/>
        <w:rPr>
          <w:rFonts w:ascii="Arial" w:hAnsi="Arial" w:cs="Arial"/>
          <w:b/>
          <w:bCs/>
          <w:color w:val="000000"/>
        </w:rPr>
      </w:pPr>
      <w:r w:rsidRPr="0034654A">
        <w:rPr>
          <w:rFonts w:ascii="Arial" w:hAnsi="Arial" w:cs="Arial"/>
        </w:rPr>
        <w:t xml:space="preserve"> </w:t>
      </w:r>
      <w:proofErr w:type="gramStart"/>
      <w:r w:rsidRPr="0034654A">
        <w:rPr>
          <w:rFonts w:ascii="Arial" w:hAnsi="Arial" w:cs="Arial"/>
        </w:rPr>
        <w:t>tel</w:t>
      </w:r>
      <w:proofErr w:type="gramEnd"/>
      <w:r w:rsidRPr="0034654A">
        <w:rPr>
          <w:rFonts w:ascii="Arial" w:hAnsi="Arial" w:cs="Arial"/>
        </w:rPr>
        <w:t>.32 4152650</w:t>
      </w:r>
    </w:p>
    <w:p w14:paraId="0795F33F" w14:textId="77777777" w:rsidR="0034654A" w:rsidRPr="0034654A" w:rsidRDefault="0034654A" w:rsidP="00697DAC">
      <w:pPr>
        <w:pStyle w:val="Akapitzlist"/>
        <w:numPr>
          <w:ilvl w:val="0"/>
          <w:numId w:val="20"/>
        </w:numPr>
        <w:tabs>
          <w:tab w:val="left" w:pos="540"/>
        </w:tabs>
        <w:spacing w:line="360" w:lineRule="auto"/>
        <w:ind w:left="714" w:hanging="357"/>
        <w:jc w:val="both"/>
        <w:rPr>
          <w:rFonts w:ascii="Arial" w:hAnsi="Arial" w:cs="Arial"/>
          <w:b/>
          <w:bCs/>
          <w:color w:val="000000"/>
        </w:rPr>
      </w:pPr>
      <w:r w:rsidRPr="0034654A">
        <w:rPr>
          <w:rFonts w:ascii="Arial" w:hAnsi="Arial" w:cs="Arial"/>
        </w:rPr>
        <w:t xml:space="preserve"> </w:t>
      </w:r>
      <w:proofErr w:type="gramStart"/>
      <w:r w:rsidRPr="0034654A">
        <w:rPr>
          <w:rFonts w:ascii="Arial" w:hAnsi="Arial" w:cs="Arial"/>
        </w:rPr>
        <w:t>adres</w:t>
      </w:r>
      <w:proofErr w:type="gramEnd"/>
      <w:r w:rsidRPr="0034654A">
        <w:rPr>
          <w:rFonts w:ascii="Arial" w:hAnsi="Arial" w:cs="Arial"/>
        </w:rPr>
        <w:t xml:space="preserve"> strony internetowej </w:t>
      </w:r>
      <w:hyperlink r:id="rId10" w:history="1">
        <w:r w:rsidRPr="0034654A">
          <w:rPr>
            <w:rStyle w:val="Hipercze"/>
            <w:rFonts w:ascii="Arial" w:hAnsi="Arial" w:cs="Arial"/>
          </w:rPr>
          <w:t>http://www.ops-raciborz.pl/</w:t>
        </w:r>
      </w:hyperlink>
    </w:p>
    <w:p w14:paraId="1EA15F60" w14:textId="77777777" w:rsidR="0034654A" w:rsidRPr="0034654A" w:rsidRDefault="0034654A" w:rsidP="00697DAC">
      <w:pPr>
        <w:pStyle w:val="Akapitzlist"/>
        <w:numPr>
          <w:ilvl w:val="0"/>
          <w:numId w:val="20"/>
        </w:numPr>
        <w:tabs>
          <w:tab w:val="left" w:pos="540"/>
        </w:tabs>
        <w:spacing w:line="360" w:lineRule="auto"/>
        <w:ind w:left="714" w:hanging="357"/>
        <w:jc w:val="both"/>
        <w:rPr>
          <w:rFonts w:ascii="Arial" w:hAnsi="Arial" w:cs="Arial"/>
          <w:bCs/>
          <w:color w:val="000000"/>
        </w:rPr>
      </w:pPr>
      <w:r w:rsidRPr="0034654A">
        <w:rPr>
          <w:rFonts w:ascii="Arial" w:hAnsi="Arial" w:cs="Arial"/>
        </w:rPr>
        <w:t xml:space="preserve">adres poczty </w:t>
      </w:r>
      <w:proofErr w:type="gramStart"/>
      <w:r w:rsidRPr="0034654A">
        <w:rPr>
          <w:rFonts w:ascii="Arial" w:hAnsi="Arial" w:cs="Arial"/>
        </w:rPr>
        <w:t xml:space="preserve">elektronicznej </w:t>
      </w:r>
      <w:r w:rsidRPr="0034654A">
        <w:rPr>
          <w:rFonts w:ascii="Arial" w:hAnsi="Arial" w:cs="Arial"/>
          <w:b/>
        </w:rPr>
        <w:t xml:space="preserve"> </w:t>
      </w:r>
      <w:hyperlink r:id="rId11" w:history="1">
        <w:proofErr w:type="gramEnd"/>
        <w:r w:rsidRPr="0034654A">
          <w:rPr>
            <w:rStyle w:val="Hipercze"/>
            <w:rFonts w:ascii="Arial" w:hAnsi="Arial" w:cs="Arial"/>
          </w:rPr>
          <w:t>zamowienia@ops-raciborz.pl</w:t>
        </w:r>
      </w:hyperlink>
    </w:p>
    <w:p w14:paraId="2FD4B527" w14:textId="0E93AAE2" w:rsidR="0034654A" w:rsidRPr="0034654A" w:rsidRDefault="0034654A" w:rsidP="00697DAC">
      <w:pPr>
        <w:pStyle w:val="Akapitzlist"/>
        <w:numPr>
          <w:ilvl w:val="0"/>
          <w:numId w:val="20"/>
        </w:numPr>
        <w:tabs>
          <w:tab w:val="left" w:pos="540"/>
        </w:tabs>
        <w:spacing w:line="360" w:lineRule="auto"/>
        <w:ind w:left="714" w:hanging="357"/>
        <w:jc w:val="both"/>
        <w:rPr>
          <w:rStyle w:val="Hipercze"/>
          <w:rFonts w:ascii="Arial" w:hAnsi="Arial" w:cs="Arial"/>
          <w:bCs/>
          <w:color w:val="000000"/>
          <w:u w:val="none"/>
        </w:rPr>
      </w:pPr>
      <w:proofErr w:type="gramStart"/>
      <w:r w:rsidRPr="0034654A">
        <w:rPr>
          <w:rFonts w:ascii="Arial" w:hAnsi="Arial" w:cs="Arial"/>
        </w:rPr>
        <w:t>a</w:t>
      </w:r>
      <w:r w:rsidR="00F37C40" w:rsidRPr="0034654A">
        <w:rPr>
          <w:rFonts w:ascii="Arial" w:hAnsi="Arial" w:cs="Arial"/>
        </w:rPr>
        <w:t>dres</w:t>
      </w:r>
      <w:proofErr w:type="gramEnd"/>
      <w:r w:rsidR="00F37C40" w:rsidRPr="0034654A">
        <w:rPr>
          <w:rFonts w:ascii="Arial" w:hAnsi="Arial" w:cs="Arial"/>
        </w:rPr>
        <w:t xml:space="preserve"> strony internetowej, na której jest prowadzone postępowanie i na której będą dostępne wszelkie dokumenty związane z prowadzoną procedurą:</w:t>
      </w:r>
      <w:r w:rsidR="00F37C40" w:rsidRPr="0034654A">
        <w:rPr>
          <w:rFonts w:ascii="Arial" w:hAnsi="Arial" w:cs="Arial"/>
          <w:b/>
        </w:rPr>
        <w:t xml:space="preserve"> </w:t>
      </w:r>
      <w:hyperlink r:id="rId12" w:history="1">
        <w:r w:rsidR="00B56778" w:rsidRPr="0034654A">
          <w:rPr>
            <w:rStyle w:val="Hipercze"/>
            <w:rFonts w:ascii="Arial" w:hAnsi="Arial" w:cs="Arial"/>
            <w:bCs/>
          </w:rPr>
          <w:t>http://bip.ops-raciborz.pl/zamowienia-publiczne.html</w:t>
        </w:r>
      </w:hyperlink>
    </w:p>
    <w:p w14:paraId="0E365364" w14:textId="77777777" w:rsidR="0034654A" w:rsidRPr="0034654A" w:rsidRDefault="0034654A" w:rsidP="00697DAC">
      <w:pPr>
        <w:pStyle w:val="Akapitzlist"/>
        <w:numPr>
          <w:ilvl w:val="0"/>
          <w:numId w:val="20"/>
        </w:numPr>
        <w:tabs>
          <w:tab w:val="left" w:pos="540"/>
          <w:tab w:val="center" w:pos="4536"/>
          <w:tab w:val="left" w:pos="6945"/>
        </w:tabs>
        <w:spacing w:line="360" w:lineRule="auto"/>
        <w:ind w:left="714" w:hanging="357"/>
        <w:jc w:val="both"/>
        <w:rPr>
          <w:rStyle w:val="Hipercze"/>
          <w:rFonts w:ascii="Arial" w:hAnsi="Arial" w:cs="Arial"/>
          <w:b/>
          <w:bCs/>
          <w:color w:val="000000"/>
          <w:u w:val="none"/>
        </w:rPr>
      </w:pPr>
      <w:r w:rsidRPr="0034654A">
        <w:rPr>
          <w:rFonts w:ascii="Arial" w:hAnsi="Arial" w:cs="Arial"/>
        </w:rPr>
        <w:t xml:space="preserve"> adres </w:t>
      </w:r>
      <w:proofErr w:type="gramStart"/>
      <w:r w:rsidRPr="0034654A">
        <w:rPr>
          <w:rFonts w:ascii="Arial" w:hAnsi="Arial" w:cs="Arial"/>
        </w:rPr>
        <w:t>strony na której</w:t>
      </w:r>
      <w:proofErr w:type="gramEnd"/>
      <w:r w:rsidRPr="0034654A">
        <w:rPr>
          <w:rFonts w:ascii="Arial" w:hAnsi="Arial" w:cs="Arial"/>
        </w:rPr>
        <w:t xml:space="preserve"> następuje składanie OFERT -</w:t>
      </w:r>
      <w:r w:rsidRPr="0034654A">
        <w:rPr>
          <w:rFonts w:ascii="Arial" w:hAnsi="Arial" w:cs="Arial"/>
          <w:b/>
          <w:bCs/>
          <w:color w:val="000000"/>
        </w:rPr>
        <w:t xml:space="preserve"> użyciu </w:t>
      </w:r>
      <w:proofErr w:type="spellStart"/>
      <w:r w:rsidRPr="0034654A">
        <w:rPr>
          <w:rFonts w:ascii="Arial" w:hAnsi="Arial" w:cs="Arial"/>
          <w:b/>
          <w:bCs/>
          <w:color w:val="000000"/>
        </w:rPr>
        <w:t>miniPortalu</w:t>
      </w:r>
      <w:proofErr w:type="spellEnd"/>
      <w:r w:rsidRPr="0034654A">
        <w:rPr>
          <w:rFonts w:ascii="Arial" w:hAnsi="Arial" w:cs="Arial"/>
          <w:b/>
          <w:bCs/>
          <w:color w:val="000000"/>
        </w:rPr>
        <w:t xml:space="preserve"> </w:t>
      </w:r>
      <w:hyperlink r:id="rId13" w:history="1">
        <w:r w:rsidRPr="0034654A">
          <w:rPr>
            <w:rStyle w:val="Hipercze"/>
            <w:rFonts w:ascii="Arial" w:hAnsi="Arial" w:cs="Arial"/>
            <w:b/>
            <w:bCs/>
          </w:rPr>
          <w:t>https://miniportal.uzp.gov.pl/</w:t>
        </w:r>
      </w:hyperlink>
      <w:r w:rsidRPr="0034654A">
        <w:rPr>
          <w:rStyle w:val="Hipercze"/>
          <w:rFonts w:ascii="Arial" w:hAnsi="Arial" w:cs="Arial"/>
          <w:b/>
          <w:bCs/>
        </w:rPr>
        <w:t xml:space="preserve">  </w:t>
      </w:r>
    </w:p>
    <w:p w14:paraId="5529DBF9" w14:textId="77777777" w:rsidR="0034654A" w:rsidRPr="0098743E" w:rsidRDefault="0098743E" w:rsidP="00697DAC">
      <w:pPr>
        <w:pStyle w:val="Akapitzlist"/>
        <w:numPr>
          <w:ilvl w:val="0"/>
          <w:numId w:val="20"/>
        </w:numPr>
        <w:tabs>
          <w:tab w:val="left" w:pos="540"/>
          <w:tab w:val="center" w:pos="4536"/>
          <w:tab w:val="left" w:pos="6945"/>
        </w:tabs>
        <w:spacing w:line="360" w:lineRule="auto"/>
        <w:jc w:val="both"/>
        <w:rPr>
          <w:rFonts w:ascii="Arial" w:hAnsi="Arial" w:cs="Arial"/>
          <w:b/>
          <w:bCs/>
          <w:color w:val="000000"/>
        </w:rPr>
      </w:pPr>
      <w:r>
        <w:rPr>
          <w:rFonts w:ascii="Arial" w:hAnsi="Arial" w:cs="Arial"/>
        </w:rPr>
        <w:t>a</w:t>
      </w:r>
      <w:r w:rsidR="0034654A">
        <w:rPr>
          <w:rFonts w:ascii="Arial" w:hAnsi="Arial" w:cs="Arial"/>
        </w:rPr>
        <w:t xml:space="preserve">dres </w:t>
      </w:r>
      <w:proofErr w:type="gramStart"/>
      <w:r w:rsidR="0034654A">
        <w:rPr>
          <w:rFonts w:ascii="Arial" w:hAnsi="Arial" w:cs="Arial"/>
        </w:rPr>
        <w:t>skrzynki</w:t>
      </w:r>
      <w:r>
        <w:rPr>
          <w:rFonts w:ascii="Arial" w:hAnsi="Arial" w:cs="Arial"/>
        </w:rPr>
        <w:t xml:space="preserve">  </w:t>
      </w:r>
      <w:r w:rsidR="0034654A">
        <w:rPr>
          <w:rFonts w:ascii="Arial" w:hAnsi="Arial" w:cs="Arial"/>
        </w:rPr>
        <w:t xml:space="preserve"> </w:t>
      </w:r>
      <w:hyperlink r:id="rId14" w:history="1">
        <w:proofErr w:type="gramEnd"/>
        <w:r w:rsidRPr="007B45FC">
          <w:rPr>
            <w:rStyle w:val="Hipercze"/>
            <w:rFonts w:ascii="Arial" w:hAnsi="Arial" w:cs="Arial"/>
          </w:rPr>
          <w:t>https://epuap.gov.pl/wps/</w:t>
        </w:r>
        <w:proofErr w:type="gramStart"/>
        <w:r w:rsidRPr="007B45FC">
          <w:rPr>
            <w:rStyle w:val="Hipercze"/>
            <w:rFonts w:ascii="Arial" w:hAnsi="Arial" w:cs="Arial"/>
          </w:rPr>
          <w:t>portal/</w:t>
        </w:r>
      </w:hyperlink>
      <w:r>
        <w:rPr>
          <w:rFonts w:ascii="Arial" w:hAnsi="Arial" w:cs="Arial"/>
        </w:rPr>
        <w:t xml:space="preserve">   - zakładka</w:t>
      </w:r>
      <w:proofErr w:type="gramEnd"/>
      <w:r>
        <w:rPr>
          <w:rFonts w:ascii="Arial" w:hAnsi="Arial" w:cs="Arial"/>
        </w:rPr>
        <w:t xml:space="preserve"> inne sprawy urzędowe </w:t>
      </w:r>
    </w:p>
    <w:p w14:paraId="41E8C596" w14:textId="77777777" w:rsidR="0098743E" w:rsidRPr="0034654A" w:rsidRDefault="0098743E" w:rsidP="00697DAC">
      <w:pPr>
        <w:pStyle w:val="Akapitzlist"/>
        <w:numPr>
          <w:ilvl w:val="0"/>
          <w:numId w:val="20"/>
        </w:numPr>
        <w:tabs>
          <w:tab w:val="left" w:pos="540"/>
          <w:tab w:val="center" w:pos="4536"/>
          <w:tab w:val="left" w:pos="6945"/>
        </w:tabs>
        <w:spacing w:line="360" w:lineRule="auto"/>
        <w:jc w:val="both"/>
        <w:rPr>
          <w:rFonts w:ascii="Arial" w:hAnsi="Arial" w:cs="Arial"/>
          <w:b/>
          <w:bCs/>
          <w:color w:val="000000"/>
        </w:rPr>
      </w:pPr>
      <w:r>
        <w:rPr>
          <w:rFonts w:ascii="Arial" w:hAnsi="Arial" w:cs="Arial"/>
        </w:rPr>
        <w:t>-adres ESP /</w:t>
      </w:r>
      <w:proofErr w:type="spellStart"/>
      <w:r>
        <w:rPr>
          <w:rFonts w:ascii="Arial" w:hAnsi="Arial" w:cs="Arial"/>
        </w:rPr>
        <w:t>OPSRacibórz</w:t>
      </w:r>
      <w:proofErr w:type="spellEnd"/>
      <w:r>
        <w:rPr>
          <w:rFonts w:ascii="Arial" w:hAnsi="Arial" w:cs="Arial"/>
        </w:rPr>
        <w:t>/</w:t>
      </w:r>
      <w:proofErr w:type="spellStart"/>
      <w:r>
        <w:rPr>
          <w:rFonts w:ascii="Arial" w:hAnsi="Arial" w:cs="Arial"/>
        </w:rPr>
        <w:t>skrytkaESP</w:t>
      </w:r>
      <w:proofErr w:type="spellEnd"/>
      <w:r>
        <w:rPr>
          <w:rFonts w:ascii="Arial" w:hAnsi="Arial" w:cs="Arial"/>
        </w:rPr>
        <w:t xml:space="preserve"> </w:t>
      </w:r>
    </w:p>
    <w:p w14:paraId="19F0D513" w14:textId="2A158E55" w:rsidR="0034654A" w:rsidRPr="00AD7D0B" w:rsidRDefault="0034654A" w:rsidP="00436F7B">
      <w:pPr>
        <w:pStyle w:val="Akapitzlist"/>
        <w:tabs>
          <w:tab w:val="left" w:pos="540"/>
        </w:tabs>
        <w:spacing w:line="360" w:lineRule="auto"/>
        <w:ind w:left="0"/>
        <w:jc w:val="both"/>
        <w:rPr>
          <w:rFonts w:ascii="Arial" w:hAnsi="Arial" w:cs="Arial"/>
          <w:b/>
          <w:bCs/>
          <w:color w:val="000000"/>
        </w:rPr>
      </w:pPr>
      <w:r>
        <w:rPr>
          <w:rFonts w:ascii="Arial" w:hAnsi="Arial" w:cs="Arial"/>
          <w:b/>
          <w:bCs/>
          <w:color w:val="000000"/>
        </w:rPr>
        <w:t xml:space="preserve">NR ID postępowania </w:t>
      </w:r>
      <w:proofErr w:type="spellStart"/>
      <w:proofErr w:type="gramStart"/>
      <w:r w:rsidR="00DE2114" w:rsidRPr="00AD7D0B">
        <w:rPr>
          <w:rFonts w:ascii="Arial" w:hAnsi="Arial" w:cs="Arial"/>
          <w:b/>
          <w:bCs/>
          <w:color w:val="000000"/>
        </w:rPr>
        <w:t>miniPortal</w:t>
      </w:r>
      <w:proofErr w:type="spellEnd"/>
      <w:r w:rsidR="00AD7D0B" w:rsidRPr="00AD7D0B">
        <w:rPr>
          <w:rFonts w:ascii="Arial" w:hAnsi="Arial" w:cs="Arial"/>
          <w:b/>
          <w:bCs/>
          <w:color w:val="000000"/>
        </w:rPr>
        <w:t xml:space="preserve">   </w:t>
      </w:r>
      <w:r w:rsidR="006E60CF">
        <w:rPr>
          <w:rFonts w:ascii="Segoe UI" w:hAnsi="Segoe UI" w:cs="Segoe UI"/>
          <w:color w:val="111111"/>
          <w:shd w:val="clear" w:color="auto" w:fill="FFFFFF"/>
        </w:rPr>
        <w:t>790e</w:t>
      </w:r>
      <w:proofErr w:type="gramEnd"/>
      <w:r w:rsidR="006E60CF">
        <w:rPr>
          <w:rFonts w:ascii="Segoe UI" w:hAnsi="Segoe UI" w:cs="Segoe UI"/>
          <w:color w:val="111111"/>
          <w:shd w:val="clear" w:color="auto" w:fill="FFFFFF"/>
        </w:rPr>
        <w:t>4ce9-a8b5-4021-88cd-0fc02875b5e9</w:t>
      </w:r>
      <w:r w:rsidR="00AD7D0B" w:rsidRPr="00AD7D0B">
        <w:rPr>
          <w:rFonts w:ascii="Arial" w:hAnsi="Arial" w:cs="Arial"/>
          <w:b/>
          <w:bCs/>
          <w:color w:val="000000"/>
        </w:rPr>
        <w:t xml:space="preserve">      </w:t>
      </w:r>
    </w:p>
    <w:p w14:paraId="472AFB9D" w14:textId="52F3C9E4" w:rsidR="0034654A" w:rsidRDefault="0034654A" w:rsidP="00436F7B">
      <w:pPr>
        <w:pStyle w:val="Akapitzlist"/>
        <w:tabs>
          <w:tab w:val="left" w:pos="540"/>
        </w:tabs>
        <w:spacing w:line="360" w:lineRule="auto"/>
        <w:ind w:left="720"/>
        <w:jc w:val="both"/>
        <w:rPr>
          <w:rFonts w:ascii="Arial" w:hAnsi="Arial" w:cs="Arial"/>
          <w:b/>
          <w:bCs/>
          <w:color w:val="000000"/>
        </w:rPr>
      </w:pPr>
      <w:r>
        <w:rPr>
          <w:rFonts w:ascii="Arial" w:hAnsi="Arial" w:cs="Arial"/>
          <w:b/>
          <w:bCs/>
          <w:color w:val="000000"/>
        </w:rPr>
        <w:t>Nr postępowania DAR 221</w:t>
      </w:r>
      <w:r w:rsidR="0062517A">
        <w:rPr>
          <w:rFonts w:ascii="Arial" w:hAnsi="Arial" w:cs="Arial"/>
          <w:b/>
          <w:bCs/>
          <w:color w:val="000000"/>
        </w:rPr>
        <w:t>1</w:t>
      </w:r>
      <w:r>
        <w:rPr>
          <w:rFonts w:ascii="Arial" w:hAnsi="Arial" w:cs="Arial"/>
          <w:b/>
          <w:bCs/>
          <w:color w:val="000000"/>
        </w:rPr>
        <w:t>.</w:t>
      </w:r>
      <w:r w:rsidR="0033141F">
        <w:rPr>
          <w:rFonts w:ascii="Arial" w:hAnsi="Arial" w:cs="Arial"/>
          <w:b/>
          <w:bCs/>
          <w:color w:val="000000"/>
        </w:rPr>
        <w:t>6</w:t>
      </w:r>
      <w:r>
        <w:rPr>
          <w:rFonts w:ascii="Arial" w:hAnsi="Arial" w:cs="Arial"/>
          <w:b/>
          <w:bCs/>
          <w:color w:val="000000"/>
        </w:rPr>
        <w:t xml:space="preserve">.2021 </w:t>
      </w:r>
    </w:p>
    <w:p w14:paraId="57039B56" w14:textId="4C37C295" w:rsidR="00CC3BB9" w:rsidRPr="0034654A" w:rsidRDefault="00DE2114" w:rsidP="00436F7B">
      <w:pPr>
        <w:pStyle w:val="Akapitzlist"/>
        <w:tabs>
          <w:tab w:val="left" w:pos="540"/>
        </w:tabs>
        <w:spacing w:line="360" w:lineRule="auto"/>
        <w:ind w:left="720"/>
        <w:jc w:val="both"/>
        <w:rPr>
          <w:rFonts w:ascii="Arial" w:hAnsi="Arial" w:cs="Arial"/>
          <w:b/>
          <w:bCs/>
          <w:color w:val="000000"/>
        </w:rPr>
      </w:pPr>
      <w:r>
        <w:rPr>
          <w:rFonts w:ascii="Arial" w:hAnsi="Arial" w:cs="Arial"/>
          <w:b/>
          <w:bCs/>
          <w:color w:val="000000"/>
        </w:rPr>
        <w:t xml:space="preserve">Nr ogłoszenia </w:t>
      </w:r>
      <w:proofErr w:type="gramStart"/>
      <w:r>
        <w:rPr>
          <w:rFonts w:ascii="Arial" w:hAnsi="Arial" w:cs="Arial"/>
          <w:b/>
          <w:bCs/>
          <w:color w:val="000000"/>
        </w:rPr>
        <w:t xml:space="preserve">na </w:t>
      </w:r>
      <w:r w:rsidR="00AD7D0B">
        <w:rPr>
          <w:rFonts w:ascii="Arial" w:hAnsi="Arial" w:cs="Arial"/>
          <w:b/>
          <w:bCs/>
          <w:color w:val="000000"/>
        </w:rPr>
        <w:t xml:space="preserve"> BZP</w:t>
      </w:r>
      <w:proofErr w:type="gramEnd"/>
      <w:r w:rsidR="00AD7D0B">
        <w:rPr>
          <w:rFonts w:ascii="Arial" w:hAnsi="Arial" w:cs="Arial"/>
          <w:b/>
          <w:bCs/>
          <w:color w:val="000000"/>
        </w:rPr>
        <w:t xml:space="preserve">  </w:t>
      </w:r>
      <w:r w:rsidR="006E60CF">
        <w:rPr>
          <w:rFonts w:ascii="Arial" w:hAnsi="Arial" w:cs="Arial"/>
          <w:b/>
          <w:bCs/>
          <w:color w:val="000000"/>
        </w:rPr>
        <w:t>2021/BZP 00268110/01</w:t>
      </w:r>
    </w:p>
    <w:p w14:paraId="406B2243" w14:textId="77777777" w:rsidR="006C5873" w:rsidRDefault="006C5873" w:rsidP="00436F7B">
      <w:pPr>
        <w:tabs>
          <w:tab w:val="center" w:pos="4536"/>
          <w:tab w:val="left" w:pos="6945"/>
        </w:tabs>
        <w:spacing w:line="360" w:lineRule="auto"/>
        <w:jc w:val="both"/>
        <w:rPr>
          <w:rFonts w:ascii="Arial" w:hAnsi="Arial" w:cs="Arial"/>
          <w:b/>
        </w:rPr>
      </w:pPr>
      <w:r w:rsidRPr="00B20ADF">
        <w:rPr>
          <w:rFonts w:ascii="Arial" w:hAnsi="Arial" w:cs="Arial"/>
          <w:b/>
        </w:rPr>
        <w:t xml:space="preserve">II.OCHRONA DANYCH OSOBOWYCH </w:t>
      </w:r>
    </w:p>
    <w:p w14:paraId="690E2D05" w14:textId="538C4EBD" w:rsidR="003712D4" w:rsidRPr="00F94FE4" w:rsidRDefault="003712D4" w:rsidP="00697DAC">
      <w:pPr>
        <w:pStyle w:val="Akapitzlist"/>
        <w:numPr>
          <w:ilvl w:val="0"/>
          <w:numId w:val="24"/>
        </w:numPr>
        <w:spacing w:line="360" w:lineRule="auto"/>
        <w:ind w:right="-13"/>
        <w:jc w:val="both"/>
        <w:rPr>
          <w:rFonts w:ascii="Arial" w:eastAsiaTheme="minorHAnsi" w:hAnsi="Arial" w:cs="Arial"/>
          <w:color w:val="000000"/>
          <w:lang w:eastAsia="en-US"/>
        </w:rPr>
      </w:pPr>
      <w:r w:rsidRPr="00F94FE4">
        <w:rPr>
          <w:rFonts w:ascii="Arial" w:eastAsiaTheme="minorHAnsi" w:hAnsi="Arial" w:cs="Arial"/>
          <w:color w:val="000000"/>
          <w:lang w:eastAsia="en-US"/>
        </w:rPr>
        <w:t>Administratorem Pani/Pana danych osobowych</w:t>
      </w:r>
      <w:r>
        <w:rPr>
          <w:rFonts w:ascii="Arial" w:eastAsiaTheme="minorHAnsi" w:hAnsi="Arial" w:cs="Arial"/>
          <w:color w:val="000000"/>
          <w:lang w:eastAsia="en-US"/>
        </w:rPr>
        <w:t xml:space="preserve"> </w:t>
      </w:r>
      <w:r w:rsidRPr="00F94FE4">
        <w:rPr>
          <w:rFonts w:ascii="Arial" w:eastAsiaTheme="minorHAnsi" w:hAnsi="Arial" w:cs="Arial"/>
          <w:color w:val="000000"/>
          <w:lang w:eastAsia="en-US"/>
        </w:rPr>
        <w:t xml:space="preserve">jest Ośrodek Pomocy Społecznej w Raciborzu reprezentowany przez Dyrektor Ośrodka Pomocy Społecznej w Raciborzu p. </w:t>
      </w:r>
      <w:r w:rsidR="000A67C6">
        <w:rPr>
          <w:rFonts w:ascii="Arial" w:eastAsiaTheme="minorHAnsi" w:hAnsi="Arial" w:cs="Arial"/>
          <w:color w:val="000000"/>
          <w:lang w:eastAsia="en-US"/>
        </w:rPr>
        <w:t>Roksanę Pytlik</w:t>
      </w:r>
      <w:r w:rsidRPr="00F94FE4">
        <w:rPr>
          <w:rFonts w:ascii="Arial" w:eastAsiaTheme="minorHAnsi" w:hAnsi="Arial" w:cs="Arial"/>
          <w:color w:val="000000"/>
          <w:lang w:eastAsia="en-US"/>
        </w:rPr>
        <w:t xml:space="preserve">, dane kontaktowe: ul. </w:t>
      </w:r>
      <w:r w:rsidR="000A67C6">
        <w:rPr>
          <w:rFonts w:ascii="Arial" w:eastAsiaTheme="minorHAnsi" w:hAnsi="Arial" w:cs="Arial"/>
          <w:color w:val="000000"/>
          <w:lang w:eastAsia="en-US"/>
        </w:rPr>
        <w:t xml:space="preserve">Henryka </w:t>
      </w:r>
      <w:r w:rsidRPr="00F94FE4">
        <w:rPr>
          <w:rFonts w:ascii="Arial" w:eastAsiaTheme="minorHAnsi" w:hAnsi="Arial" w:cs="Arial"/>
          <w:color w:val="000000"/>
          <w:lang w:eastAsia="en-US"/>
        </w:rPr>
        <w:t>Sienkiewicza 1, 47-400 Racibórz, tel. 32 415 26 50.</w:t>
      </w:r>
    </w:p>
    <w:p w14:paraId="5FE1F9FF" w14:textId="77777777" w:rsidR="003712D4" w:rsidRPr="00F94FE4" w:rsidRDefault="003712D4" w:rsidP="00697DAC">
      <w:pPr>
        <w:pStyle w:val="Akapitzlist"/>
        <w:numPr>
          <w:ilvl w:val="0"/>
          <w:numId w:val="24"/>
        </w:numPr>
        <w:spacing w:line="360" w:lineRule="auto"/>
        <w:ind w:right="-13"/>
        <w:jc w:val="both"/>
        <w:rPr>
          <w:rFonts w:ascii="Arial" w:eastAsiaTheme="minorHAnsi" w:hAnsi="Arial" w:cs="Arial"/>
          <w:color w:val="000000"/>
          <w:lang w:eastAsia="en-US"/>
        </w:rPr>
      </w:pPr>
      <w:r w:rsidRPr="00F94FE4">
        <w:rPr>
          <w:rFonts w:ascii="Arial" w:eastAsiaTheme="minorHAnsi" w:hAnsi="Arial" w:cs="Arial"/>
          <w:color w:val="000000"/>
          <w:lang w:eastAsia="en-US"/>
        </w:rPr>
        <w:t>Dane kontaktowe Inspektora ochrony danych: p. Sylwia Kochman, e-mail: iodo@ops-raciborz.</w:t>
      </w:r>
      <w:proofErr w:type="gramStart"/>
      <w:r w:rsidRPr="00F94FE4">
        <w:rPr>
          <w:rFonts w:ascii="Arial" w:eastAsiaTheme="minorHAnsi" w:hAnsi="Arial" w:cs="Arial"/>
          <w:color w:val="000000"/>
          <w:lang w:eastAsia="en-US"/>
        </w:rPr>
        <w:t>pl</w:t>
      </w:r>
      <w:proofErr w:type="gramEnd"/>
    </w:p>
    <w:p w14:paraId="7B409C07" w14:textId="63C29F95" w:rsidR="003712D4" w:rsidRPr="00F94FE4" w:rsidRDefault="003712D4" w:rsidP="00697DAC">
      <w:pPr>
        <w:pStyle w:val="Akapitzlist"/>
        <w:numPr>
          <w:ilvl w:val="0"/>
          <w:numId w:val="24"/>
        </w:numPr>
        <w:spacing w:line="360" w:lineRule="auto"/>
        <w:ind w:right="-13"/>
        <w:jc w:val="both"/>
        <w:rPr>
          <w:rFonts w:ascii="Arial" w:eastAsiaTheme="minorHAnsi" w:hAnsi="Arial" w:cs="Arial"/>
          <w:color w:val="000000"/>
          <w:lang w:eastAsia="en-US"/>
        </w:rPr>
      </w:pPr>
      <w:r w:rsidRPr="00F94FE4">
        <w:rPr>
          <w:rFonts w:ascii="Arial" w:eastAsiaTheme="minorHAnsi" w:hAnsi="Arial" w:cs="Arial"/>
          <w:color w:val="000000"/>
          <w:lang w:eastAsia="en-US"/>
        </w:rPr>
        <w:t>Pani/Pana dane osobowe przetwarzane będą na podstawie art. 6 ust. 1 lit. c RODO w celu związanym z postępowaniem o udzielenie zamówienia publicznego na usługi społeczne</w:t>
      </w:r>
      <w:r w:rsidR="00FD3E93">
        <w:rPr>
          <w:rFonts w:ascii="Arial" w:eastAsiaTheme="minorHAnsi" w:hAnsi="Arial" w:cs="Arial"/>
          <w:color w:val="000000"/>
          <w:lang w:eastAsia="en-US"/>
        </w:rPr>
        <w:t xml:space="preserve"> </w:t>
      </w:r>
      <w:r w:rsidRPr="00F94FE4">
        <w:rPr>
          <w:rFonts w:ascii="Arial" w:eastAsiaTheme="minorHAnsi" w:hAnsi="Arial" w:cs="Arial"/>
          <w:color w:val="000000"/>
          <w:lang w:eastAsia="en-US"/>
        </w:rPr>
        <w:t>„</w:t>
      </w:r>
      <w:r>
        <w:rPr>
          <w:rFonts w:ascii="Arial" w:eastAsiaTheme="minorHAnsi" w:hAnsi="Arial" w:cs="Arial"/>
          <w:color w:val="000000"/>
          <w:lang w:eastAsia="en-US"/>
        </w:rPr>
        <w:t>Ś</w:t>
      </w:r>
      <w:r w:rsidRPr="00F94FE4">
        <w:rPr>
          <w:rFonts w:ascii="Arial" w:eastAsiaTheme="minorHAnsi" w:hAnsi="Arial" w:cs="Arial"/>
          <w:color w:val="000000"/>
          <w:lang w:eastAsia="en-US"/>
        </w:rPr>
        <w:t xml:space="preserve">wiadczenie usług opiekuńczych, specjalistycznych usług opiekuńczych na terenie </w:t>
      </w:r>
      <w:r>
        <w:rPr>
          <w:rFonts w:ascii="Arial" w:eastAsiaTheme="minorHAnsi" w:hAnsi="Arial" w:cs="Arial"/>
          <w:color w:val="000000"/>
          <w:lang w:eastAsia="en-US"/>
        </w:rPr>
        <w:t>M</w:t>
      </w:r>
      <w:r w:rsidRPr="00F94FE4">
        <w:rPr>
          <w:rFonts w:ascii="Arial" w:eastAsiaTheme="minorHAnsi" w:hAnsi="Arial" w:cs="Arial"/>
          <w:color w:val="000000"/>
          <w:lang w:eastAsia="en-US"/>
        </w:rPr>
        <w:t xml:space="preserve">iasta </w:t>
      </w:r>
      <w:r>
        <w:rPr>
          <w:rFonts w:ascii="Arial" w:eastAsiaTheme="minorHAnsi" w:hAnsi="Arial" w:cs="Arial"/>
          <w:color w:val="000000"/>
          <w:lang w:eastAsia="en-US"/>
        </w:rPr>
        <w:t>R</w:t>
      </w:r>
      <w:r w:rsidRPr="00F94FE4">
        <w:rPr>
          <w:rFonts w:ascii="Arial" w:eastAsiaTheme="minorHAnsi" w:hAnsi="Arial" w:cs="Arial"/>
          <w:color w:val="000000"/>
          <w:lang w:eastAsia="en-US"/>
        </w:rPr>
        <w:t xml:space="preserve">aciborza" </w:t>
      </w:r>
      <w:r>
        <w:rPr>
          <w:rFonts w:ascii="Arial" w:eastAsiaTheme="minorHAnsi" w:hAnsi="Arial" w:cs="Arial"/>
          <w:color w:val="000000"/>
          <w:lang w:eastAsia="en-US"/>
        </w:rPr>
        <w:t>o nr</w:t>
      </w:r>
      <w:r w:rsidRPr="00F94FE4">
        <w:t xml:space="preserve"> </w:t>
      </w:r>
      <w:r w:rsidRPr="00F94FE4">
        <w:rPr>
          <w:rFonts w:ascii="Arial" w:eastAsiaTheme="minorHAnsi" w:hAnsi="Arial" w:cs="Arial"/>
          <w:color w:val="000000"/>
          <w:lang w:eastAsia="en-US"/>
        </w:rPr>
        <w:t>DAR 221</w:t>
      </w:r>
      <w:r w:rsidR="0062517A">
        <w:rPr>
          <w:rFonts w:ascii="Arial" w:eastAsiaTheme="minorHAnsi" w:hAnsi="Arial" w:cs="Arial"/>
          <w:color w:val="000000"/>
          <w:lang w:eastAsia="en-US"/>
        </w:rPr>
        <w:t>1</w:t>
      </w:r>
      <w:r w:rsidRPr="00F94FE4">
        <w:rPr>
          <w:rFonts w:ascii="Arial" w:eastAsiaTheme="minorHAnsi" w:hAnsi="Arial" w:cs="Arial"/>
          <w:color w:val="000000"/>
          <w:lang w:eastAsia="en-US"/>
        </w:rPr>
        <w:t>.</w:t>
      </w:r>
      <w:r w:rsidR="0033141F">
        <w:rPr>
          <w:rFonts w:ascii="Arial" w:eastAsiaTheme="minorHAnsi" w:hAnsi="Arial" w:cs="Arial"/>
          <w:color w:val="000000"/>
          <w:lang w:eastAsia="en-US"/>
        </w:rPr>
        <w:t>6</w:t>
      </w:r>
      <w:r w:rsidRPr="00F94FE4">
        <w:rPr>
          <w:rFonts w:ascii="Arial" w:eastAsiaTheme="minorHAnsi" w:hAnsi="Arial" w:cs="Arial"/>
          <w:color w:val="000000"/>
          <w:lang w:eastAsia="en-US"/>
        </w:rPr>
        <w:t xml:space="preserve">.2021 </w:t>
      </w:r>
      <w:proofErr w:type="gramStart"/>
      <w:r w:rsidRPr="00F94FE4">
        <w:rPr>
          <w:rFonts w:ascii="Arial" w:eastAsiaTheme="minorHAnsi" w:hAnsi="Arial" w:cs="Arial"/>
          <w:color w:val="000000"/>
          <w:lang w:eastAsia="en-US"/>
        </w:rPr>
        <w:t>w</w:t>
      </w:r>
      <w:proofErr w:type="gramEnd"/>
      <w:r w:rsidRPr="00F94FE4">
        <w:rPr>
          <w:rFonts w:ascii="Arial" w:eastAsiaTheme="minorHAnsi" w:hAnsi="Arial" w:cs="Arial"/>
          <w:color w:val="000000"/>
          <w:lang w:eastAsia="en-US"/>
        </w:rPr>
        <w:t xml:space="preserve"> związku z </w:t>
      </w:r>
      <w:proofErr w:type="spellStart"/>
      <w:r w:rsidR="00EE2FFB">
        <w:rPr>
          <w:rFonts w:ascii="Arial" w:eastAsiaTheme="minorHAnsi" w:hAnsi="Arial" w:cs="Arial"/>
          <w:color w:val="000000"/>
          <w:lang w:eastAsia="en-US"/>
        </w:rPr>
        <w:t>pzp</w:t>
      </w:r>
      <w:proofErr w:type="spellEnd"/>
      <w:r w:rsidR="00EE2FFB">
        <w:rPr>
          <w:rFonts w:ascii="Arial" w:eastAsiaTheme="minorHAnsi" w:hAnsi="Arial" w:cs="Arial"/>
          <w:color w:val="000000"/>
          <w:lang w:eastAsia="en-US"/>
        </w:rPr>
        <w:t xml:space="preserve">. </w:t>
      </w:r>
      <w:r w:rsidRPr="00F94FE4">
        <w:rPr>
          <w:rFonts w:ascii="Arial" w:eastAsiaTheme="minorHAnsi" w:hAnsi="Arial" w:cs="Arial"/>
          <w:color w:val="000000"/>
          <w:lang w:eastAsia="en-US"/>
        </w:rPr>
        <w:t xml:space="preserve"> </w:t>
      </w:r>
    </w:p>
    <w:p w14:paraId="78AEA410" w14:textId="7A6D3455" w:rsidR="003712D4" w:rsidRPr="00F94FE4" w:rsidRDefault="003712D4" w:rsidP="00697DAC">
      <w:pPr>
        <w:pStyle w:val="Akapitzlist"/>
        <w:numPr>
          <w:ilvl w:val="0"/>
          <w:numId w:val="24"/>
        </w:numPr>
        <w:spacing w:line="360" w:lineRule="auto"/>
        <w:ind w:right="-13"/>
        <w:jc w:val="both"/>
        <w:rPr>
          <w:rFonts w:ascii="Arial" w:eastAsiaTheme="minorHAnsi" w:hAnsi="Arial" w:cs="Arial"/>
          <w:color w:val="000000"/>
          <w:lang w:eastAsia="en-US"/>
        </w:rPr>
      </w:pPr>
      <w:r w:rsidRPr="00F94FE4">
        <w:rPr>
          <w:rFonts w:ascii="Arial" w:eastAsiaTheme="minorHAnsi" w:hAnsi="Arial" w:cs="Arial"/>
          <w:color w:val="000000"/>
          <w:lang w:eastAsia="en-US"/>
        </w:rPr>
        <w:lastRenderedPageBreak/>
        <w:t xml:space="preserve">Odbiorcami Pani/Pana danych osobowych będą osoby lub podmioty, którym udostępniona zostanie dokumentacja postępowania w oparciu o jawność postępowania (między innymi art. 18, art. 74, art. 252 art. 260 </w:t>
      </w:r>
      <w:proofErr w:type="spellStart"/>
      <w:r w:rsidR="00EE2FFB">
        <w:rPr>
          <w:rFonts w:ascii="Arial" w:eastAsiaTheme="minorHAnsi" w:hAnsi="Arial" w:cs="Arial"/>
          <w:color w:val="000000"/>
          <w:lang w:eastAsia="en-US"/>
        </w:rPr>
        <w:t>pzp</w:t>
      </w:r>
      <w:proofErr w:type="spellEnd"/>
      <w:r w:rsidRPr="00F94FE4">
        <w:rPr>
          <w:rFonts w:ascii="Arial" w:eastAsiaTheme="minorHAnsi" w:hAnsi="Arial" w:cs="Arial"/>
          <w:color w:val="000000"/>
          <w:lang w:eastAsia="en-US"/>
        </w:rPr>
        <w:t xml:space="preserve">). </w:t>
      </w:r>
    </w:p>
    <w:p w14:paraId="5ED8ECD3" w14:textId="77777777" w:rsidR="003712D4" w:rsidRPr="00F94FE4" w:rsidRDefault="003712D4" w:rsidP="00697DAC">
      <w:pPr>
        <w:pStyle w:val="Akapitzlist"/>
        <w:numPr>
          <w:ilvl w:val="0"/>
          <w:numId w:val="24"/>
        </w:numPr>
        <w:spacing w:line="360" w:lineRule="auto"/>
        <w:ind w:right="-13"/>
        <w:jc w:val="both"/>
        <w:rPr>
          <w:rFonts w:ascii="Arial" w:eastAsiaTheme="minorHAnsi" w:hAnsi="Arial" w:cs="Arial"/>
          <w:color w:val="000000"/>
          <w:lang w:eastAsia="en-US"/>
        </w:rPr>
      </w:pPr>
      <w:r w:rsidRPr="00F94FE4">
        <w:rPr>
          <w:rFonts w:ascii="Arial" w:eastAsiaTheme="minorHAnsi" w:hAnsi="Arial" w:cs="Arial"/>
          <w:color w:val="000000"/>
          <w:lang w:eastAsia="en-US"/>
        </w:rPr>
        <w:t xml:space="preserve">Pani/Pana dane osobowe będą przechowywane, zgodnie z art. 78 ust. 1 ustawy, przez okres 4 lat od dnia zakończenia postępowania o udzielenie zamówienia, a jeżeli czas trwania umowy przekracza 4 lata, okres przechowywania obejmuje cały czas trwania umowy. Okresy wskazane powyżej mogą zostać przedłużone do czasu upływu okresu przedawnienia ewentualnych roszczeń, jeśli przetwarzanie danych osobowych będzie niezbędne do dochodzenia lub obrony przed takimi roszczeniami lub jeżeli przetwarzanie jest niezbędne na podstawie innych przepisów prawa. </w:t>
      </w:r>
    </w:p>
    <w:p w14:paraId="430253F6" w14:textId="77777777" w:rsidR="003712D4" w:rsidRPr="00F94FE4" w:rsidRDefault="003712D4" w:rsidP="00697DAC">
      <w:pPr>
        <w:pStyle w:val="Akapitzlist"/>
        <w:numPr>
          <w:ilvl w:val="0"/>
          <w:numId w:val="24"/>
        </w:numPr>
        <w:spacing w:line="360" w:lineRule="auto"/>
        <w:ind w:right="-13"/>
        <w:jc w:val="both"/>
        <w:rPr>
          <w:rFonts w:ascii="Arial" w:eastAsiaTheme="minorHAnsi" w:hAnsi="Arial" w:cs="Arial"/>
          <w:color w:val="000000"/>
          <w:lang w:eastAsia="en-US"/>
        </w:rPr>
      </w:pPr>
      <w:r w:rsidRPr="00F94FE4">
        <w:rPr>
          <w:rFonts w:ascii="Arial" w:eastAsiaTheme="minorHAnsi" w:hAnsi="Arial" w:cs="Arial"/>
          <w:color w:val="000000"/>
          <w:lang w:eastAsia="en-US"/>
        </w:rPr>
        <w:t>Obowiązek podania przez Panią/Pana danych osobowych jest wymogiem ustawowym określonym w przepisanych Ustawy związanym z udziałem w postępowaniu o udzielenie zamówienia publicznego.</w:t>
      </w:r>
    </w:p>
    <w:p w14:paraId="4B5BE121" w14:textId="77777777" w:rsidR="003712D4" w:rsidRPr="00F94FE4" w:rsidRDefault="003712D4" w:rsidP="00FD3E93">
      <w:pPr>
        <w:spacing w:line="360" w:lineRule="auto"/>
        <w:ind w:left="567" w:right="-13" w:hanging="283"/>
        <w:jc w:val="both"/>
        <w:rPr>
          <w:rFonts w:ascii="Arial" w:eastAsiaTheme="minorHAnsi" w:hAnsi="Arial" w:cs="Arial"/>
          <w:color w:val="000000"/>
          <w:lang w:eastAsia="en-US"/>
        </w:rPr>
      </w:pPr>
      <w:r>
        <w:rPr>
          <w:rFonts w:ascii="Arial" w:eastAsiaTheme="minorHAnsi" w:hAnsi="Arial" w:cs="Arial"/>
          <w:color w:val="000000"/>
          <w:lang w:eastAsia="en-US"/>
        </w:rPr>
        <w:t xml:space="preserve">7. </w:t>
      </w:r>
      <w:r w:rsidRPr="00F94FE4">
        <w:rPr>
          <w:rFonts w:ascii="Arial" w:eastAsiaTheme="minorHAnsi" w:hAnsi="Arial" w:cs="Arial"/>
          <w:color w:val="000000"/>
          <w:lang w:eastAsia="en-US"/>
        </w:rPr>
        <w:t>Przysługują Pani/Panu następujące prawa związane z przetwarzaniem danych osobowych:</w:t>
      </w:r>
    </w:p>
    <w:p w14:paraId="1ED883E2" w14:textId="77777777" w:rsidR="003712D4" w:rsidRPr="003712D4" w:rsidRDefault="003712D4" w:rsidP="00697DAC">
      <w:pPr>
        <w:pStyle w:val="Akapitzlist"/>
        <w:numPr>
          <w:ilvl w:val="1"/>
          <w:numId w:val="26"/>
        </w:numPr>
        <w:spacing w:line="360" w:lineRule="auto"/>
        <w:ind w:left="782" w:right="-11" w:hanging="357"/>
        <w:jc w:val="both"/>
        <w:rPr>
          <w:rFonts w:ascii="Arial" w:eastAsiaTheme="minorHAnsi" w:hAnsi="Arial" w:cs="Arial"/>
          <w:color w:val="000000"/>
          <w:lang w:eastAsia="en-US"/>
        </w:rPr>
      </w:pPr>
      <w:proofErr w:type="gramStart"/>
      <w:r w:rsidRPr="003712D4">
        <w:rPr>
          <w:rFonts w:ascii="Arial" w:eastAsiaTheme="minorHAnsi" w:hAnsi="Arial" w:cs="Arial"/>
          <w:color w:val="000000"/>
          <w:lang w:eastAsia="en-US"/>
        </w:rPr>
        <w:t>prawo</w:t>
      </w:r>
      <w:proofErr w:type="gramEnd"/>
      <w:r w:rsidRPr="003712D4">
        <w:rPr>
          <w:rFonts w:ascii="Arial" w:eastAsiaTheme="minorHAnsi" w:hAnsi="Arial" w:cs="Arial"/>
          <w:color w:val="000000"/>
          <w:lang w:eastAsia="en-US"/>
        </w:rPr>
        <w:t xml:space="preserve"> dostępu do Pani/Pana danych osobowych;</w:t>
      </w:r>
    </w:p>
    <w:p w14:paraId="73484738" w14:textId="77777777" w:rsidR="003712D4" w:rsidRPr="003712D4" w:rsidRDefault="003712D4" w:rsidP="00697DAC">
      <w:pPr>
        <w:pStyle w:val="Akapitzlist"/>
        <w:numPr>
          <w:ilvl w:val="1"/>
          <w:numId w:val="26"/>
        </w:numPr>
        <w:spacing w:line="360" w:lineRule="auto"/>
        <w:ind w:left="782" w:right="-11" w:hanging="357"/>
        <w:jc w:val="both"/>
        <w:rPr>
          <w:rFonts w:ascii="Arial" w:eastAsiaTheme="minorHAnsi" w:hAnsi="Arial" w:cs="Arial"/>
          <w:color w:val="000000"/>
          <w:lang w:eastAsia="en-US"/>
        </w:rPr>
      </w:pPr>
      <w:proofErr w:type="gramStart"/>
      <w:r w:rsidRPr="003712D4">
        <w:rPr>
          <w:rFonts w:ascii="Arial" w:eastAsiaTheme="minorHAnsi" w:hAnsi="Arial" w:cs="Arial"/>
          <w:color w:val="000000"/>
          <w:lang w:eastAsia="en-US"/>
        </w:rPr>
        <w:t>prawo</w:t>
      </w:r>
      <w:proofErr w:type="gramEnd"/>
      <w:r w:rsidRPr="003712D4">
        <w:rPr>
          <w:rFonts w:ascii="Arial" w:eastAsiaTheme="minorHAnsi" w:hAnsi="Arial" w:cs="Arial"/>
          <w:color w:val="000000"/>
          <w:lang w:eastAsia="en-US"/>
        </w:rPr>
        <w:t xml:space="preserve"> żądania sprostowania Pani/Pana danych osobowych zgodnie z art. 16 RODO, jednak skorzystacie z tego prawa nie może skutkować zmianą wyniku postępowania o udzielenie zamówienia ani zmianą postanowień umowy w sprawie zamówienia publicznego w zakresie niezgodnym z ustawą;</w:t>
      </w:r>
    </w:p>
    <w:p w14:paraId="36E1328B" w14:textId="77777777" w:rsidR="003712D4" w:rsidRPr="003712D4" w:rsidRDefault="003712D4" w:rsidP="00697DAC">
      <w:pPr>
        <w:pStyle w:val="Akapitzlist"/>
        <w:numPr>
          <w:ilvl w:val="1"/>
          <w:numId w:val="26"/>
        </w:numPr>
        <w:spacing w:line="360" w:lineRule="auto"/>
        <w:ind w:left="782" w:right="-11" w:hanging="357"/>
        <w:jc w:val="both"/>
        <w:rPr>
          <w:rFonts w:ascii="Arial" w:eastAsiaTheme="minorHAnsi" w:hAnsi="Arial" w:cs="Arial"/>
          <w:color w:val="000000"/>
          <w:lang w:eastAsia="en-US"/>
        </w:rPr>
      </w:pPr>
      <w:proofErr w:type="gramStart"/>
      <w:r w:rsidRPr="003712D4">
        <w:rPr>
          <w:rFonts w:ascii="Arial" w:eastAsiaTheme="minorHAnsi" w:hAnsi="Arial" w:cs="Arial"/>
          <w:color w:val="000000"/>
          <w:lang w:eastAsia="en-US"/>
        </w:rPr>
        <w:t>prawo</w:t>
      </w:r>
      <w:proofErr w:type="gramEnd"/>
      <w:r w:rsidRPr="003712D4">
        <w:rPr>
          <w:rFonts w:ascii="Arial" w:eastAsiaTheme="minorHAnsi" w:hAnsi="Arial" w:cs="Arial"/>
          <w:color w:val="000000"/>
          <w:lang w:eastAsia="en-US"/>
        </w:rPr>
        <w:t xml:space="preserve"> żądania usunięcia Pani/Pana danych osobowych, w sytuacji, gdy przetwarzanie danych nie następuje w celu wywiązania się z obowiązku wynikającego z przepisu prawa lub w ramach sprawowania władzy publicznej;</w:t>
      </w:r>
    </w:p>
    <w:p w14:paraId="785CDA6E" w14:textId="7747EF90" w:rsidR="003712D4" w:rsidRPr="003712D4" w:rsidRDefault="003712D4" w:rsidP="00697DAC">
      <w:pPr>
        <w:pStyle w:val="Akapitzlist"/>
        <w:numPr>
          <w:ilvl w:val="1"/>
          <w:numId w:val="26"/>
        </w:numPr>
        <w:spacing w:line="360" w:lineRule="auto"/>
        <w:ind w:left="782" w:right="-11" w:hanging="357"/>
        <w:jc w:val="both"/>
        <w:rPr>
          <w:rFonts w:ascii="Arial" w:eastAsiaTheme="minorHAnsi" w:hAnsi="Arial" w:cs="Arial"/>
          <w:color w:val="000000"/>
          <w:lang w:eastAsia="en-US"/>
        </w:rPr>
      </w:pPr>
      <w:proofErr w:type="gramStart"/>
      <w:r w:rsidRPr="003712D4">
        <w:rPr>
          <w:rFonts w:ascii="Arial" w:eastAsiaTheme="minorHAnsi" w:hAnsi="Arial" w:cs="Arial"/>
          <w:color w:val="000000"/>
          <w:lang w:eastAsia="en-US"/>
        </w:rPr>
        <w:t>prawo</w:t>
      </w:r>
      <w:proofErr w:type="gramEnd"/>
      <w:r w:rsidRPr="003712D4">
        <w:rPr>
          <w:rFonts w:ascii="Arial" w:eastAsiaTheme="minorHAnsi" w:hAnsi="Arial" w:cs="Arial"/>
          <w:color w:val="000000"/>
          <w:lang w:eastAsia="en-US"/>
        </w:rPr>
        <w:t xml:space="preserve"> żądania ograniczenia przetwarzania Pani/Pana danych osobowych z zastrzeżeniem przypadków, o których mowa w art. 18 ust. 2 RODO. Zgłoszenie żądania ograniczenia przetwarzania, o którym mowa w art. 18 ust.1 RODO, nie ogranicza przetwarzania danych osobowych do czasu zakończenia tego postępowania.</w:t>
      </w:r>
    </w:p>
    <w:p w14:paraId="1D34A94C" w14:textId="3ADAC990" w:rsidR="003712D4" w:rsidRPr="00F94FE4" w:rsidRDefault="003712D4" w:rsidP="00FD3E93">
      <w:pPr>
        <w:spacing w:before="120" w:after="120" w:line="360" w:lineRule="auto"/>
        <w:ind w:left="851" w:right="-13"/>
        <w:jc w:val="both"/>
        <w:rPr>
          <w:rFonts w:ascii="Arial" w:eastAsiaTheme="minorHAnsi" w:hAnsi="Arial" w:cs="Arial"/>
          <w:color w:val="000000"/>
          <w:lang w:eastAsia="en-US"/>
        </w:rPr>
      </w:pPr>
      <w:r w:rsidRPr="00F94FE4">
        <w:rPr>
          <w:rFonts w:ascii="Arial" w:eastAsiaTheme="minorHAnsi" w:hAnsi="Arial" w:cs="Arial"/>
          <w:color w:val="000000"/>
          <w:lang w:eastAsia="en-US"/>
        </w:rPr>
        <w:t xml:space="preserve">W celu skorzystania z wskazanych wyżej </w:t>
      </w:r>
      <w:proofErr w:type="gramStart"/>
      <w:r w:rsidRPr="00F94FE4">
        <w:rPr>
          <w:rFonts w:ascii="Arial" w:eastAsiaTheme="minorHAnsi" w:hAnsi="Arial" w:cs="Arial"/>
          <w:color w:val="000000"/>
          <w:lang w:eastAsia="en-US"/>
        </w:rPr>
        <w:t>praw</w:t>
      </w:r>
      <w:proofErr w:type="gramEnd"/>
      <w:r w:rsidRPr="00F94FE4">
        <w:rPr>
          <w:rFonts w:ascii="Arial" w:eastAsiaTheme="minorHAnsi" w:hAnsi="Arial" w:cs="Arial"/>
          <w:color w:val="000000"/>
          <w:lang w:eastAsia="en-US"/>
        </w:rPr>
        <w:t xml:space="preserve"> może Pani/Pan zgłosić się do Ośrodka Pomocy Społecznej w Raciborzu lub przesłać wniosek na adres ul. </w:t>
      </w:r>
      <w:r w:rsidR="000A67C6">
        <w:rPr>
          <w:rFonts w:ascii="Arial" w:eastAsiaTheme="minorHAnsi" w:hAnsi="Arial" w:cs="Arial"/>
          <w:color w:val="000000"/>
          <w:lang w:eastAsia="en-US"/>
        </w:rPr>
        <w:t xml:space="preserve">Henryka </w:t>
      </w:r>
      <w:r w:rsidRPr="00F94FE4">
        <w:rPr>
          <w:rFonts w:ascii="Arial" w:eastAsiaTheme="minorHAnsi" w:hAnsi="Arial" w:cs="Arial"/>
          <w:color w:val="000000"/>
          <w:lang w:eastAsia="en-US"/>
        </w:rPr>
        <w:t>Sienkiewicza 1, 47-400 Racibórz, listownie lub drogą elektroniczną: iodo@ops-raciborz.</w:t>
      </w:r>
      <w:proofErr w:type="gramStart"/>
      <w:r w:rsidRPr="00F94FE4">
        <w:rPr>
          <w:rFonts w:ascii="Arial" w:eastAsiaTheme="minorHAnsi" w:hAnsi="Arial" w:cs="Arial"/>
          <w:color w:val="000000"/>
          <w:lang w:eastAsia="en-US"/>
        </w:rPr>
        <w:t>pl</w:t>
      </w:r>
      <w:proofErr w:type="gramEnd"/>
      <w:r w:rsidRPr="00F94FE4">
        <w:rPr>
          <w:rFonts w:ascii="Arial" w:eastAsiaTheme="minorHAnsi" w:hAnsi="Arial" w:cs="Arial"/>
          <w:color w:val="000000"/>
          <w:lang w:eastAsia="en-US"/>
        </w:rPr>
        <w:t xml:space="preserve"> Tutejszy organ – Administrator danych osobowych - </w:t>
      </w:r>
      <w:r w:rsidRPr="00F94FE4">
        <w:rPr>
          <w:rFonts w:ascii="Arial" w:eastAsiaTheme="minorHAnsi" w:hAnsi="Arial" w:cs="Arial"/>
          <w:color w:val="000000"/>
          <w:lang w:eastAsia="en-US"/>
        </w:rPr>
        <w:lastRenderedPageBreak/>
        <w:t xml:space="preserve">bez zbędnej zwłoki – a w każdym razie w terminie miesiąca od dnia wpłynięcia wniosku – udziela osobie, której dane dotyczą, informacji o działaniach podjętych w związku z realizacją ww. praw. </w:t>
      </w:r>
      <w:proofErr w:type="gramStart"/>
      <w:r w:rsidRPr="00F94FE4">
        <w:rPr>
          <w:rFonts w:ascii="Arial" w:eastAsiaTheme="minorHAnsi" w:hAnsi="Arial" w:cs="Arial"/>
          <w:color w:val="000000"/>
          <w:lang w:eastAsia="en-US"/>
        </w:rPr>
        <w:t>w</w:t>
      </w:r>
      <w:proofErr w:type="gramEnd"/>
      <w:r w:rsidRPr="00F94FE4">
        <w:rPr>
          <w:rFonts w:ascii="Arial" w:eastAsiaTheme="minorHAnsi" w:hAnsi="Arial" w:cs="Arial"/>
          <w:color w:val="000000"/>
          <w:lang w:eastAsia="en-US"/>
        </w:rPr>
        <w:t xml:space="preserve"> razie potrzeby termin ten może zostać przedłużony o kolejne dwa miesiące z uwagi na skomplikowany charakter żądania lub liczbę żądań. W terminie miesiąca od otrzymania żądania informuje osobę, której dane dotyczą o takim przedłużeniu terminu, z podaniem przyczyn opóźnienia.</w:t>
      </w:r>
    </w:p>
    <w:p w14:paraId="084F7B7D" w14:textId="77777777" w:rsidR="003712D4" w:rsidRPr="00F94FE4" w:rsidRDefault="003712D4" w:rsidP="00697DAC">
      <w:pPr>
        <w:pStyle w:val="Akapitzlist"/>
        <w:numPr>
          <w:ilvl w:val="0"/>
          <w:numId w:val="25"/>
        </w:numPr>
        <w:spacing w:before="120" w:after="120" w:line="360" w:lineRule="auto"/>
        <w:ind w:right="-13"/>
        <w:jc w:val="both"/>
        <w:rPr>
          <w:rFonts w:ascii="Arial" w:eastAsiaTheme="minorHAnsi" w:hAnsi="Arial" w:cs="Arial"/>
          <w:color w:val="000000"/>
          <w:lang w:eastAsia="en-US"/>
        </w:rPr>
      </w:pPr>
      <w:r w:rsidRPr="00F94FE4">
        <w:rPr>
          <w:rFonts w:ascii="Arial" w:eastAsiaTheme="minorHAnsi" w:hAnsi="Arial" w:cs="Arial"/>
          <w:color w:val="000000"/>
          <w:lang w:eastAsia="en-US"/>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6C412AB2" w14:textId="2D9E78CE" w:rsidR="003712D4" w:rsidRPr="00CC3BB9" w:rsidRDefault="003712D4" w:rsidP="00FD3E93">
      <w:pPr>
        <w:spacing w:before="120" w:after="120" w:line="360" w:lineRule="auto"/>
        <w:ind w:left="709" w:right="-13"/>
        <w:jc w:val="both"/>
        <w:rPr>
          <w:rFonts w:ascii="Arial" w:hAnsi="Arial" w:cs="Arial"/>
        </w:rPr>
      </w:pPr>
      <w:r w:rsidRPr="00CC3BB9">
        <w:rPr>
          <w:rFonts w:ascii="Arial" w:hAnsi="Arial" w:cs="Arial"/>
        </w:rPr>
        <w:t>Zamawiający dodatkowo informuje, że obowiązek stosowania przepisów RODO spoczywa także na Wykonawcy, co oznacza, że wykonawca jest zobowiązany spełnić obowiązek informacyjny, o którym mowa w art. 13 lub 14 RODO, w stosunku do osób trzecich, których dane osobowe Wykonawca pozyskuje w celu przekazania ich Zamawiającemu w</w:t>
      </w:r>
      <w:r w:rsidR="00450189">
        <w:rPr>
          <w:rFonts w:ascii="Arial" w:hAnsi="Arial" w:cs="Arial"/>
        </w:rPr>
        <w:t xml:space="preserve"> </w:t>
      </w:r>
      <w:r w:rsidRPr="00CC3BB9">
        <w:rPr>
          <w:rFonts w:ascii="Arial" w:hAnsi="Arial" w:cs="Arial"/>
        </w:rPr>
        <w:t xml:space="preserve">ofertach lub innych dokumentach w postępowaniu. </w:t>
      </w:r>
    </w:p>
    <w:p w14:paraId="1B0FE906" w14:textId="77777777" w:rsidR="0050053B" w:rsidRDefault="0050053B" w:rsidP="00436F7B">
      <w:pPr>
        <w:pStyle w:val="pkt"/>
        <w:spacing w:before="0" w:after="0" w:line="360" w:lineRule="auto"/>
        <w:ind w:left="0" w:firstLine="0"/>
        <w:rPr>
          <w:rFonts w:ascii="Arial" w:hAnsi="Arial" w:cs="Arial"/>
          <w:b/>
          <w:szCs w:val="24"/>
        </w:rPr>
      </w:pPr>
      <w:r w:rsidRPr="00B20ADF">
        <w:rPr>
          <w:rFonts w:ascii="Arial" w:hAnsi="Arial" w:cs="Arial"/>
          <w:b/>
          <w:szCs w:val="24"/>
        </w:rPr>
        <w:t>III.TRYB UDZIELENIA ZAMÓWIENIA</w:t>
      </w:r>
    </w:p>
    <w:p w14:paraId="4C6B567B" w14:textId="338D3554" w:rsidR="008C5AD9" w:rsidRPr="008C5AD9" w:rsidRDefault="0008370B" w:rsidP="004906CE">
      <w:pPr>
        <w:pStyle w:val="pkt"/>
        <w:numPr>
          <w:ilvl w:val="0"/>
          <w:numId w:val="2"/>
        </w:numPr>
        <w:spacing w:before="0" w:after="0" w:line="360" w:lineRule="auto"/>
        <w:ind w:left="425" w:hanging="425"/>
        <w:rPr>
          <w:rFonts w:ascii="Arial" w:hAnsi="Arial" w:cs="Arial"/>
          <w:szCs w:val="24"/>
        </w:rPr>
      </w:pPr>
      <w:r w:rsidRPr="008C5AD9">
        <w:rPr>
          <w:rFonts w:ascii="Arial" w:hAnsi="Arial" w:cs="Arial"/>
          <w:szCs w:val="24"/>
        </w:rPr>
        <w:t>P</w:t>
      </w:r>
      <w:r w:rsidR="00D35364" w:rsidRPr="008C5AD9">
        <w:rPr>
          <w:rFonts w:ascii="Arial" w:hAnsi="Arial" w:cs="Arial"/>
          <w:szCs w:val="24"/>
        </w:rPr>
        <w:t xml:space="preserve">ostępowanie </w:t>
      </w:r>
      <w:r w:rsidRPr="008C5AD9">
        <w:rPr>
          <w:rFonts w:ascii="Arial" w:hAnsi="Arial" w:cs="Arial"/>
          <w:szCs w:val="24"/>
        </w:rPr>
        <w:t xml:space="preserve">o udzielenie zamówienia publicznego </w:t>
      </w:r>
      <w:r w:rsidR="00D35364" w:rsidRPr="008C5AD9">
        <w:rPr>
          <w:rFonts w:ascii="Arial" w:hAnsi="Arial" w:cs="Arial"/>
          <w:szCs w:val="24"/>
        </w:rPr>
        <w:t xml:space="preserve">prowadzone jest </w:t>
      </w:r>
      <w:r w:rsidRPr="008C5AD9">
        <w:rPr>
          <w:rFonts w:ascii="Arial" w:hAnsi="Arial" w:cs="Arial"/>
          <w:szCs w:val="24"/>
        </w:rPr>
        <w:t xml:space="preserve">zgodnie z art.275 pkt.1 </w:t>
      </w:r>
      <w:proofErr w:type="spellStart"/>
      <w:r w:rsidR="00EE2FFB">
        <w:rPr>
          <w:rFonts w:ascii="Arial" w:hAnsi="Arial" w:cs="Arial"/>
          <w:szCs w:val="24"/>
        </w:rPr>
        <w:t>pzp</w:t>
      </w:r>
      <w:proofErr w:type="spellEnd"/>
      <w:r w:rsidR="00EE2FFB">
        <w:rPr>
          <w:rFonts w:ascii="Arial" w:hAnsi="Arial" w:cs="Arial"/>
          <w:szCs w:val="24"/>
        </w:rPr>
        <w:t xml:space="preserve"> </w:t>
      </w:r>
      <w:r w:rsidRPr="008C5AD9">
        <w:rPr>
          <w:rFonts w:ascii="Arial" w:hAnsi="Arial" w:cs="Arial"/>
          <w:szCs w:val="24"/>
        </w:rPr>
        <w:t xml:space="preserve">tj. </w:t>
      </w:r>
      <w:r w:rsidR="00D35364" w:rsidRPr="008C5AD9">
        <w:rPr>
          <w:rFonts w:ascii="Arial" w:hAnsi="Arial" w:cs="Arial"/>
          <w:szCs w:val="24"/>
        </w:rPr>
        <w:t xml:space="preserve">w trybie podstawowym </w:t>
      </w:r>
      <w:r w:rsidRPr="008C5AD9">
        <w:rPr>
          <w:rFonts w:ascii="Arial" w:hAnsi="Arial" w:cs="Arial"/>
          <w:szCs w:val="24"/>
        </w:rPr>
        <w:t>bez negocjacji</w:t>
      </w:r>
      <w:r w:rsidRPr="008C5AD9">
        <w:rPr>
          <w:rFonts w:ascii="Arial" w:hAnsi="Arial" w:cs="Arial"/>
        </w:rPr>
        <w:t>.</w:t>
      </w:r>
    </w:p>
    <w:p w14:paraId="4CE19B94" w14:textId="54BAA1BE" w:rsidR="00D35364" w:rsidRPr="008C5AD9" w:rsidRDefault="0008370B" w:rsidP="004906CE">
      <w:pPr>
        <w:pStyle w:val="pkt"/>
        <w:numPr>
          <w:ilvl w:val="0"/>
          <w:numId w:val="2"/>
        </w:numPr>
        <w:spacing w:before="0" w:after="0" w:line="360" w:lineRule="auto"/>
        <w:ind w:left="425" w:hanging="425"/>
        <w:rPr>
          <w:rFonts w:ascii="Arial" w:hAnsi="Arial" w:cs="Arial"/>
          <w:szCs w:val="24"/>
        </w:rPr>
      </w:pPr>
      <w:r w:rsidRPr="008C5AD9">
        <w:rPr>
          <w:rFonts w:ascii="Arial" w:hAnsi="Arial" w:cs="Arial"/>
          <w:szCs w:val="24"/>
        </w:rPr>
        <w:t>W spawach, które nie zostały uregulowane w niniejszej Specyfikacji Warunków Zamówienia,</w:t>
      </w:r>
      <w:r w:rsidR="00D30166" w:rsidRPr="008C5AD9">
        <w:rPr>
          <w:rFonts w:ascii="Arial" w:hAnsi="Arial" w:cs="Arial"/>
          <w:szCs w:val="24"/>
        </w:rPr>
        <w:t xml:space="preserve"> (zwanej dalej SWZ), mają zastosowanie przepisy </w:t>
      </w:r>
      <w:proofErr w:type="spellStart"/>
      <w:r w:rsidR="00D30166" w:rsidRPr="008C5AD9">
        <w:rPr>
          <w:rFonts w:ascii="Arial" w:hAnsi="Arial" w:cs="Arial"/>
          <w:szCs w:val="24"/>
        </w:rPr>
        <w:t>pzp</w:t>
      </w:r>
      <w:proofErr w:type="spellEnd"/>
      <w:r w:rsidRPr="008C5AD9">
        <w:rPr>
          <w:rFonts w:ascii="Arial" w:hAnsi="Arial" w:cs="Arial"/>
          <w:szCs w:val="24"/>
        </w:rPr>
        <w:t xml:space="preserve"> </w:t>
      </w:r>
      <w:r w:rsidR="00D30166" w:rsidRPr="008C5AD9">
        <w:rPr>
          <w:rFonts w:ascii="Arial" w:hAnsi="Arial" w:cs="Arial"/>
          <w:szCs w:val="24"/>
        </w:rPr>
        <w:t xml:space="preserve">i akty wykonawcę ustawy. </w:t>
      </w:r>
      <w:r w:rsidR="00D35364" w:rsidRPr="008C5AD9">
        <w:rPr>
          <w:rFonts w:ascii="Arial" w:hAnsi="Arial" w:cs="Arial"/>
          <w:szCs w:val="24"/>
        </w:rPr>
        <w:t xml:space="preserve"> </w:t>
      </w:r>
    </w:p>
    <w:p w14:paraId="061A5004" w14:textId="77777777" w:rsidR="00D35364" w:rsidRPr="00B20ADF" w:rsidRDefault="00D35364" w:rsidP="004906CE">
      <w:pPr>
        <w:pStyle w:val="pkt"/>
        <w:numPr>
          <w:ilvl w:val="0"/>
          <w:numId w:val="2"/>
        </w:numPr>
        <w:spacing w:before="0" w:after="0" w:line="360" w:lineRule="auto"/>
        <w:ind w:left="426" w:hanging="426"/>
        <w:rPr>
          <w:rFonts w:ascii="Arial" w:hAnsi="Arial" w:cs="Arial"/>
          <w:szCs w:val="24"/>
        </w:rPr>
      </w:pPr>
      <w:r w:rsidRPr="00B20ADF">
        <w:rPr>
          <w:rFonts w:ascii="Arial" w:hAnsi="Arial" w:cs="Arial"/>
          <w:szCs w:val="24"/>
        </w:rPr>
        <w:t xml:space="preserve">Zamawiający nie przewiduje wyboru najkorzystniejszej oferty z możliwością prowadzenia negocjacji. </w:t>
      </w:r>
    </w:p>
    <w:p w14:paraId="3A7C555D" w14:textId="673A2C2F" w:rsidR="00D35364" w:rsidRPr="00B20ADF" w:rsidRDefault="00D35364" w:rsidP="004906CE">
      <w:pPr>
        <w:pStyle w:val="pkt"/>
        <w:numPr>
          <w:ilvl w:val="0"/>
          <w:numId w:val="2"/>
        </w:numPr>
        <w:spacing w:before="0" w:after="0" w:line="360" w:lineRule="auto"/>
        <w:ind w:left="426" w:hanging="426"/>
        <w:rPr>
          <w:rFonts w:ascii="Arial" w:hAnsi="Arial" w:cs="Arial"/>
          <w:szCs w:val="24"/>
        </w:rPr>
      </w:pPr>
      <w:r w:rsidRPr="00B20ADF">
        <w:rPr>
          <w:rFonts w:ascii="Arial" w:hAnsi="Arial" w:cs="Arial"/>
          <w:szCs w:val="24"/>
        </w:rPr>
        <w:t xml:space="preserve">Szacunkowa wartość przedmiotowego zamówienia nie przekracza progów </w:t>
      </w:r>
      <w:proofErr w:type="gramStart"/>
      <w:r w:rsidRPr="00B20ADF">
        <w:rPr>
          <w:rFonts w:ascii="Arial" w:hAnsi="Arial" w:cs="Arial"/>
          <w:szCs w:val="24"/>
        </w:rPr>
        <w:t>unijnych o jakich</w:t>
      </w:r>
      <w:proofErr w:type="gramEnd"/>
      <w:r w:rsidRPr="00B20ADF">
        <w:rPr>
          <w:rFonts w:ascii="Arial" w:hAnsi="Arial" w:cs="Arial"/>
          <w:szCs w:val="24"/>
        </w:rPr>
        <w:t xml:space="preserve"> mowa w art. 3</w:t>
      </w:r>
      <w:r w:rsidR="00450189">
        <w:rPr>
          <w:rFonts w:ascii="Arial" w:hAnsi="Arial" w:cs="Arial"/>
          <w:szCs w:val="24"/>
        </w:rPr>
        <w:t xml:space="preserve"> </w:t>
      </w:r>
      <w:proofErr w:type="spellStart"/>
      <w:r w:rsidRPr="00B20ADF">
        <w:rPr>
          <w:rFonts w:ascii="Arial" w:hAnsi="Arial" w:cs="Arial"/>
          <w:szCs w:val="24"/>
        </w:rPr>
        <w:t>pzp</w:t>
      </w:r>
      <w:proofErr w:type="spellEnd"/>
      <w:r w:rsidRPr="00B20ADF">
        <w:rPr>
          <w:rFonts w:ascii="Arial" w:hAnsi="Arial" w:cs="Arial"/>
          <w:szCs w:val="24"/>
        </w:rPr>
        <w:t>.</w:t>
      </w:r>
    </w:p>
    <w:p w14:paraId="4EE39532" w14:textId="4726EC5E" w:rsidR="00D35364" w:rsidRPr="00436F7B" w:rsidRDefault="00D35364" w:rsidP="004906CE">
      <w:pPr>
        <w:pStyle w:val="pkt"/>
        <w:numPr>
          <w:ilvl w:val="0"/>
          <w:numId w:val="2"/>
        </w:numPr>
        <w:spacing w:before="0" w:after="0" w:line="360" w:lineRule="auto"/>
        <w:ind w:left="426" w:hanging="426"/>
        <w:rPr>
          <w:rFonts w:ascii="Arial" w:hAnsi="Arial" w:cs="Arial"/>
          <w:color w:val="000000" w:themeColor="text1"/>
          <w:szCs w:val="24"/>
        </w:rPr>
      </w:pPr>
      <w:r w:rsidRPr="00436F7B">
        <w:rPr>
          <w:rFonts w:ascii="Arial" w:hAnsi="Arial" w:cs="Arial"/>
          <w:color w:val="000000" w:themeColor="text1"/>
          <w:szCs w:val="24"/>
        </w:rPr>
        <w:t xml:space="preserve">Zgodnie z art. 310 pkt 1 </w:t>
      </w:r>
      <w:proofErr w:type="spellStart"/>
      <w:r w:rsidRPr="00436F7B">
        <w:rPr>
          <w:rFonts w:ascii="Arial" w:hAnsi="Arial" w:cs="Arial"/>
          <w:color w:val="000000" w:themeColor="text1"/>
          <w:szCs w:val="24"/>
        </w:rPr>
        <w:t>pzp</w:t>
      </w:r>
      <w:proofErr w:type="spellEnd"/>
      <w:r w:rsidRPr="00436F7B">
        <w:rPr>
          <w:rFonts w:ascii="Arial" w:hAnsi="Arial" w:cs="Arial"/>
          <w:color w:val="000000" w:themeColor="text1"/>
          <w:szCs w:val="24"/>
        </w:rPr>
        <w:t xml:space="preserve"> Zamawiający przewiduje możliwość unieważnienia przedmiotowego postępowania, jeżeli środki, które Zamawiający zamierzał przeznaczyć na sfinansowanie całości lub części zamówienia, nie zostały mu przyznane.</w:t>
      </w:r>
    </w:p>
    <w:p w14:paraId="0BDF72CA" w14:textId="77777777" w:rsidR="00D35364" w:rsidRPr="00B20ADF" w:rsidRDefault="00D35364" w:rsidP="004906CE">
      <w:pPr>
        <w:pStyle w:val="pkt"/>
        <w:numPr>
          <w:ilvl w:val="0"/>
          <w:numId w:val="2"/>
        </w:numPr>
        <w:spacing w:before="0" w:after="0" w:line="360" w:lineRule="auto"/>
        <w:ind w:left="426" w:hanging="426"/>
        <w:rPr>
          <w:rFonts w:ascii="Arial" w:hAnsi="Arial" w:cs="Arial"/>
          <w:szCs w:val="24"/>
        </w:rPr>
      </w:pPr>
      <w:r w:rsidRPr="00B20ADF">
        <w:rPr>
          <w:rFonts w:ascii="Arial" w:hAnsi="Arial" w:cs="Arial"/>
          <w:szCs w:val="24"/>
        </w:rPr>
        <w:t>Zamawiający nie przewiduje aukcji elektronicznej.</w:t>
      </w:r>
    </w:p>
    <w:p w14:paraId="164357C6" w14:textId="77777777" w:rsidR="00D35364" w:rsidRPr="00B20ADF" w:rsidRDefault="00D35364" w:rsidP="004906CE">
      <w:pPr>
        <w:pStyle w:val="pkt"/>
        <w:numPr>
          <w:ilvl w:val="0"/>
          <w:numId w:val="2"/>
        </w:numPr>
        <w:spacing w:before="0" w:after="0" w:line="360" w:lineRule="auto"/>
        <w:ind w:left="426" w:hanging="426"/>
        <w:rPr>
          <w:rFonts w:ascii="Arial" w:hAnsi="Arial" w:cs="Arial"/>
          <w:szCs w:val="24"/>
        </w:rPr>
      </w:pPr>
      <w:r w:rsidRPr="00B20ADF">
        <w:rPr>
          <w:rFonts w:ascii="Arial" w:hAnsi="Arial" w:cs="Arial"/>
          <w:szCs w:val="24"/>
        </w:rPr>
        <w:t>Zamawiający nie przewiduje złożenia oferty w postaci katalogów elektronicznych.</w:t>
      </w:r>
    </w:p>
    <w:p w14:paraId="308AF6BC" w14:textId="77777777" w:rsidR="00D35364" w:rsidRPr="00B20ADF" w:rsidRDefault="00D35364" w:rsidP="004906CE">
      <w:pPr>
        <w:pStyle w:val="pkt"/>
        <w:numPr>
          <w:ilvl w:val="0"/>
          <w:numId w:val="2"/>
        </w:numPr>
        <w:spacing w:before="0" w:after="0" w:line="360" w:lineRule="auto"/>
        <w:ind w:left="426" w:hanging="426"/>
        <w:rPr>
          <w:rFonts w:ascii="Arial" w:hAnsi="Arial" w:cs="Arial"/>
          <w:szCs w:val="24"/>
        </w:rPr>
      </w:pPr>
      <w:r w:rsidRPr="00B20ADF">
        <w:rPr>
          <w:rFonts w:ascii="Arial" w:hAnsi="Arial" w:cs="Arial"/>
          <w:szCs w:val="24"/>
        </w:rPr>
        <w:lastRenderedPageBreak/>
        <w:t>Zamawiający nie prowadzi postępowania w celu zawarcia umowy ramowej.</w:t>
      </w:r>
    </w:p>
    <w:p w14:paraId="5E285FCA" w14:textId="12022428" w:rsidR="00D35364" w:rsidRPr="00B20ADF" w:rsidRDefault="00D35364" w:rsidP="004906CE">
      <w:pPr>
        <w:pStyle w:val="pkt"/>
        <w:numPr>
          <w:ilvl w:val="0"/>
          <w:numId w:val="2"/>
        </w:numPr>
        <w:spacing w:before="0" w:after="0" w:line="360" w:lineRule="auto"/>
        <w:ind w:left="426" w:hanging="426"/>
        <w:rPr>
          <w:rFonts w:ascii="Arial" w:hAnsi="Arial" w:cs="Arial"/>
          <w:szCs w:val="24"/>
        </w:rPr>
      </w:pPr>
      <w:r w:rsidRPr="00B20ADF">
        <w:rPr>
          <w:rFonts w:ascii="Arial" w:hAnsi="Arial" w:cs="Arial"/>
          <w:szCs w:val="24"/>
        </w:rPr>
        <w:t xml:space="preserve">Zamawiający nie zastrzega możliwości ubiegania się o udzielenie zamówienia wyłącznie przez wykonawców, o których mowa w art. 94 </w:t>
      </w:r>
      <w:proofErr w:type="spellStart"/>
      <w:r w:rsidRPr="00B20ADF">
        <w:rPr>
          <w:rFonts w:ascii="Arial" w:hAnsi="Arial" w:cs="Arial"/>
          <w:szCs w:val="24"/>
        </w:rPr>
        <w:t>pzp</w:t>
      </w:r>
      <w:proofErr w:type="spellEnd"/>
      <w:r w:rsidRPr="00B20ADF">
        <w:rPr>
          <w:rFonts w:ascii="Arial" w:hAnsi="Arial" w:cs="Arial"/>
          <w:szCs w:val="24"/>
        </w:rPr>
        <w:t xml:space="preserve">. </w:t>
      </w:r>
    </w:p>
    <w:p w14:paraId="4DEFABE3" w14:textId="4612B7B2" w:rsidR="00D35364" w:rsidRPr="00406210" w:rsidRDefault="00F84B79" w:rsidP="004906CE">
      <w:pPr>
        <w:pStyle w:val="pkt"/>
        <w:numPr>
          <w:ilvl w:val="0"/>
          <w:numId w:val="2"/>
        </w:numPr>
        <w:spacing w:before="0" w:after="0" w:line="360" w:lineRule="auto"/>
        <w:ind w:left="426" w:hanging="426"/>
        <w:rPr>
          <w:rFonts w:ascii="Arial" w:hAnsi="Arial" w:cs="Arial"/>
          <w:szCs w:val="24"/>
        </w:rPr>
      </w:pPr>
      <w:r w:rsidRPr="00406210">
        <w:rPr>
          <w:rFonts w:ascii="Arial" w:hAnsi="Arial" w:cs="Arial"/>
          <w:szCs w:val="24"/>
        </w:rPr>
        <w:t xml:space="preserve">Zgodnie z art.95 ust.1 </w:t>
      </w:r>
      <w:proofErr w:type="spellStart"/>
      <w:r w:rsidR="00EE2FFB">
        <w:rPr>
          <w:rFonts w:ascii="Arial" w:hAnsi="Arial" w:cs="Arial"/>
          <w:szCs w:val="24"/>
        </w:rPr>
        <w:t>p</w:t>
      </w:r>
      <w:r w:rsidRPr="00406210">
        <w:rPr>
          <w:rFonts w:ascii="Arial" w:hAnsi="Arial" w:cs="Arial"/>
          <w:szCs w:val="24"/>
        </w:rPr>
        <w:t>z</w:t>
      </w:r>
      <w:r w:rsidR="00EE2FFB">
        <w:rPr>
          <w:rFonts w:ascii="Arial" w:hAnsi="Arial" w:cs="Arial"/>
          <w:szCs w:val="24"/>
        </w:rPr>
        <w:t>p</w:t>
      </w:r>
      <w:proofErr w:type="spellEnd"/>
      <w:r w:rsidRPr="00406210">
        <w:rPr>
          <w:rFonts w:ascii="Arial" w:hAnsi="Arial" w:cs="Arial"/>
          <w:szCs w:val="24"/>
        </w:rPr>
        <w:t xml:space="preserve"> Zamawiający wymaga zatrudnienia przez Wykonawcę lub podwykonawcę na podstawie </w:t>
      </w:r>
      <w:r w:rsidR="00D35364" w:rsidRPr="00406210">
        <w:rPr>
          <w:rFonts w:ascii="Arial" w:hAnsi="Arial" w:cs="Arial"/>
          <w:szCs w:val="24"/>
        </w:rPr>
        <w:t>stosunku pracy os</w:t>
      </w:r>
      <w:r w:rsidR="00406210" w:rsidRPr="00406210">
        <w:rPr>
          <w:rFonts w:ascii="Arial" w:hAnsi="Arial" w:cs="Arial"/>
          <w:szCs w:val="24"/>
        </w:rPr>
        <w:t>o</w:t>
      </w:r>
      <w:r w:rsidR="00D35364" w:rsidRPr="00406210">
        <w:rPr>
          <w:rFonts w:ascii="Arial" w:hAnsi="Arial" w:cs="Arial"/>
          <w:szCs w:val="24"/>
        </w:rPr>
        <w:t>b</w:t>
      </w:r>
      <w:r w:rsidR="00F85351" w:rsidRPr="00406210">
        <w:rPr>
          <w:rFonts w:ascii="Arial" w:hAnsi="Arial" w:cs="Arial"/>
          <w:szCs w:val="24"/>
        </w:rPr>
        <w:t>y</w:t>
      </w:r>
      <w:r w:rsidR="00D35364" w:rsidRPr="00406210">
        <w:rPr>
          <w:rFonts w:ascii="Arial" w:hAnsi="Arial" w:cs="Arial"/>
          <w:szCs w:val="24"/>
        </w:rPr>
        <w:t xml:space="preserve"> wykonując</w:t>
      </w:r>
      <w:r w:rsidR="00406210" w:rsidRPr="00406210">
        <w:rPr>
          <w:rFonts w:ascii="Arial" w:hAnsi="Arial" w:cs="Arial"/>
          <w:szCs w:val="24"/>
        </w:rPr>
        <w:t>e</w:t>
      </w:r>
      <w:r w:rsidR="00D35364" w:rsidRPr="00406210">
        <w:rPr>
          <w:rFonts w:ascii="Arial" w:hAnsi="Arial" w:cs="Arial"/>
          <w:szCs w:val="24"/>
        </w:rPr>
        <w:t xml:space="preserve"> wskazane przez zamawiającego czynności w zakresie realizacji zamówienia, jeżeli wykonanie tych czynności polega na wykonywaniu pracy w sposób określony w art. 22 § 1 ustawy z dnia 26 czerwca 1974 r. - Kodeks pracy</w:t>
      </w:r>
      <w:r w:rsidR="00406210">
        <w:rPr>
          <w:rFonts w:ascii="Arial" w:hAnsi="Arial" w:cs="Arial"/>
          <w:szCs w:val="24"/>
        </w:rPr>
        <w:t>.</w:t>
      </w:r>
      <w:r w:rsidR="00D35364" w:rsidRPr="00406210">
        <w:rPr>
          <w:rFonts w:ascii="Arial" w:hAnsi="Arial" w:cs="Arial"/>
          <w:szCs w:val="24"/>
        </w:rPr>
        <w:t xml:space="preserve"> </w:t>
      </w:r>
      <w:r w:rsidRPr="00406210">
        <w:rPr>
          <w:rFonts w:ascii="Arial" w:hAnsi="Arial" w:cs="Arial"/>
          <w:szCs w:val="24"/>
        </w:rPr>
        <w:t xml:space="preserve">Powyższy wymóg nie dotyczy osób fizycznych prowadzących działalność gospodarczą w </w:t>
      </w:r>
      <w:proofErr w:type="gramStart"/>
      <w:r w:rsidRPr="00406210">
        <w:rPr>
          <w:rFonts w:ascii="Arial" w:hAnsi="Arial" w:cs="Arial"/>
          <w:szCs w:val="24"/>
        </w:rPr>
        <w:t>zakresie</w:t>
      </w:r>
      <w:r w:rsidR="00FD3E93">
        <w:rPr>
          <w:rFonts w:ascii="Arial" w:hAnsi="Arial" w:cs="Arial"/>
          <w:szCs w:val="24"/>
        </w:rPr>
        <w:t xml:space="preserve"> </w:t>
      </w:r>
      <w:r w:rsidRPr="00406210">
        <w:rPr>
          <w:rFonts w:ascii="Arial" w:hAnsi="Arial" w:cs="Arial"/>
          <w:szCs w:val="24"/>
        </w:rPr>
        <w:t>w jakim</w:t>
      </w:r>
      <w:proofErr w:type="gramEnd"/>
      <w:r w:rsidRPr="00406210">
        <w:rPr>
          <w:rFonts w:ascii="Arial" w:hAnsi="Arial" w:cs="Arial"/>
          <w:szCs w:val="24"/>
        </w:rPr>
        <w:t xml:space="preserve"> będą wykonywać osobiście usługi na rzecz Wykonawcy. </w:t>
      </w:r>
    </w:p>
    <w:p w14:paraId="7EA205B1" w14:textId="3284AE7A" w:rsidR="00D35364" w:rsidRPr="00B20ADF" w:rsidRDefault="00E46652" w:rsidP="004906CE">
      <w:pPr>
        <w:pStyle w:val="pkt"/>
        <w:numPr>
          <w:ilvl w:val="0"/>
          <w:numId w:val="2"/>
        </w:numPr>
        <w:spacing w:before="0" w:after="0" w:line="360" w:lineRule="auto"/>
        <w:ind w:left="426" w:hanging="426"/>
        <w:rPr>
          <w:rFonts w:ascii="Arial" w:hAnsi="Arial" w:cs="Arial"/>
          <w:szCs w:val="24"/>
        </w:rPr>
      </w:pPr>
      <w:r>
        <w:rPr>
          <w:rFonts w:ascii="Arial" w:hAnsi="Arial" w:cs="Arial"/>
          <w:szCs w:val="24"/>
        </w:rPr>
        <w:t xml:space="preserve">W trakcie realizacji zamówienia zamawiający uprawniony jest do wykonywania czynności kontrolnych wobec Wykonawcy odnośnie spełnienia przez Wykonawcę lub Podwykonawcę wymogu zatrudnienia na podstawie umowy o pracę. </w:t>
      </w:r>
      <w:r w:rsidR="00D35364" w:rsidRPr="00B20ADF">
        <w:rPr>
          <w:rFonts w:ascii="Arial" w:hAnsi="Arial" w:cs="Arial"/>
          <w:szCs w:val="24"/>
        </w:rPr>
        <w:t xml:space="preserve">Szczegółowe wymagania dotyczące realizacji oraz egzekwowania wymogu zatrudnienia na podstawie stosunku pracy zostały określone we wzorze umowy oraz Opisie Przedmiotu Zamówienia (OPZ), stanowiącymi odpowiednio Załącznik nr </w:t>
      </w:r>
      <w:r w:rsidR="00436F7B">
        <w:rPr>
          <w:rFonts w:ascii="Arial" w:hAnsi="Arial" w:cs="Arial"/>
          <w:szCs w:val="24"/>
        </w:rPr>
        <w:t>8</w:t>
      </w:r>
      <w:r w:rsidR="00D35364" w:rsidRPr="00B20ADF">
        <w:rPr>
          <w:rFonts w:ascii="Arial" w:hAnsi="Arial" w:cs="Arial"/>
          <w:szCs w:val="24"/>
        </w:rPr>
        <w:t xml:space="preserve"> oraz Załącznik nr</w:t>
      </w:r>
      <w:r w:rsidR="00BC6040">
        <w:rPr>
          <w:rFonts w:ascii="Arial" w:hAnsi="Arial" w:cs="Arial"/>
          <w:szCs w:val="24"/>
        </w:rPr>
        <w:t xml:space="preserve"> </w:t>
      </w:r>
      <w:r w:rsidR="00436F7B">
        <w:rPr>
          <w:rFonts w:ascii="Arial" w:hAnsi="Arial" w:cs="Arial"/>
          <w:szCs w:val="24"/>
        </w:rPr>
        <w:t>9</w:t>
      </w:r>
      <w:r w:rsidR="00D35364" w:rsidRPr="00B20ADF">
        <w:rPr>
          <w:rFonts w:ascii="Arial" w:hAnsi="Arial" w:cs="Arial"/>
          <w:szCs w:val="24"/>
        </w:rPr>
        <w:t xml:space="preserve"> do SWZ. </w:t>
      </w:r>
    </w:p>
    <w:p w14:paraId="28C15C86" w14:textId="28418695" w:rsidR="00D35364" w:rsidRPr="00B20ADF" w:rsidRDefault="00D35364" w:rsidP="004906CE">
      <w:pPr>
        <w:pStyle w:val="pkt"/>
        <w:numPr>
          <w:ilvl w:val="0"/>
          <w:numId w:val="2"/>
        </w:numPr>
        <w:spacing w:before="0" w:after="0" w:line="360" w:lineRule="auto"/>
        <w:ind w:left="426" w:hanging="426"/>
        <w:rPr>
          <w:rFonts w:ascii="Arial" w:hAnsi="Arial" w:cs="Arial"/>
          <w:szCs w:val="24"/>
        </w:rPr>
      </w:pPr>
      <w:r w:rsidRPr="00B20ADF">
        <w:rPr>
          <w:rFonts w:ascii="Arial" w:hAnsi="Arial" w:cs="Arial"/>
          <w:szCs w:val="24"/>
        </w:rPr>
        <w:t xml:space="preserve">Zamawiający nie określa dodatkowych wymagań związanych z zatrudnianiem osób, o których mowa w art. 96 ust. 2 pkt 2 </w:t>
      </w:r>
      <w:proofErr w:type="spellStart"/>
      <w:r w:rsidRPr="00B20ADF">
        <w:rPr>
          <w:rFonts w:ascii="Arial" w:hAnsi="Arial" w:cs="Arial"/>
          <w:szCs w:val="24"/>
        </w:rPr>
        <w:t>pzp</w:t>
      </w:r>
      <w:proofErr w:type="spellEnd"/>
      <w:r w:rsidRPr="00B20ADF">
        <w:rPr>
          <w:rFonts w:ascii="Arial" w:hAnsi="Arial" w:cs="Arial"/>
          <w:szCs w:val="24"/>
        </w:rPr>
        <w:t xml:space="preserve">. </w:t>
      </w:r>
    </w:p>
    <w:p w14:paraId="1D075906" w14:textId="77777777" w:rsidR="00034846" w:rsidRDefault="00034846" w:rsidP="00436F7B">
      <w:pPr>
        <w:pStyle w:val="pkt"/>
        <w:spacing w:before="0" w:after="0" w:line="360" w:lineRule="auto"/>
        <w:rPr>
          <w:rFonts w:ascii="Arial" w:hAnsi="Arial" w:cs="Arial"/>
          <w:szCs w:val="24"/>
        </w:rPr>
      </w:pPr>
    </w:p>
    <w:p w14:paraId="3DEEF493" w14:textId="77777777" w:rsidR="00034846" w:rsidRPr="00B20ADF" w:rsidRDefault="00034846" w:rsidP="00436F7B">
      <w:pPr>
        <w:pStyle w:val="pkt"/>
        <w:spacing w:before="0" w:after="0" w:line="360" w:lineRule="auto"/>
        <w:ind w:hanging="851"/>
        <w:rPr>
          <w:rFonts w:ascii="Arial" w:hAnsi="Arial" w:cs="Arial"/>
          <w:b/>
          <w:szCs w:val="24"/>
        </w:rPr>
      </w:pPr>
      <w:r w:rsidRPr="00B20ADF">
        <w:rPr>
          <w:rFonts w:ascii="Arial" w:hAnsi="Arial" w:cs="Arial"/>
          <w:b/>
          <w:szCs w:val="24"/>
        </w:rPr>
        <w:t>IV.OPIS PRZEDMIOTU ZAMÓWIENIA</w:t>
      </w:r>
    </w:p>
    <w:p w14:paraId="13298A7D" w14:textId="26DA4F0D" w:rsidR="00D35364" w:rsidRPr="00B20ADF" w:rsidRDefault="00743201" w:rsidP="004906CE">
      <w:pPr>
        <w:pStyle w:val="Akapitzlist"/>
        <w:numPr>
          <w:ilvl w:val="0"/>
          <w:numId w:val="1"/>
        </w:numPr>
        <w:tabs>
          <w:tab w:val="clear" w:pos="595"/>
          <w:tab w:val="num" w:pos="426"/>
        </w:tabs>
        <w:spacing w:line="360" w:lineRule="auto"/>
        <w:ind w:left="426" w:right="-13" w:hanging="426"/>
        <w:jc w:val="both"/>
        <w:rPr>
          <w:rFonts w:ascii="Arial" w:hAnsi="Arial" w:cs="Arial"/>
        </w:rPr>
      </w:pPr>
      <w:r w:rsidRPr="00B20ADF">
        <w:rPr>
          <w:rFonts w:ascii="Arial" w:hAnsi="Arial" w:cs="Arial"/>
        </w:rPr>
        <w:t>P</w:t>
      </w:r>
      <w:r w:rsidR="00D35364" w:rsidRPr="00B20ADF">
        <w:rPr>
          <w:rFonts w:ascii="Arial" w:hAnsi="Arial" w:cs="Arial"/>
        </w:rPr>
        <w:t>rzedmiotem zamówienia jest „ŚWIADCZENIE USŁUG OPIEKUŃCZYCH, SPECJALISTYCZNYCH USŁUG OPIEKUŃCZYCH NA TERENIE MIASTA RACIBORZA"</w:t>
      </w:r>
    </w:p>
    <w:p w14:paraId="3BB2A425" w14:textId="77777777" w:rsidR="00D35364" w:rsidRPr="00B20ADF" w:rsidRDefault="00D35364" w:rsidP="004906CE">
      <w:pPr>
        <w:numPr>
          <w:ilvl w:val="0"/>
          <w:numId w:val="1"/>
        </w:numPr>
        <w:tabs>
          <w:tab w:val="clear" w:pos="595"/>
          <w:tab w:val="num" w:pos="426"/>
        </w:tabs>
        <w:spacing w:line="360" w:lineRule="auto"/>
        <w:ind w:left="426" w:hanging="426"/>
        <w:jc w:val="both"/>
        <w:rPr>
          <w:rFonts w:ascii="Arial" w:hAnsi="Arial" w:cs="Arial"/>
        </w:rPr>
      </w:pPr>
      <w:r w:rsidRPr="00B20ADF">
        <w:rPr>
          <w:rFonts w:ascii="Arial" w:hAnsi="Arial" w:cs="Arial"/>
        </w:rPr>
        <w:t xml:space="preserve"> Wspólny Słownik Zamówień CPV: </w:t>
      </w:r>
    </w:p>
    <w:p w14:paraId="4F4FE4E6" w14:textId="3DBDEAA8" w:rsidR="00D35364" w:rsidRPr="00CC3BB9" w:rsidRDefault="00CC3BB9" w:rsidP="00436F7B">
      <w:pPr>
        <w:pStyle w:val="Akapitzlist"/>
        <w:tabs>
          <w:tab w:val="num" w:pos="426"/>
        </w:tabs>
        <w:spacing w:line="360" w:lineRule="auto"/>
        <w:ind w:left="426" w:right="-13" w:hanging="426"/>
        <w:jc w:val="both"/>
        <w:rPr>
          <w:rFonts w:ascii="Arial" w:hAnsi="Arial" w:cs="Arial"/>
        </w:rPr>
      </w:pPr>
      <w:r>
        <w:rPr>
          <w:rFonts w:ascii="Arial" w:hAnsi="Arial" w:cs="Arial"/>
          <w:b/>
        </w:rPr>
        <w:t xml:space="preserve">     </w:t>
      </w:r>
      <w:r w:rsidR="00D35364" w:rsidRPr="00B20ADF">
        <w:rPr>
          <w:rFonts w:ascii="Arial" w:hAnsi="Arial" w:cs="Arial"/>
          <w:b/>
        </w:rPr>
        <w:t xml:space="preserve">  85312400-3</w:t>
      </w:r>
      <w:r>
        <w:rPr>
          <w:rFonts w:ascii="Arial" w:hAnsi="Arial" w:cs="Arial"/>
          <w:b/>
        </w:rPr>
        <w:t xml:space="preserve"> </w:t>
      </w:r>
      <w:r w:rsidRPr="00CC3BB9">
        <w:rPr>
          <w:rFonts w:ascii="Arial" w:hAnsi="Arial" w:cs="Arial"/>
        </w:rPr>
        <w:t xml:space="preserve">usługi pomocy społecznej </w:t>
      </w:r>
      <w:proofErr w:type="gramStart"/>
      <w:r w:rsidRPr="00CC3BB9">
        <w:rPr>
          <w:rFonts w:ascii="Arial" w:hAnsi="Arial" w:cs="Arial"/>
        </w:rPr>
        <w:t>nie świadczone</w:t>
      </w:r>
      <w:proofErr w:type="gramEnd"/>
      <w:r w:rsidRPr="00CC3BB9">
        <w:rPr>
          <w:rFonts w:ascii="Arial" w:hAnsi="Arial" w:cs="Arial"/>
        </w:rPr>
        <w:t xml:space="preserve"> przez ośrodki pobytowe </w:t>
      </w:r>
    </w:p>
    <w:p w14:paraId="470D3401" w14:textId="77777777" w:rsidR="00D35364" w:rsidRPr="00B20ADF" w:rsidRDefault="00D35364" w:rsidP="004906CE">
      <w:pPr>
        <w:pStyle w:val="pkt"/>
        <w:numPr>
          <w:ilvl w:val="0"/>
          <w:numId w:val="1"/>
        </w:numPr>
        <w:tabs>
          <w:tab w:val="clear" w:pos="595"/>
          <w:tab w:val="num" w:pos="426"/>
        </w:tabs>
        <w:spacing w:before="0" w:after="0" w:line="360" w:lineRule="auto"/>
        <w:ind w:left="426" w:hanging="426"/>
        <w:rPr>
          <w:rFonts w:ascii="Arial" w:hAnsi="Arial" w:cs="Arial"/>
          <w:szCs w:val="24"/>
        </w:rPr>
      </w:pPr>
      <w:r w:rsidRPr="00B20ADF">
        <w:rPr>
          <w:rFonts w:ascii="Arial" w:hAnsi="Arial" w:cs="Arial"/>
          <w:szCs w:val="24"/>
        </w:rPr>
        <w:t>Zamawiający nie dopuszcza składania ofert częściowych.</w:t>
      </w:r>
    </w:p>
    <w:p w14:paraId="6090EC25" w14:textId="77777777" w:rsidR="00D35364" w:rsidRPr="00B20ADF" w:rsidRDefault="00D35364" w:rsidP="004906CE">
      <w:pPr>
        <w:pStyle w:val="pkt"/>
        <w:numPr>
          <w:ilvl w:val="0"/>
          <w:numId w:val="1"/>
        </w:numPr>
        <w:tabs>
          <w:tab w:val="clear" w:pos="595"/>
          <w:tab w:val="num" w:pos="426"/>
        </w:tabs>
        <w:spacing w:before="0" w:after="0" w:line="360" w:lineRule="auto"/>
        <w:ind w:left="426" w:hanging="426"/>
        <w:rPr>
          <w:rFonts w:ascii="Arial" w:hAnsi="Arial" w:cs="Arial"/>
          <w:szCs w:val="24"/>
        </w:rPr>
      </w:pPr>
      <w:r w:rsidRPr="00B20ADF">
        <w:rPr>
          <w:rFonts w:ascii="Arial" w:hAnsi="Arial" w:cs="Arial"/>
          <w:szCs w:val="24"/>
        </w:rPr>
        <w:t>Zamawiający nie dopuszcza składania ofert wariantowych oraz w postaci katalogów elektronicznych.</w:t>
      </w:r>
    </w:p>
    <w:p w14:paraId="32C022DB" w14:textId="3E1F2A31" w:rsidR="00D35364" w:rsidRPr="00FD3E93" w:rsidRDefault="00D35364" w:rsidP="004906CE">
      <w:pPr>
        <w:pStyle w:val="Akapitzlist"/>
        <w:numPr>
          <w:ilvl w:val="0"/>
          <w:numId w:val="1"/>
        </w:numPr>
        <w:tabs>
          <w:tab w:val="clear" w:pos="595"/>
        </w:tabs>
        <w:spacing w:line="360" w:lineRule="auto"/>
        <w:ind w:left="462" w:hanging="462"/>
        <w:jc w:val="both"/>
        <w:rPr>
          <w:rFonts w:ascii="Arial" w:hAnsi="Arial" w:cs="Arial"/>
        </w:rPr>
      </w:pPr>
      <w:r w:rsidRPr="00FD3E93">
        <w:rPr>
          <w:rFonts w:ascii="Arial" w:hAnsi="Arial" w:cs="Arial"/>
        </w:rPr>
        <w:t>Zamawiający</w:t>
      </w:r>
      <w:r w:rsidR="0062517A" w:rsidRPr="00FD3E93">
        <w:rPr>
          <w:rFonts w:ascii="Arial" w:hAnsi="Arial" w:cs="Arial"/>
        </w:rPr>
        <w:t xml:space="preserve"> </w:t>
      </w:r>
      <w:r w:rsidRPr="00FD3E93">
        <w:rPr>
          <w:rFonts w:ascii="Arial" w:hAnsi="Arial" w:cs="Arial"/>
        </w:rPr>
        <w:t>przewiduje udzielania zamówień, o których mowa w art. 214 ust. 1 pkt 7</w:t>
      </w:r>
      <w:r w:rsidR="00EE2FFB" w:rsidRPr="00FD3E93">
        <w:rPr>
          <w:rFonts w:ascii="Arial" w:hAnsi="Arial" w:cs="Arial"/>
        </w:rPr>
        <w:t xml:space="preserve"> </w:t>
      </w:r>
      <w:proofErr w:type="spellStart"/>
      <w:r w:rsidR="00EE2FFB" w:rsidRPr="00FD3E93">
        <w:rPr>
          <w:rFonts w:ascii="Arial" w:hAnsi="Arial" w:cs="Arial"/>
        </w:rPr>
        <w:t>pzp</w:t>
      </w:r>
      <w:proofErr w:type="spellEnd"/>
      <w:r w:rsidR="00FD3E93" w:rsidRPr="00FD3E93">
        <w:rPr>
          <w:rFonts w:ascii="Arial" w:hAnsi="Arial" w:cs="Arial"/>
        </w:rPr>
        <w:t xml:space="preserve"> polegających na powtórzeniu usług opiekuńczych do wysokości 30 % zamówienia podstawowego (uzupełniającego)</w:t>
      </w:r>
      <w:r w:rsidR="00FD3E93">
        <w:rPr>
          <w:rFonts w:ascii="Arial" w:hAnsi="Arial" w:cs="Arial"/>
        </w:rPr>
        <w:t>.</w:t>
      </w:r>
      <w:r w:rsidR="00FD3E93" w:rsidRPr="00FD3E93">
        <w:rPr>
          <w:rFonts w:ascii="Arial" w:hAnsi="Arial" w:cs="Arial"/>
        </w:rPr>
        <w:t xml:space="preserve"> </w:t>
      </w:r>
    </w:p>
    <w:p w14:paraId="1005F61E" w14:textId="02AF89FD" w:rsidR="00D35364" w:rsidRPr="00B20ADF" w:rsidRDefault="00D35364" w:rsidP="004906CE">
      <w:pPr>
        <w:pStyle w:val="Akapitzlist"/>
        <w:numPr>
          <w:ilvl w:val="0"/>
          <w:numId w:val="1"/>
        </w:numPr>
        <w:tabs>
          <w:tab w:val="clear" w:pos="595"/>
        </w:tabs>
        <w:spacing w:line="360" w:lineRule="auto"/>
        <w:ind w:left="462" w:hanging="462"/>
        <w:jc w:val="both"/>
        <w:rPr>
          <w:rFonts w:ascii="Arial" w:hAnsi="Arial" w:cs="Arial"/>
        </w:rPr>
      </w:pPr>
      <w:r w:rsidRPr="00B20ADF">
        <w:rPr>
          <w:rFonts w:ascii="Arial" w:hAnsi="Arial" w:cs="Arial"/>
        </w:rPr>
        <w:t xml:space="preserve">Szczegółowy opis oraz sposób realizacji zamówienia zawiera Opis Przedmiotu Zamówienia (OPZ), stanowiący </w:t>
      </w:r>
      <w:r w:rsidRPr="00B20ADF">
        <w:rPr>
          <w:rFonts w:ascii="Arial" w:hAnsi="Arial" w:cs="Arial"/>
          <w:b/>
        </w:rPr>
        <w:t xml:space="preserve">Załącznik nr </w:t>
      </w:r>
      <w:r w:rsidR="00436F7B">
        <w:rPr>
          <w:rFonts w:ascii="Arial" w:hAnsi="Arial" w:cs="Arial"/>
          <w:b/>
        </w:rPr>
        <w:t>9</w:t>
      </w:r>
      <w:r w:rsidRPr="00B20ADF">
        <w:rPr>
          <w:rFonts w:ascii="Arial" w:hAnsi="Arial" w:cs="Arial"/>
          <w:b/>
        </w:rPr>
        <w:t xml:space="preserve"> do SWZ</w:t>
      </w:r>
      <w:r w:rsidRPr="00B20ADF">
        <w:rPr>
          <w:rFonts w:ascii="Arial" w:hAnsi="Arial" w:cs="Arial"/>
        </w:rPr>
        <w:t>.</w:t>
      </w:r>
    </w:p>
    <w:p w14:paraId="0188B645" w14:textId="77777777" w:rsidR="00273CFC" w:rsidRPr="00B20ADF" w:rsidRDefault="00CE3FFB" w:rsidP="00436F7B">
      <w:pPr>
        <w:spacing w:line="360" w:lineRule="auto"/>
        <w:jc w:val="both"/>
        <w:rPr>
          <w:rFonts w:ascii="Arial" w:hAnsi="Arial" w:cs="Arial"/>
          <w:b/>
        </w:rPr>
      </w:pPr>
      <w:r w:rsidRPr="00B20ADF">
        <w:rPr>
          <w:rFonts w:ascii="Arial" w:hAnsi="Arial" w:cs="Arial"/>
          <w:b/>
        </w:rPr>
        <w:lastRenderedPageBreak/>
        <w:t>V.WIZJA LOKALNA</w:t>
      </w:r>
    </w:p>
    <w:p w14:paraId="74C51D3A" w14:textId="77777777" w:rsidR="00CE3FFB" w:rsidRDefault="00CE3FFB" w:rsidP="00436F7B">
      <w:pPr>
        <w:spacing w:line="360" w:lineRule="auto"/>
        <w:jc w:val="both"/>
        <w:rPr>
          <w:rFonts w:ascii="Arial" w:hAnsi="Arial" w:cs="Arial"/>
          <w:color w:val="000000" w:themeColor="text1"/>
        </w:rPr>
      </w:pPr>
      <w:r w:rsidRPr="00B20ADF">
        <w:rPr>
          <w:rFonts w:ascii="Arial" w:hAnsi="Arial" w:cs="Arial"/>
          <w:color w:val="000000" w:themeColor="text1"/>
        </w:rPr>
        <w:t>Zamawiający nie przewiduje przeprowadzania wizji lokalnej</w:t>
      </w:r>
      <w:r w:rsidR="000122F9" w:rsidRPr="00B20ADF">
        <w:rPr>
          <w:rFonts w:ascii="Arial" w:hAnsi="Arial" w:cs="Arial"/>
          <w:color w:val="000000" w:themeColor="text1"/>
        </w:rPr>
        <w:t>.</w:t>
      </w:r>
    </w:p>
    <w:p w14:paraId="48FF21B2" w14:textId="77777777" w:rsidR="00D35364" w:rsidRPr="00B20ADF" w:rsidRDefault="00CC3BB9" w:rsidP="00436F7B">
      <w:pPr>
        <w:pStyle w:val="arimr"/>
        <w:widowControl/>
        <w:suppressAutoHyphens/>
        <w:snapToGrid/>
        <w:spacing w:before="240" w:after="40"/>
        <w:jc w:val="both"/>
        <w:rPr>
          <w:rFonts w:ascii="Arial" w:hAnsi="Arial" w:cs="Arial"/>
          <w:b/>
          <w:color w:val="000000" w:themeColor="text1"/>
          <w:szCs w:val="24"/>
          <w:lang w:val="pl-PL"/>
        </w:rPr>
      </w:pPr>
      <w:r>
        <w:rPr>
          <w:rFonts w:ascii="Arial" w:hAnsi="Arial" w:cs="Arial"/>
          <w:b/>
          <w:color w:val="000000" w:themeColor="text1"/>
          <w:szCs w:val="24"/>
          <w:lang w:val="pl-PL"/>
        </w:rPr>
        <w:t>V</w:t>
      </w:r>
      <w:r w:rsidR="00FE1C55" w:rsidRPr="00B20ADF">
        <w:rPr>
          <w:rFonts w:ascii="Arial" w:hAnsi="Arial" w:cs="Arial"/>
          <w:b/>
          <w:color w:val="000000" w:themeColor="text1"/>
          <w:szCs w:val="24"/>
          <w:lang w:val="pl-PL"/>
        </w:rPr>
        <w:t>I.PODWYKONAWSTWO</w:t>
      </w:r>
    </w:p>
    <w:p w14:paraId="06B2AC43" w14:textId="77777777" w:rsidR="0033141F" w:rsidRPr="00B20ADF" w:rsidRDefault="0033141F" w:rsidP="00697DAC">
      <w:pPr>
        <w:pStyle w:val="arimr"/>
        <w:widowControl/>
        <w:numPr>
          <w:ilvl w:val="0"/>
          <w:numId w:val="4"/>
        </w:numPr>
        <w:tabs>
          <w:tab w:val="clear" w:pos="453"/>
        </w:tabs>
        <w:suppressAutoHyphens/>
        <w:snapToGrid/>
        <w:jc w:val="both"/>
        <w:rPr>
          <w:rFonts w:ascii="Arial" w:hAnsi="Arial" w:cs="Arial"/>
          <w:szCs w:val="24"/>
          <w:lang w:val="pl-PL"/>
        </w:rPr>
      </w:pPr>
      <w:r w:rsidRPr="00B20ADF">
        <w:rPr>
          <w:rFonts w:ascii="Arial" w:hAnsi="Arial" w:cs="Arial"/>
          <w:szCs w:val="24"/>
          <w:lang w:val="pl-PL"/>
        </w:rPr>
        <w:t xml:space="preserve">Zamawiający </w:t>
      </w:r>
      <w:r w:rsidRPr="00B20ADF">
        <w:rPr>
          <w:rFonts w:ascii="Arial" w:hAnsi="Arial" w:cs="Arial"/>
          <w:b/>
          <w:szCs w:val="24"/>
          <w:lang w:val="pl-PL"/>
        </w:rPr>
        <w:t>nie zastrzega</w:t>
      </w:r>
      <w:r w:rsidRPr="00B20ADF">
        <w:rPr>
          <w:rFonts w:ascii="Arial" w:hAnsi="Arial" w:cs="Arial"/>
          <w:szCs w:val="24"/>
          <w:lang w:val="pl-PL"/>
        </w:rPr>
        <w:t xml:space="preserve"> obowiązku osobistego wykonania przez Wykonawcę kluczowych części zamówienia.</w:t>
      </w:r>
    </w:p>
    <w:p w14:paraId="14F16465" w14:textId="4DC471B5" w:rsidR="0033141F" w:rsidRPr="00B01D6E" w:rsidRDefault="0033141F" w:rsidP="00697DAC">
      <w:pPr>
        <w:pStyle w:val="Tekstpodstawowywcity3"/>
        <w:numPr>
          <w:ilvl w:val="0"/>
          <w:numId w:val="4"/>
        </w:numPr>
        <w:spacing w:after="0" w:line="360" w:lineRule="auto"/>
        <w:jc w:val="both"/>
        <w:rPr>
          <w:rFonts w:ascii="Arial" w:hAnsi="Arial" w:cs="Arial"/>
          <w:bCs/>
          <w:sz w:val="24"/>
          <w:szCs w:val="24"/>
        </w:rPr>
      </w:pPr>
      <w:r w:rsidRPr="00B01D6E">
        <w:rPr>
          <w:rFonts w:ascii="Arial" w:hAnsi="Arial" w:cs="Arial"/>
          <w:sz w:val="24"/>
          <w:szCs w:val="24"/>
        </w:rPr>
        <w:t xml:space="preserve">Wykonawca, który zamierza wykonywać zamówienie przy udziale podwykonawcy, musi wskazać w ofercie, jaką część (zakres zamówienia) wykonywać będzie w jego imieniu podwykonawca oraz podać firmę podwykonawcy. Należy w tym celu wypełnić odpowiedni punkt </w:t>
      </w:r>
      <w:r w:rsidRPr="00007BAA">
        <w:rPr>
          <w:rFonts w:ascii="Arial" w:hAnsi="Arial" w:cs="Arial"/>
          <w:b/>
          <w:sz w:val="24"/>
          <w:szCs w:val="24"/>
        </w:rPr>
        <w:t xml:space="preserve">w załączniku nr 1 do SWZ. </w:t>
      </w:r>
      <w:r>
        <w:rPr>
          <w:rFonts w:ascii="Arial" w:hAnsi="Arial" w:cs="Arial"/>
          <w:sz w:val="24"/>
          <w:szCs w:val="24"/>
        </w:rPr>
        <w:t xml:space="preserve">W </w:t>
      </w:r>
      <w:r w:rsidRPr="00B01D6E">
        <w:rPr>
          <w:rFonts w:ascii="Arial" w:hAnsi="Arial" w:cs="Arial"/>
          <w:sz w:val="24"/>
          <w:szCs w:val="24"/>
        </w:rPr>
        <w:t>przypadku, gdy Wykonawca nie</w:t>
      </w:r>
      <w:r w:rsidR="00450189">
        <w:rPr>
          <w:rFonts w:ascii="Arial" w:hAnsi="Arial" w:cs="Arial"/>
          <w:sz w:val="24"/>
          <w:szCs w:val="24"/>
        </w:rPr>
        <w:t xml:space="preserve"> </w:t>
      </w:r>
      <w:r w:rsidRPr="00B01D6E">
        <w:rPr>
          <w:rFonts w:ascii="Arial" w:hAnsi="Arial" w:cs="Arial"/>
          <w:sz w:val="24"/>
          <w:szCs w:val="24"/>
        </w:rPr>
        <w:t>zamierza wykonywać zamówienia przy udziale podwykonawców, należy wpisać w</w:t>
      </w:r>
      <w:r w:rsidR="00450189">
        <w:rPr>
          <w:rFonts w:ascii="Arial" w:hAnsi="Arial" w:cs="Arial"/>
          <w:sz w:val="24"/>
          <w:szCs w:val="24"/>
        </w:rPr>
        <w:t xml:space="preserve"> </w:t>
      </w:r>
      <w:r w:rsidRPr="00B01D6E">
        <w:rPr>
          <w:rFonts w:ascii="Arial" w:hAnsi="Arial" w:cs="Arial"/>
          <w:sz w:val="24"/>
          <w:szCs w:val="24"/>
        </w:rPr>
        <w:t xml:space="preserve">formularzach </w:t>
      </w:r>
      <w:r w:rsidRPr="0033141F">
        <w:rPr>
          <w:rFonts w:ascii="Arial" w:hAnsi="Arial" w:cs="Arial"/>
          <w:b/>
          <w:sz w:val="24"/>
          <w:szCs w:val="24"/>
        </w:rPr>
        <w:t>„nie dotyczy”</w:t>
      </w:r>
      <w:r w:rsidRPr="00B01D6E">
        <w:rPr>
          <w:rFonts w:ascii="Arial" w:hAnsi="Arial" w:cs="Arial"/>
          <w:sz w:val="24"/>
          <w:szCs w:val="24"/>
        </w:rPr>
        <w:t xml:space="preserve"> lub inne podobne sformułowanie. </w:t>
      </w:r>
      <w:r w:rsidRPr="00B01D6E">
        <w:rPr>
          <w:rFonts w:ascii="Arial" w:hAnsi="Arial" w:cs="Arial"/>
          <w:bCs/>
          <w:sz w:val="24"/>
          <w:szCs w:val="24"/>
        </w:rPr>
        <w:t>Brak ww. informacji oznaczać będzie, iż całość zamówienia będzie zrealizowana przez Wykonawcę.</w:t>
      </w:r>
    </w:p>
    <w:p w14:paraId="0BA53C01" w14:textId="4C37B32D" w:rsidR="0033141F" w:rsidRPr="00B01D6E" w:rsidRDefault="0033141F" w:rsidP="00697DAC">
      <w:pPr>
        <w:pStyle w:val="Tekstpodstawowywcity3"/>
        <w:numPr>
          <w:ilvl w:val="0"/>
          <w:numId w:val="4"/>
        </w:numPr>
        <w:spacing w:after="0" w:line="360" w:lineRule="auto"/>
        <w:jc w:val="both"/>
        <w:rPr>
          <w:rFonts w:ascii="Arial" w:hAnsi="Arial" w:cs="Arial"/>
          <w:bCs/>
          <w:sz w:val="24"/>
          <w:szCs w:val="24"/>
        </w:rPr>
      </w:pPr>
      <w:r w:rsidRPr="00B01D6E">
        <w:rPr>
          <w:rFonts w:ascii="Arial" w:hAnsi="Arial" w:cs="Arial"/>
          <w:sz w:val="24"/>
          <w:szCs w:val="24"/>
        </w:rPr>
        <w:t xml:space="preserve">Zamawiający żąda, aby przed przystąpieniem do wykonania zamówienia Wykonawca, o ile są już znane, podał nazwy albo imiona i nazwiska </w:t>
      </w:r>
      <w:r w:rsidRPr="00B01D6E">
        <w:rPr>
          <w:rFonts w:ascii="Arial" w:hAnsi="Arial" w:cs="Arial"/>
          <w:bCs/>
          <w:sz w:val="24"/>
          <w:szCs w:val="24"/>
        </w:rPr>
        <w:t xml:space="preserve">oraz </w:t>
      </w:r>
      <w:r w:rsidRPr="00B01D6E">
        <w:rPr>
          <w:rFonts w:ascii="Arial" w:hAnsi="Arial" w:cs="Arial"/>
          <w:sz w:val="24"/>
          <w:szCs w:val="24"/>
        </w:rPr>
        <w:t>dane kontaktowe podwykonawców i osób do kontaktu z</w:t>
      </w:r>
      <w:r w:rsidR="00450189">
        <w:rPr>
          <w:rFonts w:ascii="Arial" w:hAnsi="Arial" w:cs="Arial"/>
          <w:sz w:val="24"/>
          <w:szCs w:val="24"/>
        </w:rPr>
        <w:t xml:space="preserve"> </w:t>
      </w:r>
      <w:r w:rsidRPr="00B01D6E">
        <w:rPr>
          <w:rFonts w:ascii="Arial" w:hAnsi="Arial" w:cs="Arial"/>
          <w:sz w:val="24"/>
          <w:szCs w:val="24"/>
        </w:rPr>
        <w:t xml:space="preserve">nimi, zaangażowanych </w:t>
      </w:r>
      <w:r w:rsidRPr="00B01D6E">
        <w:rPr>
          <w:rFonts w:ascii="Arial" w:hAnsi="Arial" w:cs="Arial"/>
          <w:sz w:val="24"/>
          <w:szCs w:val="24"/>
        </w:rPr>
        <w:br/>
        <w:t>w wykonanie zamówienia. Wykonawca zobowiązany jest do zawiadomienia Zamawiającego o wszelkich zmianach danych, o których mowa w zdaniu pierwszym, w trakcie realizacji zamówienia, a także przekazuje informacje na temat nowych podwykonawców, którym w późniejszym okresie zamierza powierzyć realizację zamówienia.</w:t>
      </w:r>
    </w:p>
    <w:p w14:paraId="5CFBA683" w14:textId="5B4DF80E" w:rsidR="0033141F" w:rsidRPr="009124C3" w:rsidRDefault="0033141F" w:rsidP="00697DAC">
      <w:pPr>
        <w:pStyle w:val="Tekstpodstawowywcity3"/>
        <w:numPr>
          <w:ilvl w:val="0"/>
          <w:numId w:val="4"/>
        </w:numPr>
        <w:spacing w:after="0" w:line="360" w:lineRule="auto"/>
        <w:jc w:val="both"/>
        <w:rPr>
          <w:rFonts w:ascii="Arial" w:eastAsiaTheme="minorHAnsi" w:hAnsi="Arial" w:cs="Arial"/>
          <w:bCs/>
          <w:color w:val="000000"/>
          <w:sz w:val="24"/>
          <w:szCs w:val="24"/>
          <w:lang w:eastAsia="en-US" w:bidi="pl-PL"/>
        </w:rPr>
      </w:pPr>
      <w:r w:rsidRPr="00E43C6D">
        <w:rPr>
          <w:rFonts w:ascii="Arial" w:hAnsi="Arial" w:cs="Arial"/>
          <w:sz w:val="24"/>
          <w:szCs w:val="24"/>
        </w:rPr>
        <w:t xml:space="preserve">Umowa o podwykonawstwo </w:t>
      </w:r>
      <w:r w:rsidRPr="00E43C6D">
        <w:rPr>
          <w:rFonts w:ascii="Arial" w:hAnsi="Arial" w:cs="Arial"/>
          <w:bCs/>
          <w:sz w:val="24"/>
          <w:szCs w:val="24"/>
        </w:rPr>
        <w:t xml:space="preserve">– </w:t>
      </w:r>
      <w:r w:rsidRPr="00E43C6D">
        <w:rPr>
          <w:rFonts w:ascii="Arial" w:hAnsi="Arial" w:cs="Arial"/>
          <w:sz w:val="24"/>
          <w:szCs w:val="24"/>
        </w:rPr>
        <w:t xml:space="preserve">należy przez to rozumieć umowę w formie pisemnej o charakterze odpłatnym, zawartą między Wykonawcą </w:t>
      </w:r>
      <w:r w:rsidRPr="00E43C6D">
        <w:rPr>
          <w:rFonts w:ascii="Arial" w:hAnsi="Arial" w:cs="Arial"/>
          <w:sz w:val="24"/>
          <w:szCs w:val="24"/>
        </w:rPr>
        <w:br/>
        <w:t xml:space="preserve">a </w:t>
      </w:r>
      <w:r>
        <w:rPr>
          <w:rFonts w:ascii="Arial" w:hAnsi="Arial" w:cs="Arial"/>
          <w:sz w:val="24"/>
          <w:szCs w:val="24"/>
        </w:rPr>
        <w:t>Podwykonawcą.</w:t>
      </w:r>
    </w:p>
    <w:p w14:paraId="3D2FD99D" w14:textId="3A8BECBD" w:rsidR="0033141F" w:rsidRPr="009124C3" w:rsidRDefault="0033141F" w:rsidP="00697DAC">
      <w:pPr>
        <w:pStyle w:val="Tekstpodstawowywcity3"/>
        <w:numPr>
          <w:ilvl w:val="0"/>
          <w:numId w:val="4"/>
        </w:numPr>
        <w:spacing w:after="0" w:line="360" w:lineRule="auto"/>
        <w:jc w:val="both"/>
        <w:rPr>
          <w:rStyle w:val="Teksttreci2"/>
          <w:rFonts w:ascii="Arial" w:eastAsiaTheme="minorHAnsi" w:hAnsi="Arial" w:cs="Arial"/>
          <w:bCs/>
          <w:sz w:val="24"/>
          <w:szCs w:val="24"/>
          <w:lang w:eastAsia="en-US"/>
        </w:rPr>
      </w:pPr>
      <w:r w:rsidRPr="009124C3">
        <w:rPr>
          <w:rFonts w:ascii="Arial" w:hAnsi="Arial" w:cs="Arial"/>
          <w:sz w:val="24"/>
          <w:szCs w:val="24"/>
        </w:rPr>
        <w:t>Powierzenie wykonania części zamówienia podwyk</w:t>
      </w:r>
      <w:r w:rsidR="00450189">
        <w:rPr>
          <w:rFonts w:ascii="Arial" w:hAnsi="Arial" w:cs="Arial"/>
          <w:sz w:val="24"/>
          <w:szCs w:val="24"/>
        </w:rPr>
        <w:t xml:space="preserve">onawcom nie zwalnia Wykonawcy z </w:t>
      </w:r>
      <w:r w:rsidRPr="009124C3">
        <w:rPr>
          <w:rFonts w:ascii="Arial" w:hAnsi="Arial" w:cs="Arial"/>
          <w:sz w:val="24"/>
          <w:szCs w:val="24"/>
        </w:rPr>
        <w:t>odpowiedzialności za należyte wykonanie tego zamówienia</w:t>
      </w:r>
    </w:p>
    <w:p w14:paraId="6605AA3E" w14:textId="77777777" w:rsidR="00273CFC" w:rsidRPr="00B20ADF" w:rsidRDefault="00273CFC" w:rsidP="00436F7B">
      <w:pPr>
        <w:pStyle w:val="arimr"/>
        <w:widowControl/>
        <w:suppressAutoHyphens/>
        <w:snapToGrid/>
        <w:ind w:left="453"/>
        <w:jc w:val="both"/>
        <w:rPr>
          <w:rFonts w:ascii="Arial" w:hAnsi="Arial" w:cs="Arial"/>
          <w:szCs w:val="24"/>
          <w:lang w:val="pl-PL"/>
        </w:rPr>
      </w:pPr>
    </w:p>
    <w:p w14:paraId="0260FCB3" w14:textId="77777777" w:rsidR="00D35364" w:rsidRPr="00B20ADF" w:rsidRDefault="00273CFC" w:rsidP="00436F7B">
      <w:pPr>
        <w:pStyle w:val="arimr"/>
        <w:widowControl/>
        <w:suppressAutoHyphens/>
        <w:snapToGrid/>
        <w:jc w:val="both"/>
        <w:rPr>
          <w:rFonts w:ascii="Arial" w:hAnsi="Arial" w:cs="Arial"/>
          <w:b/>
          <w:szCs w:val="24"/>
          <w:lang w:val="pl-PL"/>
        </w:rPr>
      </w:pPr>
      <w:r w:rsidRPr="00B20ADF">
        <w:rPr>
          <w:rFonts w:ascii="Arial" w:hAnsi="Arial" w:cs="Arial"/>
          <w:b/>
          <w:szCs w:val="24"/>
        </w:rPr>
        <w:t>VII.</w:t>
      </w:r>
      <w:r w:rsidR="00FE1C55" w:rsidRPr="00B20ADF">
        <w:rPr>
          <w:rFonts w:ascii="Arial" w:hAnsi="Arial" w:cs="Arial"/>
          <w:b/>
          <w:szCs w:val="24"/>
        </w:rPr>
        <w:t>TERMIN WYKONANIA ZAMÓWIENIA</w:t>
      </w:r>
    </w:p>
    <w:p w14:paraId="5DCAFFEB" w14:textId="0579D7F0" w:rsidR="00F37C40" w:rsidRPr="00325490" w:rsidRDefault="00F37C40" w:rsidP="00697DAC">
      <w:pPr>
        <w:pStyle w:val="pkt"/>
        <w:numPr>
          <w:ilvl w:val="0"/>
          <w:numId w:val="6"/>
        </w:numPr>
        <w:spacing w:before="0" w:after="0" w:line="360" w:lineRule="auto"/>
        <w:ind w:left="425" w:hanging="425"/>
        <w:rPr>
          <w:rFonts w:ascii="Arial" w:hAnsi="Arial" w:cs="Arial"/>
          <w:szCs w:val="24"/>
        </w:rPr>
      </w:pPr>
      <w:r w:rsidRPr="00B20ADF">
        <w:rPr>
          <w:rFonts w:ascii="Arial" w:hAnsi="Arial" w:cs="Arial"/>
          <w:szCs w:val="24"/>
        </w:rPr>
        <w:t xml:space="preserve">Termin realizacji zamówienia </w:t>
      </w:r>
      <w:r w:rsidR="00450189">
        <w:rPr>
          <w:rFonts w:ascii="Arial" w:hAnsi="Arial" w:cs="Arial"/>
          <w:szCs w:val="24"/>
        </w:rPr>
        <w:t>o</w:t>
      </w:r>
      <w:r w:rsidR="005A60A5">
        <w:rPr>
          <w:rFonts w:ascii="Arial" w:hAnsi="Arial" w:cs="Arial"/>
          <w:szCs w:val="24"/>
        </w:rPr>
        <w:t>d dnia podpisania umowy</w:t>
      </w:r>
      <w:r w:rsidR="005A60A5" w:rsidRPr="00325490">
        <w:rPr>
          <w:rFonts w:ascii="Arial" w:hAnsi="Arial" w:cs="Arial"/>
          <w:szCs w:val="24"/>
        </w:rPr>
        <w:t xml:space="preserve">, nie wcześniej jednak niż od dnia </w:t>
      </w:r>
      <w:r w:rsidR="00FE1C55" w:rsidRPr="00325490">
        <w:rPr>
          <w:rFonts w:ascii="Arial" w:hAnsi="Arial" w:cs="Arial"/>
          <w:szCs w:val="24"/>
        </w:rPr>
        <w:t>1.</w:t>
      </w:r>
      <w:r w:rsidR="0061503B">
        <w:rPr>
          <w:rFonts w:ascii="Arial" w:hAnsi="Arial" w:cs="Arial"/>
          <w:szCs w:val="24"/>
        </w:rPr>
        <w:t>0</w:t>
      </w:r>
      <w:r w:rsidR="0062517A" w:rsidRPr="00325490">
        <w:rPr>
          <w:rFonts w:ascii="Arial" w:hAnsi="Arial" w:cs="Arial"/>
          <w:szCs w:val="24"/>
        </w:rPr>
        <w:t>1</w:t>
      </w:r>
      <w:r w:rsidR="00FE1C55" w:rsidRPr="00325490">
        <w:rPr>
          <w:rFonts w:ascii="Arial" w:hAnsi="Arial" w:cs="Arial"/>
          <w:szCs w:val="24"/>
        </w:rPr>
        <w:t>.202</w:t>
      </w:r>
      <w:r w:rsidR="0061503B">
        <w:rPr>
          <w:rFonts w:ascii="Arial" w:hAnsi="Arial" w:cs="Arial"/>
          <w:szCs w:val="24"/>
        </w:rPr>
        <w:t>2</w:t>
      </w:r>
      <w:r w:rsidR="005A60A5" w:rsidRPr="00325490">
        <w:rPr>
          <w:rFonts w:ascii="Arial" w:hAnsi="Arial" w:cs="Arial"/>
          <w:szCs w:val="24"/>
        </w:rPr>
        <w:t xml:space="preserve"> </w:t>
      </w:r>
      <w:proofErr w:type="gramStart"/>
      <w:r w:rsidR="005A60A5" w:rsidRPr="00325490">
        <w:rPr>
          <w:rFonts w:ascii="Arial" w:hAnsi="Arial" w:cs="Arial"/>
          <w:szCs w:val="24"/>
        </w:rPr>
        <w:t>r</w:t>
      </w:r>
      <w:proofErr w:type="gramEnd"/>
      <w:r w:rsidR="005A60A5" w:rsidRPr="00325490">
        <w:rPr>
          <w:rFonts w:ascii="Arial" w:hAnsi="Arial" w:cs="Arial"/>
          <w:szCs w:val="24"/>
        </w:rPr>
        <w:t xml:space="preserve">. do dnia </w:t>
      </w:r>
      <w:r w:rsidR="00FE1C55" w:rsidRPr="00325490">
        <w:rPr>
          <w:rFonts w:ascii="Arial" w:hAnsi="Arial" w:cs="Arial"/>
          <w:szCs w:val="24"/>
        </w:rPr>
        <w:t>3</w:t>
      </w:r>
      <w:r w:rsidR="0062517A" w:rsidRPr="00325490">
        <w:rPr>
          <w:rFonts w:ascii="Arial" w:hAnsi="Arial" w:cs="Arial"/>
          <w:szCs w:val="24"/>
        </w:rPr>
        <w:t>1</w:t>
      </w:r>
      <w:r w:rsidR="00FE1C55" w:rsidRPr="00325490">
        <w:rPr>
          <w:rFonts w:ascii="Arial" w:hAnsi="Arial" w:cs="Arial"/>
          <w:szCs w:val="24"/>
        </w:rPr>
        <w:t>.</w:t>
      </w:r>
      <w:r w:rsidR="0062517A" w:rsidRPr="00325490">
        <w:rPr>
          <w:rFonts w:ascii="Arial" w:hAnsi="Arial" w:cs="Arial"/>
          <w:szCs w:val="24"/>
        </w:rPr>
        <w:t>12</w:t>
      </w:r>
      <w:r w:rsidR="00FE1C55" w:rsidRPr="00325490">
        <w:rPr>
          <w:rFonts w:ascii="Arial" w:hAnsi="Arial" w:cs="Arial"/>
          <w:szCs w:val="24"/>
        </w:rPr>
        <w:t>.202</w:t>
      </w:r>
      <w:r w:rsidR="0061503B">
        <w:rPr>
          <w:rFonts w:ascii="Arial" w:hAnsi="Arial" w:cs="Arial"/>
          <w:szCs w:val="24"/>
        </w:rPr>
        <w:t>2</w:t>
      </w:r>
      <w:r w:rsidR="005A60A5" w:rsidRPr="00325490">
        <w:rPr>
          <w:rFonts w:ascii="Arial" w:hAnsi="Arial" w:cs="Arial"/>
          <w:szCs w:val="24"/>
        </w:rPr>
        <w:t xml:space="preserve"> </w:t>
      </w:r>
      <w:proofErr w:type="gramStart"/>
      <w:r w:rsidR="005A60A5" w:rsidRPr="00325490">
        <w:rPr>
          <w:rFonts w:ascii="Arial" w:hAnsi="Arial" w:cs="Arial"/>
          <w:szCs w:val="24"/>
        </w:rPr>
        <w:t>r</w:t>
      </w:r>
      <w:proofErr w:type="gramEnd"/>
      <w:r w:rsidR="005A60A5" w:rsidRPr="00325490">
        <w:rPr>
          <w:rFonts w:ascii="Arial" w:hAnsi="Arial" w:cs="Arial"/>
          <w:szCs w:val="24"/>
        </w:rPr>
        <w:t xml:space="preserve">. </w:t>
      </w:r>
      <w:r w:rsidR="00FE1C55" w:rsidRPr="00325490">
        <w:rPr>
          <w:rFonts w:ascii="Arial" w:hAnsi="Arial" w:cs="Arial"/>
          <w:szCs w:val="24"/>
        </w:rPr>
        <w:t xml:space="preserve"> </w:t>
      </w:r>
    </w:p>
    <w:p w14:paraId="4FC8D09C" w14:textId="6965916A" w:rsidR="00F37C40" w:rsidRPr="00B20ADF" w:rsidRDefault="00F37C40" w:rsidP="00697DAC">
      <w:pPr>
        <w:pStyle w:val="pkt"/>
        <w:numPr>
          <w:ilvl w:val="0"/>
          <w:numId w:val="6"/>
        </w:numPr>
        <w:spacing w:before="0" w:after="0" w:line="360" w:lineRule="auto"/>
        <w:ind w:left="425" w:hanging="425"/>
        <w:rPr>
          <w:rFonts w:ascii="Arial" w:hAnsi="Arial" w:cs="Arial"/>
          <w:szCs w:val="24"/>
        </w:rPr>
      </w:pPr>
      <w:r w:rsidRPr="00B20ADF">
        <w:rPr>
          <w:rFonts w:ascii="Arial" w:hAnsi="Arial" w:cs="Arial"/>
          <w:szCs w:val="24"/>
        </w:rPr>
        <w:t xml:space="preserve">Szczegółowe zagadnienia dotyczące terminu realizacji umowy uregulowane są we wzorze umowy stanowiącej </w:t>
      </w:r>
      <w:r w:rsidRPr="00B20ADF">
        <w:rPr>
          <w:rFonts w:ascii="Arial" w:hAnsi="Arial" w:cs="Arial"/>
          <w:b/>
          <w:bCs/>
          <w:szCs w:val="24"/>
        </w:rPr>
        <w:t xml:space="preserve">załącznik nr </w:t>
      </w:r>
      <w:r w:rsidR="00436F7B">
        <w:rPr>
          <w:rFonts w:ascii="Arial" w:hAnsi="Arial" w:cs="Arial"/>
          <w:b/>
          <w:bCs/>
          <w:szCs w:val="24"/>
        </w:rPr>
        <w:t>8</w:t>
      </w:r>
      <w:r w:rsidRPr="00B20ADF">
        <w:rPr>
          <w:rFonts w:ascii="Arial" w:hAnsi="Arial" w:cs="Arial"/>
          <w:b/>
          <w:bCs/>
          <w:szCs w:val="24"/>
        </w:rPr>
        <w:t xml:space="preserve"> do SWZ</w:t>
      </w:r>
      <w:r w:rsidRPr="00B20ADF">
        <w:rPr>
          <w:rFonts w:ascii="Arial" w:hAnsi="Arial" w:cs="Arial"/>
          <w:szCs w:val="24"/>
        </w:rPr>
        <w:t>.</w:t>
      </w:r>
    </w:p>
    <w:p w14:paraId="65F7D347" w14:textId="77777777" w:rsidR="00FE1C55" w:rsidRPr="00B20ADF" w:rsidRDefault="00273CFC" w:rsidP="00436F7B">
      <w:pPr>
        <w:pStyle w:val="pkt"/>
        <w:spacing w:before="240" w:after="0" w:line="360" w:lineRule="auto"/>
        <w:ind w:left="0" w:firstLine="0"/>
        <w:rPr>
          <w:rFonts w:ascii="Arial" w:hAnsi="Arial" w:cs="Arial"/>
          <w:b/>
          <w:szCs w:val="24"/>
        </w:rPr>
      </w:pPr>
      <w:r w:rsidRPr="00B20ADF">
        <w:rPr>
          <w:rFonts w:ascii="Arial" w:hAnsi="Arial" w:cs="Arial"/>
          <w:b/>
          <w:szCs w:val="24"/>
        </w:rPr>
        <w:lastRenderedPageBreak/>
        <w:t>VIII.</w:t>
      </w:r>
      <w:r w:rsidR="00FE1C55" w:rsidRPr="00B20ADF">
        <w:rPr>
          <w:rFonts w:ascii="Arial" w:hAnsi="Arial" w:cs="Arial"/>
          <w:b/>
          <w:szCs w:val="24"/>
        </w:rPr>
        <w:t>WARUNKI UDZIAŁU W POSTĘPOWANIU</w:t>
      </w:r>
    </w:p>
    <w:p w14:paraId="6F712621" w14:textId="77777777" w:rsidR="00F37C40" w:rsidRPr="00B20ADF" w:rsidRDefault="00F37C40" w:rsidP="004906CE">
      <w:pPr>
        <w:pStyle w:val="Teksttreci0"/>
        <w:numPr>
          <w:ilvl w:val="0"/>
          <w:numId w:val="3"/>
        </w:numPr>
        <w:shd w:val="clear" w:color="auto" w:fill="auto"/>
        <w:tabs>
          <w:tab w:val="clear" w:pos="454"/>
        </w:tabs>
        <w:spacing w:before="240" w:line="360" w:lineRule="auto"/>
        <w:ind w:left="426" w:right="20" w:hanging="426"/>
        <w:jc w:val="both"/>
        <w:rPr>
          <w:rStyle w:val="TeksttreciPogrubienie"/>
          <w:rFonts w:ascii="Arial" w:hAnsi="Arial" w:cs="Arial"/>
          <w:b w:val="0"/>
          <w:sz w:val="24"/>
          <w:szCs w:val="24"/>
        </w:rPr>
      </w:pPr>
      <w:r w:rsidRPr="00B20ADF">
        <w:rPr>
          <w:rFonts w:ascii="Arial" w:hAnsi="Arial" w:cs="Arial"/>
          <w:sz w:val="24"/>
          <w:szCs w:val="24"/>
        </w:rPr>
        <w:t>O udzielenie zamówienia mogą ubiegać się Wykonawcy, którzy nie podlegają wykluczeniu na zasadach określonych w Rozdziale IX SWZ, oraz spełniają określone przez Zamawiającego warunki</w:t>
      </w:r>
      <w:r w:rsidRPr="00B20ADF">
        <w:rPr>
          <w:rStyle w:val="TeksttreciPogrubienie"/>
          <w:rFonts w:ascii="Arial" w:hAnsi="Arial" w:cs="Arial"/>
          <w:bCs/>
          <w:sz w:val="24"/>
          <w:szCs w:val="24"/>
        </w:rPr>
        <w:t xml:space="preserve"> </w:t>
      </w:r>
      <w:r w:rsidRPr="00B20ADF">
        <w:rPr>
          <w:rStyle w:val="TeksttreciPogrubienie"/>
          <w:rFonts w:ascii="Arial" w:hAnsi="Arial" w:cs="Arial"/>
          <w:b w:val="0"/>
          <w:bCs/>
          <w:sz w:val="24"/>
          <w:szCs w:val="24"/>
        </w:rPr>
        <w:t>udziału w postępowaniu.</w:t>
      </w:r>
      <w:bookmarkStart w:id="0" w:name="bookmark3"/>
    </w:p>
    <w:p w14:paraId="62D0A9EF" w14:textId="77777777" w:rsidR="00F37C40" w:rsidRPr="00B20ADF" w:rsidRDefault="00F37C40" w:rsidP="004906CE">
      <w:pPr>
        <w:pStyle w:val="Teksttreci0"/>
        <w:numPr>
          <w:ilvl w:val="0"/>
          <w:numId w:val="3"/>
        </w:numPr>
        <w:shd w:val="clear" w:color="auto" w:fill="auto"/>
        <w:tabs>
          <w:tab w:val="clear" w:pos="454"/>
        </w:tabs>
        <w:spacing w:line="360" w:lineRule="auto"/>
        <w:ind w:left="426" w:right="20" w:hanging="426"/>
        <w:jc w:val="both"/>
        <w:rPr>
          <w:rFonts w:ascii="Arial" w:hAnsi="Arial" w:cs="Arial"/>
          <w:sz w:val="24"/>
          <w:szCs w:val="24"/>
        </w:rPr>
      </w:pPr>
      <w:r w:rsidRPr="00B20ADF">
        <w:rPr>
          <w:rFonts w:ascii="Arial" w:hAnsi="Arial" w:cs="Arial"/>
          <w:sz w:val="24"/>
          <w:szCs w:val="24"/>
        </w:rPr>
        <w:t>O udzielenie zamówienia mogą ubiegać się Wykonawcy, którzy spełniają warunki dotyczące:</w:t>
      </w:r>
      <w:bookmarkEnd w:id="0"/>
    </w:p>
    <w:p w14:paraId="7A143007" w14:textId="77777777" w:rsidR="00F37C40" w:rsidRPr="00B20ADF" w:rsidRDefault="00F37C40" w:rsidP="00697DAC">
      <w:pPr>
        <w:pStyle w:val="Teksttreci0"/>
        <w:numPr>
          <w:ilvl w:val="0"/>
          <w:numId w:val="5"/>
        </w:numPr>
        <w:shd w:val="clear" w:color="auto" w:fill="auto"/>
        <w:spacing w:line="360" w:lineRule="auto"/>
        <w:ind w:left="852" w:right="20" w:hanging="426"/>
        <w:jc w:val="both"/>
        <w:rPr>
          <w:rFonts w:ascii="Arial" w:hAnsi="Arial" w:cs="Arial"/>
          <w:sz w:val="24"/>
          <w:szCs w:val="24"/>
        </w:rPr>
      </w:pPr>
      <w:proofErr w:type="gramStart"/>
      <w:r w:rsidRPr="00B20ADF">
        <w:rPr>
          <w:rFonts w:ascii="Arial" w:hAnsi="Arial" w:cs="Arial"/>
          <w:b/>
          <w:sz w:val="24"/>
          <w:szCs w:val="24"/>
        </w:rPr>
        <w:t>zdolności</w:t>
      </w:r>
      <w:proofErr w:type="gramEnd"/>
      <w:r w:rsidRPr="00B20ADF">
        <w:rPr>
          <w:rFonts w:ascii="Arial" w:hAnsi="Arial" w:cs="Arial"/>
          <w:b/>
          <w:sz w:val="24"/>
          <w:szCs w:val="24"/>
        </w:rPr>
        <w:t xml:space="preserve"> do występowania w obrocie gospodarczym:</w:t>
      </w:r>
    </w:p>
    <w:p w14:paraId="7383868F" w14:textId="77777777" w:rsidR="00F37C40" w:rsidRPr="00B20ADF" w:rsidRDefault="00F37C40" w:rsidP="00436F7B">
      <w:pPr>
        <w:pStyle w:val="Teksttreci0"/>
        <w:shd w:val="clear" w:color="auto" w:fill="auto"/>
        <w:spacing w:line="360" w:lineRule="auto"/>
        <w:ind w:left="868" w:right="20" w:firstLine="0"/>
        <w:jc w:val="both"/>
        <w:rPr>
          <w:rFonts w:ascii="Arial" w:hAnsi="Arial" w:cs="Arial"/>
          <w:sz w:val="24"/>
          <w:szCs w:val="24"/>
        </w:rPr>
      </w:pPr>
      <w:r w:rsidRPr="00B20ADF">
        <w:rPr>
          <w:rFonts w:ascii="Arial" w:hAnsi="Arial" w:cs="Arial"/>
          <w:sz w:val="24"/>
          <w:szCs w:val="24"/>
        </w:rPr>
        <w:t>Zamawiający nie stawia warunku w powyższym zakresie.</w:t>
      </w:r>
    </w:p>
    <w:p w14:paraId="17CE0C45" w14:textId="77777777" w:rsidR="00F37C40" w:rsidRPr="00B20ADF" w:rsidRDefault="00F37C40" w:rsidP="00697DAC">
      <w:pPr>
        <w:pStyle w:val="Teksttreci0"/>
        <w:numPr>
          <w:ilvl w:val="0"/>
          <w:numId w:val="5"/>
        </w:numPr>
        <w:shd w:val="clear" w:color="auto" w:fill="auto"/>
        <w:spacing w:line="360" w:lineRule="auto"/>
        <w:ind w:left="852" w:right="20" w:hanging="426"/>
        <w:jc w:val="both"/>
        <w:rPr>
          <w:rFonts w:ascii="Arial" w:hAnsi="Arial" w:cs="Arial"/>
          <w:b/>
          <w:sz w:val="24"/>
          <w:szCs w:val="24"/>
        </w:rPr>
      </w:pPr>
      <w:proofErr w:type="gramStart"/>
      <w:r w:rsidRPr="00B20ADF">
        <w:rPr>
          <w:rFonts w:ascii="Arial" w:hAnsi="Arial" w:cs="Arial"/>
          <w:b/>
          <w:sz w:val="24"/>
          <w:szCs w:val="24"/>
        </w:rPr>
        <w:t>uprawnień</w:t>
      </w:r>
      <w:proofErr w:type="gramEnd"/>
      <w:r w:rsidRPr="00B20ADF">
        <w:rPr>
          <w:rFonts w:ascii="Arial" w:hAnsi="Arial" w:cs="Arial"/>
          <w:b/>
          <w:sz w:val="24"/>
          <w:szCs w:val="24"/>
        </w:rPr>
        <w:t xml:space="preserve"> do prowadzenia określonej działalności gospodarczej lub zawodowej, o ile wynika to z odrębnych przepisów:</w:t>
      </w:r>
    </w:p>
    <w:p w14:paraId="56B97155" w14:textId="77777777" w:rsidR="00F37C40" w:rsidRPr="00B20ADF" w:rsidRDefault="00F37C40" w:rsidP="00436F7B">
      <w:pPr>
        <w:pStyle w:val="Teksttreci0"/>
        <w:shd w:val="clear" w:color="auto" w:fill="auto"/>
        <w:spacing w:line="360" w:lineRule="auto"/>
        <w:ind w:left="868" w:right="20" w:firstLine="0"/>
        <w:jc w:val="both"/>
        <w:rPr>
          <w:rFonts w:ascii="Arial" w:hAnsi="Arial" w:cs="Arial"/>
          <w:sz w:val="24"/>
          <w:szCs w:val="24"/>
        </w:rPr>
      </w:pPr>
      <w:r w:rsidRPr="00B20ADF">
        <w:rPr>
          <w:rFonts w:ascii="Arial" w:hAnsi="Arial" w:cs="Arial"/>
          <w:sz w:val="24"/>
          <w:szCs w:val="24"/>
        </w:rPr>
        <w:t>Zamawiający nie stawia warunku w powyższym zakresie.</w:t>
      </w:r>
    </w:p>
    <w:p w14:paraId="233DA18C" w14:textId="77777777" w:rsidR="00F37C40" w:rsidRPr="00B20ADF" w:rsidRDefault="00F37C40" w:rsidP="00697DAC">
      <w:pPr>
        <w:pStyle w:val="Teksttreci0"/>
        <w:numPr>
          <w:ilvl w:val="0"/>
          <w:numId w:val="5"/>
        </w:numPr>
        <w:shd w:val="clear" w:color="auto" w:fill="auto"/>
        <w:spacing w:line="360" w:lineRule="auto"/>
        <w:ind w:left="852" w:right="20" w:hanging="426"/>
        <w:jc w:val="both"/>
        <w:rPr>
          <w:rFonts w:ascii="Arial" w:hAnsi="Arial" w:cs="Arial"/>
          <w:sz w:val="24"/>
          <w:szCs w:val="24"/>
        </w:rPr>
      </w:pPr>
      <w:proofErr w:type="gramStart"/>
      <w:r w:rsidRPr="00B20ADF">
        <w:rPr>
          <w:rFonts w:ascii="Arial" w:hAnsi="Arial" w:cs="Arial"/>
          <w:b/>
          <w:sz w:val="24"/>
          <w:szCs w:val="24"/>
        </w:rPr>
        <w:t>sytuacji</w:t>
      </w:r>
      <w:proofErr w:type="gramEnd"/>
      <w:r w:rsidRPr="00B20ADF">
        <w:rPr>
          <w:rFonts w:ascii="Arial" w:hAnsi="Arial" w:cs="Arial"/>
          <w:b/>
          <w:sz w:val="24"/>
          <w:szCs w:val="24"/>
        </w:rPr>
        <w:t xml:space="preserve"> ekonomicznej lub finansowej:</w:t>
      </w:r>
    </w:p>
    <w:p w14:paraId="0E6B3F45" w14:textId="77777777" w:rsidR="00F37C40" w:rsidRPr="00B20ADF" w:rsidRDefault="00F37C40" w:rsidP="00436F7B">
      <w:pPr>
        <w:pStyle w:val="Teksttreci0"/>
        <w:shd w:val="clear" w:color="auto" w:fill="auto"/>
        <w:spacing w:line="360" w:lineRule="auto"/>
        <w:ind w:left="868" w:right="20" w:firstLine="0"/>
        <w:jc w:val="both"/>
        <w:rPr>
          <w:rFonts w:ascii="Arial" w:hAnsi="Arial" w:cs="Arial"/>
          <w:sz w:val="24"/>
          <w:szCs w:val="24"/>
        </w:rPr>
      </w:pPr>
      <w:r w:rsidRPr="00B20ADF">
        <w:rPr>
          <w:rFonts w:ascii="Arial" w:hAnsi="Arial" w:cs="Arial"/>
          <w:sz w:val="24"/>
          <w:szCs w:val="24"/>
        </w:rPr>
        <w:t>Zamawiający nie stawia warunku w powyższym zakresie.</w:t>
      </w:r>
    </w:p>
    <w:p w14:paraId="4366F183" w14:textId="77777777" w:rsidR="002A440A" w:rsidRPr="00B20ADF" w:rsidRDefault="00F37C40" w:rsidP="00697DAC">
      <w:pPr>
        <w:pStyle w:val="Teksttreci0"/>
        <w:numPr>
          <w:ilvl w:val="0"/>
          <w:numId w:val="5"/>
        </w:numPr>
        <w:shd w:val="clear" w:color="auto" w:fill="auto"/>
        <w:spacing w:line="360" w:lineRule="auto"/>
        <w:ind w:left="851" w:right="20" w:hanging="425"/>
        <w:jc w:val="both"/>
        <w:rPr>
          <w:rFonts w:ascii="Arial" w:hAnsi="Arial" w:cs="Arial"/>
          <w:sz w:val="24"/>
          <w:szCs w:val="24"/>
        </w:rPr>
      </w:pPr>
      <w:proofErr w:type="gramStart"/>
      <w:r w:rsidRPr="00B20ADF">
        <w:rPr>
          <w:rFonts w:ascii="Arial" w:hAnsi="Arial" w:cs="Arial"/>
          <w:b/>
          <w:sz w:val="24"/>
          <w:szCs w:val="24"/>
        </w:rPr>
        <w:t>zdolności</w:t>
      </w:r>
      <w:proofErr w:type="gramEnd"/>
      <w:r w:rsidRPr="00B20ADF">
        <w:rPr>
          <w:rFonts w:ascii="Arial" w:hAnsi="Arial" w:cs="Arial"/>
          <w:b/>
          <w:sz w:val="24"/>
          <w:szCs w:val="24"/>
        </w:rPr>
        <w:t xml:space="preserve"> technicznej </w:t>
      </w:r>
    </w:p>
    <w:p w14:paraId="054D9A38" w14:textId="50BBC250" w:rsidR="00FE1C55" w:rsidRPr="000A67C6" w:rsidRDefault="00F37C40" w:rsidP="000A67C6">
      <w:pPr>
        <w:pStyle w:val="Teksttreci0"/>
        <w:shd w:val="clear" w:color="auto" w:fill="auto"/>
        <w:spacing w:line="360" w:lineRule="auto"/>
        <w:ind w:left="851" w:right="20" w:firstLine="0"/>
        <w:jc w:val="both"/>
        <w:rPr>
          <w:rFonts w:ascii="Arial" w:hAnsi="Arial" w:cs="Arial"/>
          <w:sz w:val="24"/>
          <w:szCs w:val="24"/>
        </w:rPr>
      </w:pPr>
      <w:r w:rsidRPr="00B20ADF">
        <w:rPr>
          <w:rFonts w:ascii="Arial" w:hAnsi="Arial" w:cs="Arial"/>
          <w:sz w:val="24"/>
          <w:szCs w:val="24"/>
        </w:rPr>
        <w:t xml:space="preserve">Wykonawca spełni warunek, jeżeli wykaże, że w okresie ostatnich </w:t>
      </w:r>
      <w:r w:rsidR="00FE1C55" w:rsidRPr="00B20ADF">
        <w:rPr>
          <w:rFonts w:ascii="Arial" w:hAnsi="Arial" w:cs="Arial"/>
          <w:sz w:val="24"/>
          <w:szCs w:val="24"/>
        </w:rPr>
        <w:t>3</w:t>
      </w:r>
      <w:r w:rsidRPr="00B20ADF">
        <w:rPr>
          <w:rFonts w:ascii="Arial" w:hAnsi="Arial" w:cs="Arial"/>
          <w:sz w:val="24"/>
          <w:szCs w:val="24"/>
        </w:rPr>
        <w:t xml:space="preserve"> lat przed upływem terminu składania ofert, a jeżeli okres prowadzenia działalności jest krótszy - w tym okresie, wykonał </w:t>
      </w:r>
      <w:proofErr w:type="gramStart"/>
      <w:r w:rsidRPr="00B20ADF">
        <w:rPr>
          <w:rFonts w:ascii="Arial" w:hAnsi="Arial" w:cs="Arial"/>
          <w:sz w:val="24"/>
          <w:szCs w:val="24"/>
        </w:rPr>
        <w:t>należycie</w:t>
      </w:r>
      <w:r w:rsidR="00685EEA">
        <w:rPr>
          <w:rFonts w:ascii="Arial" w:hAnsi="Arial" w:cs="Arial"/>
          <w:sz w:val="24"/>
          <w:szCs w:val="24"/>
        </w:rPr>
        <w:t xml:space="preserve"> </w:t>
      </w:r>
      <w:r w:rsidRPr="00B20ADF">
        <w:rPr>
          <w:rFonts w:ascii="Arial" w:hAnsi="Arial" w:cs="Arial"/>
          <w:sz w:val="24"/>
          <w:szCs w:val="24"/>
        </w:rPr>
        <w:t>co</w:t>
      </w:r>
      <w:proofErr w:type="gramEnd"/>
      <w:r w:rsidRPr="00B20ADF">
        <w:rPr>
          <w:rFonts w:ascii="Arial" w:hAnsi="Arial" w:cs="Arial"/>
          <w:sz w:val="24"/>
          <w:szCs w:val="24"/>
        </w:rPr>
        <w:t xml:space="preserve"> najmniej </w:t>
      </w:r>
      <w:r w:rsidR="002D0517" w:rsidRPr="000A67C6">
        <w:rPr>
          <w:rFonts w:ascii="Arial" w:hAnsi="Arial" w:cs="Arial"/>
          <w:iCs/>
          <w:sz w:val="24"/>
          <w:szCs w:val="24"/>
        </w:rPr>
        <w:t>jedną</w:t>
      </w:r>
      <w:r w:rsidR="0033141F" w:rsidRPr="000A67C6">
        <w:rPr>
          <w:rFonts w:ascii="Arial" w:hAnsi="Arial" w:cs="Arial"/>
          <w:iCs/>
          <w:sz w:val="24"/>
          <w:szCs w:val="24"/>
        </w:rPr>
        <w:t xml:space="preserve"> </w:t>
      </w:r>
      <w:r w:rsidR="00FE1C55" w:rsidRPr="000A67C6">
        <w:rPr>
          <w:rFonts w:ascii="Arial" w:hAnsi="Arial" w:cs="Arial"/>
          <w:iCs/>
          <w:sz w:val="24"/>
          <w:szCs w:val="24"/>
        </w:rPr>
        <w:t xml:space="preserve">usług polegającą na wykonaniu usług opiekuńczych </w:t>
      </w:r>
      <w:r w:rsidR="0062517A" w:rsidRPr="000A67C6">
        <w:rPr>
          <w:rFonts w:ascii="Arial" w:hAnsi="Arial" w:cs="Arial"/>
          <w:iCs/>
          <w:sz w:val="24"/>
          <w:szCs w:val="24"/>
        </w:rPr>
        <w:t>o których mowa w</w:t>
      </w:r>
      <w:r w:rsidR="00406210" w:rsidRPr="000A67C6">
        <w:rPr>
          <w:rFonts w:ascii="Arial" w:hAnsi="Arial" w:cs="Arial"/>
          <w:iCs/>
          <w:sz w:val="24"/>
          <w:szCs w:val="24"/>
        </w:rPr>
        <w:t xml:space="preserve"> ustawie o pomocy społecznej </w:t>
      </w:r>
      <w:r w:rsidR="00FE1C55" w:rsidRPr="000A67C6">
        <w:rPr>
          <w:rFonts w:ascii="Arial" w:hAnsi="Arial" w:cs="Arial"/>
          <w:iCs/>
          <w:sz w:val="24"/>
          <w:szCs w:val="24"/>
        </w:rPr>
        <w:t>o wartości co najmniej 1</w:t>
      </w:r>
      <w:r w:rsidR="00406210" w:rsidRPr="000A67C6">
        <w:rPr>
          <w:rFonts w:ascii="Arial" w:hAnsi="Arial" w:cs="Arial"/>
          <w:iCs/>
          <w:sz w:val="24"/>
          <w:szCs w:val="24"/>
        </w:rPr>
        <w:t>5</w:t>
      </w:r>
      <w:r w:rsidR="00FE1C55" w:rsidRPr="000A67C6">
        <w:rPr>
          <w:rFonts w:ascii="Arial" w:hAnsi="Arial" w:cs="Arial"/>
          <w:iCs/>
          <w:sz w:val="24"/>
          <w:szCs w:val="24"/>
        </w:rPr>
        <w:t>0 000 zł brutto w ramach jednej umowy,</w:t>
      </w:r>
    </w:p>
    <w:p w14:paraId="6F1BC0BC" w14:textId="19BAF5EF" w:rsidR="00FE1C55" w:rsidRPr="00F30046" w:rsidRDefault="008C5AD9" w:rsidP="00436F7B">
      <w:pPr>
        <w:pStyle w:val="Default"/>
        <w:spacing w:after="27" w:line="360" w:lineRule="auto"/>
        <w:ind w:left="1134" w:right="-13"/>
        <w:jc w:val="both"/>
        <w:rPr>
          <w:rFonts w:ascii="Arial" w:hAnsi="Arial" w:cs="Arial"/>
          <w:b/>
          <w:i/>
          <w:color w:val="auto"/>
        </w:rPr>
      </w:pPr>
      <w:r w:rsidRPr="00F30046">
        <w:rPr>
          <w:rFonts w:ascii="Arial" w:hAnsi="Arial" w:cs="Arial"/>
          <w:b/>
          <w:iCs/>
          <w:color w:val="auto"/>
        </w:rPr>
        <w:t xml:space="preserve">Wykonawca składa </w:t>
      </w:r>
      <w:r w:rsidR="00E17B97" w:rsidRPr="00F30046">
        <w:rPr>
          <w:rFonts w:ascii="Arial" w:hAnsi="Arial" w:cs="Arial"/>
          <w:b/>
          <w:iCs/>
          <w:color w:val="auto"/>
        </w:rPr>
        <w:t xml:space="preserve">wstępne </w:t>
      </w:r>
      <w:r w:rsidRPr="00F30046">
        <w:rPr>
          <w:rFonts w:ascii="Arial" w:hAnsi="Arial" w:cs="Arial"/>
          <w:b/>
          <w:i/>
          <w:iCs/>
          <w:color w:val="auto"/>
        </w:rPr>
        <w:t xml:space="preserve">Oświadczenie że spełnia warunek wg wzoru Załącznik nr </w:t>
      </w:r>
      <w:r w:rsidR="00E17B97" w:rsidRPr="00F30046">
        <w:rPr>
          <w:rFonts w:ascii="Arial" w:hAnsi="Arial" w:cs="Arial"/>
          <w:b/>
          <w:i/>
          <w:iCs/>
          <w:color w:val="auto"/>
        </w:rPr>
        <w:t>2</w:t>
      </w:r>
      <w:r w:rsidRPr="00F30046">
        <w:rPr>
          <w:rFonts w:ascii="Arial" w:hAnsi="Arial" w:cs="Arial"/>
          <w:b/>
          <w:i/>
          <w:iCs/>
          <w:color w:val="auto"/>
        </w:rPr>
        <w:t xml:space="preserve"> </w:t>
      </w:r>
      <w:proofErr w:type="gramStart"/>
      <w:r w:rsidRPr="00F30046">
        <w:rPr>
          <w:rFonts w:ascii="Arial" w:hAnsi="Arial" w:cs="Arial"/>
          <w:b/>
          <w:i/>
          <w:iCs/>
          <w:color w:val="auto"/>
        </w:rPr>
        <w:t>do  Formularza</w:t>
      </w:r>
      <w:proofErr w:type="gramEnd"/>
      <w:r w:rsidRPr="00F30046">
        <w:rPr>
          <w:rFonts w:ascii="Arial" w:hAnsi="Arial" w:cs="Arial"/>
          <w:b/>
          <w:i/>
          <w:iCs/>
          <w:color w:val="auto"/>
        </w:rPr>
        <w:t xml:space="preserve"> ofertowego,</w:t>
      </w:r>
    </w:p>
    <w:p w14:paraId="16BDCCBC" w14:textId="77777777" w:rsidR="002A440A" w:rsidRPr="00F30046" w:rsidRDefault="00A81A53" w:rsidP="00697DAC">
      <w:pPr>
        <w:pStyle w:val="Default"/>
        <w:numPr>
          <w:ilvl w:val="0"/>
          <w:numId w:val="5"/>
        </w:numPr>
        <w:suppressAutoHyphens/>
        <w:autoSpaceDN/>
        <w:adjustRightInd/>
        <w:spacing w:after="27" w:line="360" w:lineRule="auto"/>
        <w:ind w:left="709" w:right="-13" w:hanging="283"/>
        <w:jc w:val="both"/>
        <w:rPr>
          <w:rFonts w:ascii="Arial" w:hAnsi="Arial" w:cs="Arial"/>
          <w:b/>
          <w:color w:val="auto"/>
        </w:rPr>
      </w:pPr>
      <w:proofErr w:type="gramStart"/>
      <w:r w:rsidRPr="00F30046">
        <w:rPr>
          <w:rFonts w:ascii="Arial" w:hAnsi="Arial" w:cs="Arial"/>
          <w:b/>
          <w:color w:val="auto"/>
        </w:rPr>
        <w:t>zd</w:t>
      </w:r>
      <w:r w:rsidR="002A440A" w:rsidRPr="00F30046">
        <w:rPr>
          <w:rFonts w:ascii="Arial" w:hAnsi="Arial" w:cs="Arial"/>
          <w:b/>
          <w:color w:val="auto"/>
        </w:rPr>
        <w:t>olności</w:t>
      </w:r>
      <w:proofErr w:type="gramEnd"/>
      <w:r w:rsidR="002A440A" w:rsidRPr="00F30046">
        <w:rPr>
          <w:rFonts w:ascii="Arial" w:hAnsi="Arial" w:cs="Arial"/>
          <w:b/>
          <w:color w:val="auto"/>
        </w:rPr>
        <w:t xml:space="preserve"> zawodowe:</w:t>
      </w:r>
    </w:p>
    <w:p w14:paraId="0A63F316" w14:textId="77777777" w:rsidR="00FE1C55" w:rsidRPr="00F30046" w:rsidRDefault="00FE1C55" w:rsidP="00D42F65">
      <w:pPr>
        <w:pStyle w:val="Default"/>
        <w:suppressAutoHyphens/>
        <w:autoSpaceDN/>
        <w:adjustRightInd/>
        <w:spacing w:after="27" w:line="360" w:lineRule="auto"/>
        <w:ind w:left="709" w:right="-13"/>
        <w:jc w:val="both"/>
        <w:rPr>
          <w:rFonts w:ascii="Arial" w:hAnsi="Arial" w:cs="Arial"/>
          <w:color w:val="auto"/>
        </w:rPr>
      </w:pPr>
      <w:r w:rsidRPr="00F30046">
        <w:rPr>
          <w:rFonts w:ascii="Arial" w:hAnsi="Arial" w:cs="Arial"/>
          <w:color w:val="auto"/>
        </w:rPr>
        <w:t xml:space="preserve">Wykonawca dysponuje lub będzie dysponował w dacie wykonywania zamówienia, w miejscu jego wykonywania osobami zdolnymi do wykonywania zamówienia: </w:t>
      </w:r>
    </w:p>
    <w:p w14:paraId="37713B9B" w14:textId="527D6458" w:rsidR="002521F0" w:rsidRPr="00F30046" w:rsidRDefault="00FE1C55" w:rsidP="00D42F65">
      <w:pPr>
        <w:pStyle w:val="Default"/>
        <w:numPr>
          <w:ilvl w:val="1"/>
          <w:numId w:val="32"/>
        </w:numPr>
        <w:suppressAutoHyphens/>
        <w:autoSpaceDN/>
        <w:adjustRightInd/>
        <w:spacing w:after="27" w:line="360" w:lineRule="auto"/>
        <w:ind w:left="993" w:right="-13" w:hanging="284"/>
        <w:jc w:val="both"/>
        <w:rPr>
          <w:rFonts w:ascii="Arial" w:hAnsi="Arial" w:cs="Arial"/>
          <w:b/>
          <w:color w:val="auto"/>
        </w:rPr>
      </w:pPr>
      <w:r w:rsidRPr="00F30046">
        <w:rPr>
          <w:rFonts w:ascii="Arial" w:hAnsi="Arial" w:cs="Arial"/>
          <w:color w:val="auto"/>
        </w:rPr>
        <w:t>co najmniej jedną osobą (Koordynatorem usług opiekuńczych posiadającą, co najmniej wykształ</w:t>
      </w:r>
      <w:r w:rsidR="00A81A53" w:rsidRPr="00F30046">
        <w:rPr>
          <w:rFonts w:ascii="Arial" w:hAnsi="Arial" w:cs="Arial"/>
          <w:color w:val="auto"/>
        </w:rPr>
        <w:t xml:space="preserve">cenie średnie oraz </w:t>
      </w:r>
      <w:r w:rsidR="00A81A53" w:rsidRPr="00F30046">
        <w:rPr>
          <w:rFonts w:ascii="Arial" w:hAnsi="Arial" w:cs="Arial"/>
          <w:b/>
          <w:color w:val="auto"/>
          <w:u w:val="single"/>
        </w:rPr>
        <w:t xml:space="preserve">co najmniej </w:t>
      </w:r>
      <w:proofErr w:type="gramStart"/>
      <w:r w:rsidR="00A81A53" w:rsidRPr="00F30046">
        <w:rPr>
          <w:rFonts w:ascii="Arial" w:hAnsi="Arial" w:cs="Arial"/>
          <w:b/>
          <w:color w:val="auto"/>
          <w:u w:val="single"/>
        </w:rPr>
        <w:t>dwu</w:t>
      </w:r>
      <w:r w:rsidR="00A81A53" w:rsidRPr="00F30046">
        <w:rPr>
          <w:rFonts w:ascii="Arial" w:hAnsi="Arial" w:cs="Arial"/>
          <w:color w:val="auto"/>
        </w:rPr>
        <w:t xml:space="preserve"> </w:t>
      </w:r>
      <w:r w:rsidRPr="00F30046">
        <w:rPr>
          <w:rFonts w:ascii="Arial" w:hAnsi="Arial" w:cs="Arial"/>
          <w:color w:val="auto"/>
        </w:rPr>
        <w:t xml:space="preserve"> </w:t>
      </w:r>
      <w:r w:rsidRPr="00F30046">
        <w:rPr>
          <w:rFonts w:ascii="Arial" w:hAnsi="Arial" w:cs="Arial"/>
          <w:b/>
          <w:color w:val="auto"/>
          <w:u w:val="single"/>
        </w:rPr>
        <w:t>letnie</w:t>
      </w:r>
      <w:proofErr w:type="gramEnd"/>
      <w:r w:rsidRPr="00F30046">
        <w:rPr>
          <w:rFonts w:ascii="Arial" w:hAnsi="Arial" w:cs="Arial"/>
          <w:color w:val="auto"/>
        </w:rPr>
        <w:t xml:space="preserve"> </w:t>
      </w:r>
      <w:r w:rsidRPr="00F30046">
        <w:rPr>
          <w:rFonts w:ascii="Arial" w:hAnsi="Arial" w:cs="Arial"/>
          <w:b/>
          <w:color w:val="auto"/>
          <w:u w:val="single"/>
        </w:rPr>
        <w:t>doświadczenie zawodowe w koordynowaniu usługami opiekuńczymi</w:t>
      </w:r>
      <w:r w:rsidR="00406210" w:rsidRPr="00F30046">
        <w:rPr>
          <w:rFonts w:ascii="Arial" w:hAnsi="Arial" w:cs="Arial"/>
          <w:b/>
          <w:color w:val="auto"/>
          <w:u w:val="single"/>
        </w:rPr>
        <w:t xml:space="preserve"> o których mowa w ustawie o</w:t>
      </w:r>
      <w:r w:rsidR="0062517A" w:rsidRPr="00F30046">
        <w:rPr>
          <w:rFonts w:ascii="Arial" w:hAnsi="Arial" w:cs="Arial"/>
          <w:b/>
          <w:color w:val="auto"/>
          <w:u w:val="single"/>
        </w:rPr>
        <w:t xml:space="preserve"> pomocy społecznej</w:t>
      </w:r>
      <w:r w:rsidR="005A60A5" w:rsidRPr="00F30046">
        <w:rPr>
          <w:rFonts w:ascii="Arial" w:hAnsi="Arial" w:cs="Arial"/>
          <w:b/>
          <w:color w:val="auto"/>
          <w:u w:val="single"/>
        </w:rPr>
        <w:t>)</w:t>
      </w:r>
      <w:r w:rsidR="002521F0" w:rsidRPr="00F30046">
        <w:rPr>
          <w:rFonts w:ascii="Arial" w:hAnsi="Arial" w:cs="Arial"/>
          <w:b/>
          <w:color w:val="auto"/>
          <w:u w:val="single"/>
        </w:rPr>
        <w:t>,</w:t>
      </w:r>
      <w:r w:rsidR="0062517A" w:rsidRPr="00F30046">
        <w:rPr>
          <w:rFonts w:ascii="Arial" w:hAnsi="Arial" w:cs="Arial"/>
          <w:b/>
          <w:color w:val="auto"/>
        </w:rPr>
        <w:t xml:space="preserve"> </w:t>
      </w:r>
    </w:p>
    <w:p w14:paraId="0E086E05" w14:textId="14CC0BE6" w:rsidR="00FE1C55" w:rsidRPr="00F30046" w:rsidRDefault="00FE1C55" w:rsidP="00D42F65">
      <w:pPr>
        <w:pStyle w:val="Default"/>
        <w:numPr>
          <w:ilvl w:val="1"/>
          <w:numId w:val="32"/>
        </w:numPr>
        <w:suppressAutoHyphens/>
        <w:autoSpaceDN/>
        <w:adjustRightInd/>
        <w:spacing w:after="27" w:line="360" w:lineRule="auto"/>
        <w:ind w:left="993" w:right="-13" w:hanging="284"/>
        <w:jc w:val="both"/>
        <w:rPr>
          <w:rFonts w:ascii="Arial" w:hAnsi="Arial" w:cs="Arial"/>
          <w:color w:val="auto"/>
        </w:rPr>
      </w:pPr>
      <w:r w:rsidRPr="00F30046">
        <w:rPr>
          <w:rFonts w:ascii="Arial" w:hAnsi="Arial" w:cs="Arial"/>
          <w:color w:val="auto"/>
        </w:rPr>
        <w:t xml:space="preserve">co </w:t>
      </w:r>
      <w:proofErr w:type="gramStart"/>
      <w:r w:rsidRPr="00F30046">
        <w:rPr>
          <w:rFonts w:ascii="Arial" w:hAnsi="Arial" w:cs="Arial"/>
          <w:color w:val="auto"/>
        </w:rPr>
        <w:t xml:space="preserve">najmniej </w:t>
      </w:r>
      <w:r w:rsidR="0061503B" w:rsidRPr="00F30046">
        <w:rPr>
          <w:rFonts w:ascii="Arial" w:hAnsi="Arial" w:cs="Arial"/>
          <w:color w:val="auto"/>
        </w:rPr>
        <w:t xml:space="preserve"> 1</w:t>
      </w:r>
      <w:r w:rsidR="00061305">
        <w:rPr>
          <w:rFonts w:ascii="Arial" w:hAnsi="Arial" w:cs="Arial"/>
          <w:color w:val="auto"/>
        </w:rPr>
        <w:t>5</w:t>
      </w:r>
      <w:r w:rsidRPr="00F30046">
        <w:rPr>
          <w:rFonts w:ascii="Arial" w:hAnsi="Arial" w:cs="Arial"/>
          <w:color w:val="auto"/>
        </w:rPr>
        <w:t xml:space="preserve"> osobami</w:t>
      </w:r>
      <w:proofErr w:type="gramEnd"/>
      <w:r w:rsidRPr="00F30046">
        <w:rPr>
          <w:rFonts w:ascii="Arial" w:hAnsi="Arial" w:cs="Arial"/>
          <w:color w:val="auto"/>
        </w:rPr>
        <w:t xml:space="preserve">  w tym</w:t>
      </w:r>
      <w:r w:rsidRPr="00F30046">
        <w:rPr>
          <w:rFonts w:ascii="Arial" w:hAnsi="Arial" w:cs="Arial"/>
          <w:b/>
          <w:color w:val="auto"/>
          <w:spacing w:val="-3"/>
        </w:rPr>
        <w:t>:</w:t>
      </w:r>
    </w:p>
    <w:p w14:paraId="21105DC1" w14:textId="77777777" w:rsidR="00061305" w:rsidRPr="00D42F65" w:rsidRDefault="00FE1C55" w:rsidP="00D42F65">
      <w:pPr>
        <w:pStyle w:val="Tekstpodstawowywcity"/>
        <w:numPr>
          <w:ilvl w:val="0"/>
          <w:numId w:val="50"/>
        </w:numPr>
        <w:suppressAutoHyphens w:val="0"/>
        <w:spacing w:before="26" w:line="276" w:lineRule="auto"/>
        <w:ind w:left="993" w:right="-13" w:hanging="284"/>
        <w:jc w:val="both"/>
        <w:rPr>
          <w:rFonts w:ascii="Arial" w:hAnsi="Arial" w:cs="Arial"/>
          <w:szCs w:val="24"/>
          <w:lang w:val="pl-PL"/>
        </w:rPr>
      </w:pPr>
      <w:r w:rsidRPr="00061305">
        <w:rPr>
          <w:rFonts w:ascii="Arial" w:hAnsi="Arial" w:cs="Arial"/>
          <w:b/>
          <w:szCs w:val="24"/>
        </w:rPr>
        <w:t>do świadczenia usług opiekuńczych przez co najmniej</w:t>
      </w:r>
      <w:r w:rsidRPr="00061305">
        <w:rPr>
          <w:rFonts w:ascii="Arial" w:hAnsi="Arial" w:cs="Arial"/>
          <w:b/>
          <w:szCs w:val="24"/>
          <w:lang w:val="pl-PL"/>
        </w:rPr>
        <w:t xml:space="preserve"> </w:t>
      </w:r>
      <w:r w:rsidR="00061305" w:rsidRPr="00061305">
        <w:rPr>
          <w:rFonts w:ascii="Arial" w:hAnsi="Arial" w:cs="Arial"/>
          <w:b/>
          <w:szCs w:val="24"/>
          <w:lang w:val="pl-PL"/>
        </w:rPr>
        <w:t>10</w:t>
      </w:r>
      <w:r w:rsidRPr="00061305">
        <w:rPr>
          <w:rFonts w:ascii="Arial" w:hAnsi="Arial" w:cs="Arial"/>
          <w:b/>
          <w:szCs w:val="24"/>
        </w:rPr>
        <w:t xml:space="preserve"> </w:t>
      </w:r>
      <w:r w:rsidRPr="00061305">
        <w:rPr>
          <w:rFonts w:ascii="Arial" w:hAnsi="Arial" w:cs="Arial"/>
          <w:b/>
          <w:spacing w:val="-3"/>
          <w:szCs w:val="24"/>
        </w:rPr>
        <w:t>osób</w:t>
      </w:r>
      <w:r w:rsidRPr="00061305">
        <w:rPr>
          <w:rFonts w:ascii="Arial" w:hAnsi="Arial" w:cs="Arial"/>
          <w:spacing w:val="-3"/>
          <w:szCs w:val="24"/>
        </w:rPr>
        <w:t xml:space="preserve"> </w:t>
      </w:r>
      <w:r w:rsidR="00061305" w:rsidRPr="00061305">
        <w:rPr>
          <w:rFonts w:ascii="Arial" w:hAnsi="Arial" w:cs="Arial"/>
          <w:spacing w:val="-3"/>
          <w:szCs w:val="24"/>
          <w:lang w:val="pl-PL"/>
        </w:rPr>
        <w:t xml:space="preserve">z  </w:t>
      </w:r>
      <w:r w:rsidR="00061305" w:rsidRPr="00061305">
        <w:rPr>
          <w:rFonts w:ascii="Arial" w:hAnsi="Arial" w:cs="Arial"/>
          <w:b/>
          <w:spacing w:val="-3"/>
          <w:szCs w:val="24"/>
          <w:u w:val="single"/>
        </w:rPr>
        <w:t xml:space="preserve">odpowiednim przygotowaniem </w:t>
      </w:r>
      <w:r w:rsidR="00061305" w:rsidRPr="00061305">
        <w:rPr>
          <w:rFonts w:ascii="Arial" w:hAnsi="Arial" w:cs="Arial"/>
          <w:b/>
          <w:spacing w:val="-3"/>
          <w:szCs w:val="24"/>
          <w:u w:val="single"/>
          <w:lang w:val="pl-PL"/>
        </w:rPr>
        <w:t xml:space="preserve"> </w:t>
      </w:r>
      <w:r w:rsidR="00061305" w:rsidRPr="00061305">
        <w:rPr>
          <w:rFonts w:ascii="Arial" w:hAnsi="Arial" w:cs="Arial"/>
          <w:b/>
          <w:spacing w:val="-3"/>
          <w:szCs w:val="24"/>
          <w:u w:val="single"/>
        </w:rPr>
        <w:t>tj. ukończonymi kursami</w:t>
      </w:r>
      <w:r w:rsidR="00061305" w:rsidRPr="00061305">
        <w:rPr>
          <w:rFonts w:ascii="Arial" w:hAnsi="Arial" w:cs="Arial"/>
          <w:b/>
          <w:spacing w:val="-3"/>
          <w:szCs w:val="24"/>
          <w:u w:val="single"/>
          <w:lang w:val="pl-PL"/>
        </w:rPr>
        <w:t xml:space="preserve">: </w:t>
      </w:r>
      <w:r w:rsidR="00061305" w:rsidRPr="00061305">
        <w:rPr>
          <w:rFonts w:ascii="Arial" w:hAnsi="Arial" w:cs="Arial"/>
          <w:b/>
          <w:spacing w:val="-3"/>
          <w:szCs w:val="24"/>
          <w:u w:val="single"/>
        </w:rPr>
        <w:t xml:space="preserve"> siostry PCK, </w:t>
      </w:r>
      <w:r w:rsidR="00061305" w:rsidRPr="00061305">
        <w:rPr>
          <w:rFonts w:ascii="Arial" w:hAnsi="Arial" w:cs="Arial"/>
          <w:b/>
          <w:spacing w:val="-3"/>
          <w:szCs w:val="24"/>
          <w:u w:val="single"/>
        </w:rPr>
        <w:lastRenderedPageBreak/>
        <w:t xml:space="preserve">opiekuna osób starszych, chorych niepełnosprawnych, opiekunów w domu pomocy społecznej itp. </w:t>
      </w:r>
    </w:p>
    <w:p w14:paraId="0DC9A79C" w14:textId="77777777" w:rsidR="00D42F65" w:rsidRPr="00061305" w:rsidRDefault="00D42F65" w:rsidP="00D42F65">
      <w:pPr>
        <w:pStyle w:val="Tekstpodstawowywcity"/>
        <w:suppressAutoHyphens w:val="0"/>
        <w:spacing w:before="26" w:line="276" w:lineRule="auto"/>
        <w:ind w:left="1560" w:right="-13" w:firstLine="0"/>
        <w:jc w:val="both"/>
        <w:rPr>
          <w:rFonts w:ascii="Arial" w:hAnsi="Arial" w:cs="Arial"/>
          <w:szCs w:val="24"/>
          <w:lang w:val="pl-PL"/>
        </w:rPr>
      </w:pPr>
    </w:p>
    <w:p w14:paraId="09D2D24F" w14:textId="0C424594" w:rsidR="00061305" w:rsidRPr="00061305" w:rsidRDefault="00061305" w:rsidP="00D42F65">
      <w:pPr>
        <w:pStyle w:val="Tekstpodstawowywcity"/>
        <w:numPr>
          <w:ilvl w:val="0"/>
          <w:numId w:val="51"/>
        </w:numPr>
        <w:suppressAutoHyphens w:val="0"/>
        <w:spacing w:before="26" w:line="276" w:lineRule="auto"/>
        <w:ind w:left="993" w:right="-13" w:hanging="284"/>
        <w:jc w:val="both"/>
        <w:rPr>
          <w:rFonts w:ascii="Arial" w:hAnsi="Arial" w:cs="Arial"/>
          <w:szCs w:val="24"/>
          <w:lang w:val="pl-PL"/>
        </w:rPr>
      </w:pPr>
      <w:r w:rsidRPr="00061305">
        <w:rPr>
          <w:rFonts w:ascii="Arial" w:hAnsi="Arial" w:cs="Arial"/>
          <w:b/>
          <w:spacing w:val="-3"/>
          <w:szCs w:val="24"/>
        </w:rPr>
        <w:t>do świadczenia specjalistycznych usług opiekuńczych przez</w:t>
      </w:r>
      <w:r w:rsidRPr="00061305">
        <w:rPr>
          <w:rFonts w:ascii="Arial" w:hAnsi="Arial" w:cs="Arial"/>
          <w:spacing w:val="-3"/>
          <w:szCs w:val="24"/>
        </w:rPr>
        <w:t xml:space="preserve"> </w:t>
      </w:r>
      <w:r w:rsidRPr="00061305">
        <w:rPr>
          <w:rFonts w:ascii="Arial" w:hAnsi="Arial" w:cs="Arial"/>
          <w:b/>
          <w:spacing w:val="-3"/>
          <w:szCs w:val="24"/>
        </w:rPr>
        <w:t>co najmniej</w:t>
      </w:r>
      <w:r w:rsidRPr="00061305">
        <w:rPr>
          <w:rFonts w:ascii="Arial" w:hAnsi="Arial" w:cs="Arial"/>
          <w:b/>
          <w:spacing w:val="-3"/>
          <w:szCs w:val="24"/>
          <w:lang w:val="pl-PL"/>
        </w:rPr>
        <w:t xml:space="preserve"> 10</w:t>
      </w:r>
      <w:r w:rsidRPr="00061305">
        <w:rPr>
          <w:rFonts w:ascii="Arial" w:hAnsi="Arial" w:cs="Arial"/>
          <w:b/>
          <w:spacing w:val="-3"/>
          <w:szCs w:val="24"/>
        </w:rPr>
        <w:t xml:space="preserve"> </w:t>
      </w:r>
      <w:r w:rsidRPr="00061305">
        <w:rPr>
          <w:rFonts w:ascii="Arial" w:hAnsi="Arial" w:cs="Arial"/>
          <w:b/>
          <w:spacing w:val="-3"/>
          <w:szCs w:val="24"/>
          <w:lang w:val="pl-PL"/>
        </w:rPr>
        <w:t>osób</w:t>
      </w:r>
      <w:r w:rsidRPr="00061305">
        <w:rPr>
          <w:rFonts w:ascii="Arial" w:hAnsi="Arial" w:cs="Arial"/>
          <w:spacing w:val="-3"/>
          <w:szCs w:val="24"/>
          <w:lang w:val="pl-PL"/>
        </w:rPr>
        <w:t xml:space="preserve"> </w:t>
      </w:r>
      <w:r w:rsidRPr="00061305">
        <w:rPr>
          <w:rFonts w:ascii="Arial" w:hAnsi="Arial" w:cs="Arial"/>
          <w:spacing w:val="-3"/>
          <w:szCs w:val="24"/>
        </w:rPr>
        <w:t xml:space="preserve"> posiadając</w:t>
      </w:r>
      <w:r w:rsidRPr="00061305">
        <w:rPr>
          <w:rFonts w:ascii="Arial" w:hAnsi="Arial" w:cs="Arial"/>
          <w:spacing w:val="-3"/>
          <w:szCs w:val="24"/>
          <w:lang w:val="pl-PL"/>
        </w:rPr>
        <w:t>ych</w:t>
      </w:r>
      <w:r w:rsidRPr="00061305">
        <w:rPr>
          <w:rFonts w:ascii="Arial" w:hAnsi="Arial" w:cs="Arial"/>
          <w:spacing w:val="-3"/>
          <w:szCs w:val="24"/>
        </w:rPr>
        <w:t xml:space="preserve"> kwalifikacje do wykonywania specjalistycznych usług </w:t>
      </w:r>
      <w:r w:rsidRPr="00061305">
        <w:rPr>
          <w:rFonts w:ascii="Arial" w:hAnsi="Arial" w:cs="Arial"/>
          <w:spacing w:val="-3"/>
          <w:szCs w:val="24"/>
          <w:lang w:val="pl-PL"/>
        </w:rPr>
        <w:t xml:space="preserve">o których mowa w §3 ust. 1 </w:t>
      </w:r>
      <w:r w:rsidRPr="00061305">
        <w:rPr>
          <w:rFonts w:ascii="Arial" w:hAnsi="Arial" w:cs="Arial"/>
          <w:spacing w:val="-3"/>
          <w:szCs w:val="24"/>
        </w:rPr>
        <w:t>Rozporządzeniem Ministra Polityki Społecznej z dnia 22</w:t>
      </w:r>
      <w:r w:rsidRPr="00061305">
        <w:rPr>
          <w:rFonts w:ascii="Arial" w:hAnsi="Arial" w:cs="Arial"/>
          <w:color w:val="000000"/>
          <w:spacing w:val="-3"/>
          <w:szCs w:val="24"/>
        </w:rPr>
        <w:t xml:space="preserve"> września 2005 r. w sprawie specjalistycznych usług opiekuńczych</w:t>
      </w:r>
      <w:r w:rsidRPr="00061305">
        <w:rPr>
          <w:rFonts w:ascii="Arial" w:hAnsi="Arial" w:cs="Arial"/>
          <w:color w:val="000000"/>
          <w:spacing w:val="-3"/>
          <w:szCs w:val="24"/>
          <w:lang w:val="pl-PL"/>
        </w:rPr>
        <w:t xml:space="preserve"> </w:t>
      </w:r>
      <w:proofErr w:type="gramStart"/>
      <w:r>
        <w:rPr>
          <w:rFonts w:ascii="Arial" w:hAnsi="Arial" w:cs="Arial"/>
          <w:color w:val="000000"/>
          <w:spacing w:val="-3"/>
          <w:szCs w:val="24"/>
          <w:lang w:val="pl-PL"/>
        </w:rPr>
        <w:t xml:space="preserve">tj. </w:t>
      </w:r>
      <w:r w:rsidRPr="00061305">
        <w:rPr>
          <w:rFonts w:ascii="Arial" w:hAnsi="Arial" w:cs="Arial"/>
          <w:color w:val="000000"/>
          <w:spacing w:val="-3"/>
          <w:szCs w:val="24"/>
          <w:lang w:val="pl-PL"/>
        </w:rPr>
        <w:t xml:space="preserve">:  </w:t>
      </w:r>
      <w:proofErr w:type="gramEnd"/>
    </w:p>
    <w:p w14:paraId="77DAD1B3" w14:textId="04649286" w:rsidR="00061305" w:rsidRDefault="00D42F65" w:rsidP="00D42F65">
      <w:pPr>
        <w:suppressAutoHyphens/>
        <w:spacing w:before="26" w:line="360" w:lineRule="auto"/>
        <w:ind w:left="993" w:right="-11" w:hanging="284"/>
        <w:jc w:val="both"/>
        <w:rPr>
          <w:rFonts w:ascii="Arial" w:hAnsi="Arial" w:cs="Arial"/>
          <w:b/>
        </w:rPr>
      </w:pPr>
      <w:r>
        <w:rPr>
          <w:rFonts w:ascii="Arial" w:hAnsi="Arial" w:cs="Arial"/>
          <w:b/>
        </w:rPr>
        <w:t xml:space="preserve">    </w:t>
      </w:r>
      <w:proofErr w:type="gramStart"/>
      <w:r w:rsidR="00061305">
        <w:rPr>
          <w:rFonts w:ascii="Arial" w:hAnsi="Arial" w:cs="Arial"/>
          <w:b/>
        </w:rPr>
        <w:t>s</w:t>
      </w:r>
      <w:r w:rsidR="00061305" w:rsidRPr="00202FB6">
        <w:rPr>
          <w:rFonts w:ascii="Arial" w:hAnsi="Arial" w:cs="Arial"/>
          <w:b/>
        </w:rPr>
        <w:t>pecjalistyczne</w:t>
      </w:r>
      <w:proofErr w:type="gramEnd"/>
      <w:r w:rsidR="00061305" w:rsidRPr="00202FB6">
        <w:rPr>
          <w:rFonts w:ascii="Arial" w:hAnsi="Arial" w:cs="Arial"/>
          <w:b/>
        </w:rPr>
        <w:t xml:space="preserve"> usługi są świadczone przez osoby posiadające kwalifikacje do wykonywania zawodu: pracownika socjalnego, psychologa, pedagoga, logopedy, terapeuty zajęciowego, pielęgniarki, asystenta osoby niepełnosprawnej, opiekunki środowiskowej, specjalisty w zakresie rehabilitacji medycznej, fizjoterapeuty</w:t>
      </w:r>
      <w:r w:rsidR="00061305" w:rsidRPr="00202FB6">
        <w:rPr>
          <w:rFonts w:ascii="Arial" w:hAnsi="Arial" w:cs="Arial"/>
          <w:b/>
          <w:u w:val="single"/>
        </w:rPr>
        <w:t xml:space="preserve"> lub innego zawodu dającego wiedzę i umiejętności pozwalające świadczyć określone specjalistyczne usługi</w:t>
      </w:r>
      <w:r w:rsidR="00061305" w:rsidRPr="00202FB6">
        <w:rPr>
          <w:rFonts w:ascii="Arial" w:hAnsi="Arial" w:cs="Arial"/>
          <w:b/>
        </w:rPr>
        <w:t>.</w:t>
      </w:r>
    </w:p>
    <w:p w14:paraId="76C9B6E3" w14:textId="71AC0AC8" w:rsidR="00061305" w:rsidRPr="00D42F65" w:rsidRDefault="00D42F65" w:rsidP="00D42F65">
      <w:pPr>
        <w:suppressAutoHyphens/>
        <w:spacing w:before="26" w:line="360" w:lineRule="auto"/>
        <w:ind w:left="993" w:right="-11" w:hanging="284"/>
        <w:jc w:val="both"/>
        <w:rPr>
          <w:rFonts w:ascii="Arial" w:hAnsi="Arial" w:cs="Arial"/>
          <w:b/>
        </w:rPr>
      </w:pPr>
      <w:r>
        <w:rPr>
          <w:rFonts w:ascii="Arial" w:hAnsi="Arial" w:cs="Arial"/>
          <w:b/>
        </w:rPr>
        <w:t xml:space="preserve">    </w:t>
      </w:r>
      <w:proofErr w:type="gramStart"/>
      <w:r w:rsidR="00061305">
        <w:rPr>
          <w:rFonts w:ascii="Arial" w:hAnsi="Arial" w:cs="Arial"/>
          <w:b/>
        </w:rPr>
        <w:t>o</w:t>
      </w:r>
      <w:r w:rsidR="00061305" w:rsidRPr="00202FB6">
        <w:rPr>
          <w:rFonts w:ascii="Arial" w:hAnsi="Arial" w:cs="Arial"/>
          <w:b/>
        </w:rPr>
        <w:t>raz</w:t>
      </w:r>
      <w:proofErr w:type="gramEnd"/>
      <w:r w:rsidR="00061305" w:rsidRPr="00202FB6">
        <w:rPr>
          <w:rFonts w:ascii="Arial" w:hAnsi="Arial" w:cs="Arial"/>
          <w:b/>
        </w:rPr>
        <w:t xml:space="preserve"> zgodnie z § 3 ust.4 w/w Rozporządzenia </w:t>
      </w:r>
      <w:r w:rsidR="00061305" w:rsidRPr="00D42F65">
        <w:rPr>
          <w:rFonts w:ascii="Arial" w:hAnsi="Arial" w:cs="Arial"/>
          <w:b/>
        </w:rPr>
        <w:t>Osoby świadczące usługi specjalistyczne muszą posiadać przeszkolenie i doświadczenie w zakresie:</w:t>
      </w:r>
    </w:p>
    <w:p w14:paraId="337A11A9" w14:textId="77777777" w:rsidR="00061305" w:rsidRPr="00202FB6" w:rsidRDefault="00061305" w:rsidP="00D42F65">
      <w:pPr>
        <w:numPr>
          <w:ilvl w:val="0"/>
          <w:numId w:val="52"/>
        </w:numPr>
        <w:suppressAutoHyphens/>
        <w:spacing w:before="26" w:line="360" w:lineRule="auto"/>
        <w:ind w:left="1418" w:right="-11" w:hanging="425"/>
        <w:jc w:val="both"/>
        <w:rPr>
          <w:rFonts w:ascii="Arial" w:hAnsi="Arial" w:cs="Arial"/>
          <w:b/>
        </w:rPr>
      </w:pPr>
      <w:proofErr w:type="gramStart"/>
      <w:r w:rsidRPr="00202FB6">
        <w:rPr>
          <w:rFonts w:ascii="Arial" w:hAnsi="Arial" w:cs="Arial"/>
          <w:b/>
          <w:u w:val="single"/>
        </w:rPr>
        <w:t>umiejętności</w:t>
      </w:r>
      <w:proofErr w:type="gramEnd"/>
      <w:r w:rsidRPr="00202FB6">
        <w:rPr>
          <w:rFonts w:ascii="Arial" w:hAnsi="Arial" w:cs="Arial"/>
          <w:b/>
          <w:u w:val="single"/>
        </w:rPr>
        <w:t xml:space="preserve"> kształtowania motywacji do akceptowanych przez otoczenie </w:t>
      </w:r>
      <w:proofErr w:type="spellStart"/>
      <w:r w:rsidRPr="00202FB6">
        <w:rPr>
          <w:rFonts w:ascii="Arial" w:hAnsi="Arial" w:cs="Arial"/>
          <w:b/>
          <w:u w:val="single"/>
        </w:rPr>
        <w:t>zachowań</w:t>
      </w:r>
      <w:proofErr w:type="spellEnd"/>
      <w:r w:rsidRPr="00202FB6">
        <w:rPr>
          <w:rFonts w:ascii="Arial" w:hAnsi="Arial" w:cs="Arial"/>
          <w:b/>
          <w:u w:val="single"/>
        </w:rPr>
        <w:t>;</w:t>
      </w:r>
    </w:p>
    <w:p w14:paraId="6D044926" w14:textId="77777777" w:rsidR="00061305" w:rsidRPr="00202FB6" w:rsidRDefault="00061305" w:rsidP="00D42F65">
      <w:pPr>
        <w:numPr>
          <w:ilvl w:val="0"/>
          <w:numId w:val="52"/>
        </w:numPr>
        <w:suppressAutoHyphens/>
        <w:spacing w:before="26" w:line="360" w:lineRule="auto"/>
        <w:ind w:left="1418" w:right="-11" w:hanging="425"/>
        <w:jc w:val="both"/>
        <w:rPr>
          <w:rFonts w:ascii="Arial" w:hAnsi="Arial" w:cs="Arial"/>
          <w:b/>
        </w:rPr>
      </w:pPr>
      <w:proofErr w:type="gramStart"/>
      <w:r w:rsidRPr="00202FB6">
        <w:rPr>
          <w:rFonts w:ascii="Arial" w:hAnsi="Arial" w:cs="Arial"/>
          <w:b/>
          <w:u w:val="single"/>
        </w:rPr>
        <w:t>kształtowania</w:t>
      </w:r>
      <w:proofErr w:type="gramEnd"/>
      <w:r w:rsidRPr="00202FB6">
        <w:rPr>
          <w:rFonts w:ascii="Arial" w:hAnsi="Arial" w:cs="Arial"/>
          <w:b/>
          <w:u w:val="single"/>
        </w:rPr>
        <w:t xml:space="preserve"> nawyków celowej aktywności;</w:t>
      </w:r>
    </w:p>
    <w:p w14:paraId="58771EF4" w14:textId="77777777" w:rsidR="00061305" w:rsidRPr="00202FB6" w:rsidRDefault="00061305" w:rsidP="00D42F65">
      <w:pPr>
        <w:numPr>
          <w:ilvl w:val="0"/>
          <w:numId w:val="52"/>
        </w:numPr>
        <w:suppressAutoHyphens/>
        <w:spacing w:before="26" w:line="360" w:lineRule="auto"/>
        <w:ind w:left="1418" w:right="-11" w:hanging="425"/>
        <w:jc w:val="both"/>
        <w:rPr>
          <w:rFonts w:ascii="Arial" w:hAnsi="Arial" w:cs="Arial"/>
          <w:b/>
        </w:rPr>
      </w:pPr>
      <w:proofErr w:type="gramStart"/>
      <w:r w:rsidRPr="00202FB6">
        <w:rPr>
          <w:rFonts w:ascii="Arial" w:hAnsi="Arial" w:cs="Arial"/>
          <w:b/>
          <w:u w:val="single"/>
        </w:rPr>
        <w:t>prowadzenia</w:t>
      </w:r>
      <w:proofErr w:type="gramEnd"/>
      <w:r w:rsidRPr="00202FB6">
        <w:rPr>
          <w:rFonts w:ascii="Arial" w:hAnsi="Arial" w:cs="Arial"/>
          <w:b/>
          <w:u w:val="single"/>
        </w:rPr>
        <w:t xml:space="preserve"> treningu </w:t>
      </w:r>
      <w:proofErr w:type="spellStart"/>
      <w:r w:rsidRPr="00202FB6">
        <w:rPr>
          <w:rFonts w:ascii="Arial" w:hAnsi="Arial" w:cs="Arial"/>
          <w:b/>
          <w:u w:val="single"/>
        </w:rPr>
        <w:t>zachowań</w:t>
      </w:r>
      <w:proofErr w:type="spellEnd"/>
      <w:r w:rsidRPr="00202FB6">
        <w:rPr>
          <w:rFonts w:ascii="Arial" w:hAnsi="Arial" w:cs="Arial"/>
          <w:b/>
          <w:u w:val="single"/>
        </w:rPr>
        <w:t xml:space="preserve"> społecznych.</w:t>
      </w:r>
    </w:p>
    <w:p w14:paraId="3CA14C89" w14:textId="3E0485D3" w:rsidR="00FE1C55" w:rsidRPr="008C5AD9" w:rsidRDefault="00FE1C55" w:rsidP="00436F7B">
      <w:pPr>
        <w:pStyle w:val="Default"/>
        <w:spacing w:after="27" w:line="360" w:lineRule="auto"/>
        <w:ind w:left="993" w:right="-13"/>
        <w:jc w:val="both"/>
        <w:rPr>
          <w:rFonts w:ascii="Arial" w:hAnsi="Arial" w:cs="Arial"/>
          <w:b/>
        </w:rPr>
      </w:pPr>
      <w:r w:rsidRPr="008C5AD9">
        <w:rPr>
          <w:rFonts w:ascii="Arial" w:hAnsi="Arial" w:cs="Arial"/>
          <w:b/>
          <w:i/>
        </w:rPr>
        <w:t xml:space="preserve">Wykonawca składa </w:t>
      </w:r>
      <w:r w:rsidR="0062517A">
        <w:rPr>
          <w:rFonts w:ascii="Arial" w:hAnsi="Arial" w:cs="Arial"/>
          <w:b/>
          <w:i/>
        </w:rPr>
        <w:t xml:space="preserve">wstępne </w:t>
      </w:r>
      <w:r w:rsidRPr="008C5AD9">
        <w:rPr>
          <w:rFonts w:ascii="Arial" w:hAnsi="Arial" w:cs="Arial"/>
          <w:b/>
          <w:i/>
        </w:rPr>
        <w:t>Oświadczenie</w:t>
      </w:r>
      <w:r w:rsidR="008C5AD9">
        <w:rPr>
          <w:rFonts w:ascii="Arial" w:hAnsi="Arial" w:cs="Arial"/>
          <w:b/>
          <w:i/>
        </w:rPr>
        <w:t>, że spełnia warunek</w:t>
      </w:r>
      <w:r w:rsidRPr="008C5AD9">
        <w:rPr>
          <w:rFonts w:ascii="Arial" w:hAnsi="Arial" w:cs="Arial"/>
          <w:b/>
          <w:i/>
        </w:rPr>
        <w:t xml:space="preserve"> wg Wzoru Załącznik nr </w:t>
      </w:r>
      <w:r w:rsidR="00E17B97">
        <w:rPr>
          <w:rFonts w:ascii="Arial" w:hAnsi="Arial" w:cs="Arial"/>
          <w:b/>
          <w:i/>
        </w:rPr>
        <w:t>2</w:t>
      </w:r>
      <w:r w:rsidRPr="008C5AD9">
        <w:rPr>
          <w:rFonts w:ascii="Arial" w:hAnsi="Arial" w:cs="Arial"/>
          <w:b/>
          <w:i/>
        </w:rPr>
        <w:t xml:space="preserve"> do </w:t>
      </w:r>
      <w:r w:rsidR="00C40A8E" w:rsidRPr="008C5AD9">
        <w:rPr>
          <w:rFonts w:ascii="Arial" w:hAnsi="Arial" w:cs="Arial"/>
          <w:b/>
          <w:i/>
          <w:iCs/>
        </w:rPr>
        <w:t>Formularza ofertowego</w:t>
      </w:r>
      <w:r w:rsidR="00E17B97">
        <w:rPr>
          <w:rFonts w:ascii="Arial" w:hAnsi="Arial" w:cs="Arial"/>
          <w:b/>
          <w:i/>
        </w:rPr>
        <w:t xml:space="preserve">. </w:t>
      </w:r>
    </w:p>
    <w:p w14:paraId="1301FD77" w14:textId="77777777" w:rsidR="00F37C40" w:rsidRPr="00B20ADF" w:rsidRDefault="00F37C40" w:rsidP="004906CE">
      <w:pPr>
        <w:pStyle w:val="Akapitzlist"/>
        <w:numPr>
          <w:ilvl w:val="0"/>
          <w:numId w:val="3"/>
        </w:numPr>
        <w:tabs>
          <w:tab w:val="clear" w:pos="454"/>
        </w:tabs>
        <w:spacing w:line="360" w:lineRule="auto"/>
        <w:ind w:left="448" w:hanging="448"/>
        <w:jc w:val="both"/>
        <w:rPr>
          <w:rFonts w:ascii="Arial" w:hAnsi="Arial" w:cs="Arial"/>
          <w:bCs/>
        </w:rPr>
      </w:pPr>
      <w:r w:rsidRPr="00B20ADF">
        <w:rPr>
          <w:rFonts w:ascii="Arial" w:hAnsi="Arial" w:cs="Arial"/>
          <w:bCs/>
        </w:rPr>
        <w:t>Zamawiający, w stosunku do Wykonawców wspólnie ubiegających się o udzielenie zamówienia, w odniesieniu do warunku dotyczącego zdolności technicznej lub zawodowej – dopuszcza łączne spełnianie warunku przez Wykonawców.</w:t>
      </w:r>
    </w:p>
    <w:p w14:paraId="4E656711" w14:textId="77777777" w:rsidR="00F37C40" w:rsidRPr="00B20ADF" w:rsidRDefault="00F37C40" w:rsidP="004906CE">
      <w:pPr>
        <w:pStyle w:val="Akapitzlist"/>
        <w:numPr>
          <w:ilvl w:val="0"/>
          <w:numId w:val="3"/>
        </w:numPr>
        <w:tabs>
          <w:tab w:val="clear" w:pos="454"/>
        </w:tabs>
        <w:spacing w:line="360" w:lineRule="auto"/>
        <w:ind w:left="448" w:hanging="448"/>
        <w:jc w:val="both"/>
        <w:rPr>
          <w:rFonts w:ascii="Arial" w:hAnsi="Arial" w:cs="Arial"/>
          <w:bCs/>
        </w:rPr>
      </w:pPr>
      <w:r w:rsidRPr="00B20ADF">
        <w:rPr>
          <w:rFonts w:ascii="Arial" w:hAnsi="Arial" w:cs="Arial"/>
        </w:rPr>
        <w:t xml:space="preserve">Zamawiający może na każdym etapie postępowania, uznać, że wykonawca nie posiada wymaganych zdolności, jeżeli posiadanie przez </w:t>
      </w:r>
      <w:r w:rsidR="008C5AD9">
        <w:rPr>
          <w:rFonts w:ascii="Arial" w:hAnsi="Arial" w:cs="Arial"/>
        </w:rPr>
        <w:t>W</w:t>
      </w:r>
      <w:r w:rsidRPr="00B20ADF">
        <w:rPr>
          <w:rFonts w:ascii="Arial" w:hAnsi="Arial" w:cs="Arial"/>
        </w:rPr>
        <w:t xml:space="preserve">ykonawcę sprzecznych interesów, w szczególności zaangażowanie zasobów technicznych lub zawodowych </w:t>
      </w:r>
      <w:r w:rsidR="008C5AD9">
        <w:rPr>
          <w:rFonts w:ascii="Arial" w:hAnsi="Arial" w:cs="Arial"/>
        </w:rPr>
        <w:t>W</w:t>
      </w:r>
      <w:r w:rsidRPr="00B20ADF">
        <w:rPr>
          <w:rFonts w:ascii="Arial" w:hAnsi="Arial" w:cs="Arial"/>
        </w:rPr>
        <w:t xml:space="preserve">ykonawcy w inne przedsięwzięcia gospodarcze </w:t>
      </w:r>
      <w:r w:rsidR="008C5AD9">
        <w:rPr>
          <w:rFonts w:ascii="Arial" w:hAnsi="Arial" w:cs="Arial"/>
        </w:rPr>
        <w:t>W</w:t>
      </w:r>
      <w:r w:rsidRPr="00B20ADF">
        <w:rPr>
          <w:rFonts w:ascii="Arial" w:hAnsi="Arial" w:cs="Arial"/>
        </w:rPr>
        <w:t>ykonawcy może mieć negatywny wpływ na realizację zamówienia.</w:t>
      </w:r>
    </w:p>
    <w:p w14:paraId="232FD0CB" w14:textId="77777777" w:rsidR="00581EEB" w:rsidRDefault="00581EEB" w:rsidP="00436F7B">
      <w:pPr>
        <w:pStyle w:val="Akapitzlist"/>
        <w:spacing w:line="360" w:lineRule="auto"/>
        <w:ind w:left="448"/>
        <w:jc w:val="both"/>
        <w:rPr>
          <w:rFonts w:ascii="Arial" w:hAnsi="Arial" w:cs="Arial"/>
        </w:rPr>
      </w:pPr>
    </w:p>
    <w:p w14:paraId="702699BB" w14:textId="77777777" w:rsidR="00D42F65" w:rsidRDefault="00D42F65" w:rsidP="00436F7B">
      <w:pPr>
        <w:pStyle w:val="Akapitzlist"/>
        <w:spacing w:line="360" w:lineRule="auto"/>
        <w:ind w:left="448"/>
        <w:jc w:val="both"/>
        <w:rPr>
          <w:rFonts w:ascii="Arial" w:hAnsi="Arial" w:cs="Arial"/>
        </w:rPr>
      </w:pPr>
    </w:p>
    <w:p w14:paraId="13E49D89" w14:textId="77777777" w:rsidR="00D42F65" w:rsidRPr="00B20ADF" w:rsidRDefault="00D42F65" w:rsidP="00436F7B">
      <w:pPr>
        <w:pStyle w:val="Akapitzlist"/>
        <w:spacing w:line="360" w:lineRule="auto"/>
        <w:ind w:left="448"/>
        <w:jc w:val="both"/>
        <w:rPr>
          <w:rFonts w:ascii="Arial" w:hAnsi="Arial" w:cs="Arial"/>
        </w:rPr>
      </w:pPr>
    </w:p>
    <w:p w14:paraId="7C69B882" w14:textId="77777777" w:rsidR="00581EEB" w:rsidRPr="00B20ADF" w:rsidRDefault="00F10671" w:rsidP="00436F7B">
      <w:pPr>
        <w:pStyle w:val="Akapitzlist"/>
        <w:spacing w:line="360" w:lineRule="auto"/>
        <w:ind w:left="0"/>
        <w:jc w:val="both"/>
        <w:rPr>
          <w:rFonts w:ascii="Arial" w:hAnsi="Arial" w:cs="Arial"/>
          <w:b/>
          <w:bCs/>
        </w:rPr>
      </w:pPr>
      <w:r w:rsidRPr="00B20ADF">
        <w:rPr>
          <w:rFonts w:ascii="Arial" w:hAnsi="Arial" w:cs="Arial"/>
          <w:b/>
        </w:rPr>
        <w:lastRenderedPageBreak/>
        <w:t>I</w:t>
      </w:r>
      <w:r w:rsidR="00581EEB" w:rsidRPr="00B20ADF">
        <w:rPr>
          <w:rFonts w:ascii="Arial" w:hAnsi="Arial" w:cs="Arial"/>
          <w:b/>
        </w:rPr>
        <w:t>X.PODSTAWY WYKLUCZENIA Z POSTĘPOWANIA</w:t>
      </w:r>
    </w:p>
    <w:p w14:paraId="4DCE8038" w14:textId="0B4F131B" w:rsidR="00F37C40" w:rsidRPr="002D0517" w:rsidRDefault="00F37C40" w:rsidP="00697DAC">
      <w:pPr>
        <w:pStyle w:val="Teksttreci0"/>
        <w:numPr>
          <w:ilvl w:val="3"/>
          <w:numId w:val="27"/>
        </w:numPr>
        <w:shd w:val="clear" w:color="auto" w:fill="auto"/>
        <w:spacing w:before="240" w:line="360" w:lineRule="auto"/>
        <w:ind w:left="426" w:hanging="426"/>
        <w:jc w:val="both"/>
        <w:rPr>
          <w:rFonts w:ascii="Arial" w:hAnsi="Arial" w:cs="Arial"/>
          <w:sz w:val="24"/>
          <w:szCs w:val="24"/>
        </w:rPr>
      </w:pPr>
      <w:r w:rsidRPr="002D0517">
        <w:rPr>
          <w:rFonts w:ascii="Arial" w:hAnsi="Arial" w:cs="Arial"/>
          <w:sz w:val="24"/>
          <w:szCs w:val="24"/>
        </w:rPr>
        <w:t xml:space="preserve">Z postępowania o udzielenie zamówienia wyklucza się Wykonawców, w </w:t>
      </w:r>
      <w:proofErr w:type="gramStart"/>
      <w:r w:rsidRPr="002D0517">
        <w:rPr>
          <w:rFonts w:ascii="Arial" w:hAnsi="Arial" w:cs="Arial"/>
          <w:sz w:val="24"/>
          <w:szCs w:val="24"/>
        </w:rPr>
        <w:t>stosunku do których</w:t>
      </w:r>
      <w:proofErr w:type="gramEnd"/>
      <w:r w:rsidRPr="002D0517">
        <w:rPr>
          <w:rFonts w:ascii="Arial" w:hAnsi="Arial" w:cs="Arial"/>
          <w:sz w:val="24"/>
          <w:szCs w:val="24"/>
        </w:rPr>
        <w:t xml:space="preserve"> zachodzi którako</w:t>
      </w:r>
      <w:r w:rsidR="002D0517" w:rsidRPr="002D0517">
        <w:rPr>
          <w:rFonts w:ascii="Arial" w:hAnsi="Arial" w:cs="Arial"/>
          <w:sz w:val="24"/>
          <w:szCs w:val="24"/>
        </w:rPr>
        <w:t xml:space="preserve">lwiek z okoliczności wskazanych </w:t>
      </w:r>
      <w:r w:rsidRPr="002D0517">
        <w:rPr>
          <w:rFonts w:ascii="Arial" w:hAnsi="Arial" w:cs="Arial"/>
          <w:sz w:val="24"/>
          <w:szCs w:val="24"/>
        </w:rPr>
        <w:t xml:space="preserve">w art. 108 ust. 1 </w:t>
      </w:r>
      <w:proofErr w:type="spellStart"/>
      <w:r w:rsidRPr="002D0517">
        <w:rPr>
          <w:rFonts w:ascii="Arial" w:hAnsi="Arial" w:cs="Arial"/>
          <w:sz w:val="24"/>
          <w:szCs w:val="24"/>
        </w:rPr>
        <w:t>pzp</w:t>
      </w:r>
      <w:proofErr w:type="spellEnd"/>
      <w:r w:rsidR="00EE2FFB">
        <w:rPr>
          <w:rFonts w:ascii="Arial" w:hAnsi="Arial" w:cs="Arial"/>
          <w:sz w:val="24"/>
          <w:szCs w:val="24"/>
        </w:rPr>
        <w:t xml:space="preserve">, </w:t>
      </w:r>
    </w:p>
    <w:p w14:paraId="20BC7707" w14:textId="1322C0E2" w:rsidR="002D0517" w:rsidRPr="00B01D6E" w:rsidRDefault="002D0517" w:rsidP="00697DAC">
      <w:pPr>
        <w:pStyle w:val="Akapitzlist"/>
        <w:widowControl w:val="0"/>
        <w:numPr>
          <w:ilvl w:val="0"/>
          <w:numId w:val="28"/>
        </w:numPr>
        <w:tabs>
          <w:tab w:val="left" w:pos="483"/>
        </w:tabs>
        <w:spacing w:line="360" w:lineRule="auto"/>
        <w:contextualSpacing/>
        <w:jc w:val="both"/>
        <w:rPr>
          <w:rFonts w:ascii="Arial" w:hAnsi="Arial" w:cs="Arial"/>
        </w:rPr>
      </w:pPr>
      <w:proofErr w:type="gramStart"/>
      <w:r w:rsidRPr="00B01D6E">
        <w:rPr>
          <w:rStyle w:val="Teksttreci2"/>
          <w:rFonts w:ascii="Arial" w:hAnsi="Arial" w:cs="Arial"/>
          <w:sz w:val="24"/>
        </w:rPr>
        <w:t>będącego</w:t>
      </w:r>
      <w:proofErr w:type="gramEnd"/>
      <w:r w:rsidRPr="00B01D6E">
        <w:rPr>
          <w:rStyle w:val="Teksttreci2"/>
          <w:rFonts w:ascii="Arial" w:hAnsi="Arial" w:cs="Arial"/>
          <w:sz w:val="24"/>
        </w:rPr>
        <w:t xml:space="preserve"> osobą fizyczną, którego prawomocnie skazano za przestępstwo:</w:t>
      </w:r>
    </w:p>
    <w:p w14:paraId="792EFD1D" w14:textId="77777777" w:rsidR="002D0517" w:rsidRPr="00B01D6E" w:rsidRDefault="002D0517" w:rsidP="00697DAC">
      <w:pPr>
        <w:pStyle w:val="Akapitzlist"/>
        <w:widowControl w:val="0"/>
        <w:numPr>
          <w:ilvl w:val="0"/>
          <w:numId w:val="29"/>
        </w:numPr>
        <w:spacing w:line="360" w:lineRule="auto"/>
        <w:contextualSpacing/>
        <w:jc w:val="both"/>
        <w:rPr>
          <w:rStyle w:val="Teksttreci2"/>
          <w:rFonts w:ascii="Arial" w:eastAsiaTheme="minorHAnsi" w:hAnsi="Arial" w:cs="Arial"/>
          <w:sz w:val="24"/>
          <w:lang w:eastAsia="en-US"/>
        </w:rPr>
      </w:pPr>
      <w:proofErr w:type="gramStart"/>
      <w:r w:rsidRPr="00B01D6E">
        <w:rPr>
          <w:rStyle w:val="Teksttreci2"/>
          <w:rFonts w:ascii="Arial" w:hAnsi="Arial" w:cs="Arial"/>
          <w:sz w:val="24"/>
        </w:rPr>
        <w:t>udziału</w:t>
      </w:r>
      <w:proofErr w:type="gramEnd"/>
      <w:r w:rsidRPr="00B01D6E">
        <w:rPr>
          <w:rStyle w:val="Teksttreci2"/>
          <w:rFonts w:ascii="Arial" w:hAnsi="Arial" w:cs="Arial"/>
          <w:sz w:val="24"/>
        </w:rPr>
        <w:t xml:space="preserve"> w zorganizowanej grupie przest</w:t>
      </w:r>
      <w:r w:rsidRPr="00B01D6E">
        <w:rPr>
          <w:rStyle w:val="Teksttreci212pt"/>
          <w:rFonts w:ascii="Arial" w:hAnsi="Arial" w:cs="Arial"/>
        </w:rPr>
        <w:t>ę</w:t>
      </w:r>
      <w:r w:rsidRPr="00B01D6E">
        <w:rPr>
          <w:rStyle w:val="Teksttreci2"/>
          <w:rFonts w:ascii="Arial" w:hAnsi="Arial" w:cs="Arial"/>
          <w:sz w:val="24"/>
        </w:rPr>
        <w:t>pczej albo związku mającym na celu popełnienie przest</w:t>
      </w:r>
      <w:r w:rsidRPr="00B01D6E">
        <w:rPr>
          <w:rStyle w:val="Teksttreci212pt"/>
          <w:rFonts w:ascii="Arial" w:hAnsi="Arial" w:cs="Arial"/>
        </w:rPr>
        <w:t>ę</w:t>
      </w:r>
      <w:r w:rsidRPr="00B01D6E">
        <w:rPr>
          <w:rStyle w:val="Teksttreci2"/>
          <w:rFonts w:ascii="Arial" w:hAnsi="Arial" w:cs="Arial"/>
          <w:sz w:val="24"/>
        </w:rPr>
        <w:t>pstwa lub przest</w:t>
      </w:r>
      <w:r w:rsidRPr="00B01D6E">
        <w:rPr>
          <w:rStyle w:val="Teksttreci212pt"/>
          <w:rFonts w:ascii="Arial" w:hAnsi="Arial" w:cs="Arial"/>
        </w:rPr>
        <w:t>ę</w:t>
      </w:r>
      <w:r w:rsidRPr="00B01D6E">
        <w:rPr>
          <w:rStyle w:val="Teksttreci2"/>
          <w:rFonts w:ascii="Arial" w:hAnsi="Arial" w:cs="Arial"/>
          <w:sz w:val="24"/>
        </w:rPr>
        <w:t xml:space="preserve">pstwa skarbowego, </w:t>
      </w:r>
      <w:r w:rsidRPr="00B01D6E">
        <w:rPr>
          <w:rStyle w:val="Teksttreci2"/>
          <w:rFonts w:ascii="Arial" w:hAnsi="Arial" w:cs="Arial"/>
          <w:sz w:val="24"/>
        </w:rPr>
        <w:br/>
        <w:t>o którym mowa w art. 258 Kodeksu karnego,</w:t>
      </w:r>
    </w:p>
    <w:p w14:paraId="1AB13CDF" w14:textId="77777777" w:rsidR="002D0517" w:rsidRPr="00B01D6E" w:rsidRDefault="002D0517" w:rsidP="00697DAC">
      <w:pPr>
        <w:pStyle w:val="Akapitzlist"/>
        <w:widowControl w:val="0"/>
        <w:numPr>
          <w:ilvl w:val="0"/>
          <w:numId w:val="29"/>
        </w:numPr>
        <w:spacing w:line="360" w:lineRule="auto"/>
        <w:contextualSpacing/>
        <w:jc w:val="both"/>
        <w:rPr>
          <w:rStyle w:val="Teksttreci2"/>
          <w:rFonts w:ascii="Arial" w:eastAsiaTheme="minorHAnsi" w:hAnsi="Arial" w:cs="Arial"/>
          <w:sz w:val="24"/>
          <w:lang w:eastAsia="en-US"/>
        </w:rPr>
      </w:pPr>
      <w:proofErr w:type="gramStart"/>
      <w:r w:rsidRPr="00B01D6E">
        <w:rPr>
          <w:rStyle w:val="Teksttreci2"/>
          <w:rFonts w:ascii="Arial" w:hAnsi="Arial" w:cs="Arial"/>
          <w:sz w:val="24"/>
        </w:rPr>
        <w:t>handlu</w:t>
      </w:r>
      <w:proofErr w:type="gramEnd"/>
      <w:r w:rsidRPr="00B01D6E">
        <w:rPr>
          <w:rStyle w:val="Teksttreci2"/>
          <w:rFonts w:ascii="Arial" w:hAnsi="Arial" w:cs="Arial"/>
          <w:sz w:val="24"/>
        </w:rPr>
        <w:t xml:space="preserve"> ludźmi, o którym mowa w art. 189a Kodeksu karnego,</w:t>
      </w:r>
    </w:p>
    <w:p w14:paraId="1C78E9E4" w14:textId="77777777" w:rsidR="002D0517" w:rsidRPr="00B01D6E" w:rsidRDefault="002D0517" w:rsidP="00697DAC">
      <w:pPr>
        <w:pStyle w:val="Akapitzlist"/>
        <w:widowControl w:val="0"/>
        <w:numPr>
          <w:ilvl w:val="0"/>
          <w:numId w:val="29"/>
        </w:numPr>
        <w:spacing w:line="360" w:lineRule="auto"/>
        <w:contextualSpacing/>
        <w:jc w:val="both"/>
        <w:rPr>
          <w:rStyle w:val="Teksttreci2"/>
          <w:rFonts w:ascii="Arial" w:eastAsiaTheme="minorHAnsi" w:hAnsi="Arial" w:cs="Arial"/>
          <w:sz w:val="24"/>
          <w:lang w:eastAsia="en-US"/>
        </w:rPr>
      </w:pPr>
      <w:proofErr w:type="gramStart"/>
      <w:r w:rsidRPr="00B01D6E">
        <w:rPr>
          <w:rStyle w:val="Teksttreci2"/>
          <w:rFonts w:ascii="Arial" w:hAnsi="Arial" w:cs="Arial"/>
          <w:sz w:val="24"/>
        </w:rPr>
        <w:t>o</w:t>
      </w:r>
      <w:proofErr w:type="gramEnd"/>
      <w:r w:rsidRPr="00B01D6E">
        <w:rPr>
          <w:rStyle w:val="Teksttreci2"/>
          <w:rFonts w:ascii="Arial" w:hAnsi="Arial" w:cs="Arial"/>
          <w:sz w:val="24"/>
        </w:rPr>
        <w:t xml:space="preserve"> którym mowa w art. 228-230a, art. 250a Kodeksu karnego lub </w:t>
      </w:r>
      <w:r w:rsidRPr="00B01D6E">
        <w:rPr>
          <w:rStyle w:val="Teksttreci2"/>
          <w:rFonts w:ascii="Arial" w:hAnsi="Arial" w:cs="Arial"/>
          <w:sz w:val="24"/>
        </w:rPr>
        <w:br/>
        <w:t>w art. 46 lub art. 48 ustawy z dnia 25 czerwca 2010 r. o sporcie,</w:t>
      </w:r>
    </w:p>
    <w:p w14:paraId="65B1901D" w14:textId="77777777" w:rsidR="002D0517" w:rsidRPr="00B01D6E" w:rsidRDefault="002D0517" w:rsidP="00697DAC">
      <w:pPr>
        <w:pStyle w:val="Akapitzlist"/>
        <w:widowControl w:val="0"/>
        <w:numPr>
          <w:ilvl w:val="0"/>
          <w:numId w:val="29"/>
        </w:numPr>
        <w:spacing w:line="360" w:lineRule="auto"/>
        <w:contextualSpacing/>
        <w:jc w:val="both"/>
        <w:rPr>
          <w:rStyle w:val="Teksttreci2"/>
          <w:rFonts w:ascii="Arial" w:eastAsiaTheme="minorHAnsi" w:hAnsi="Arial" w:cs="Arial"/>
          <w:sz w:val="24"/>
          <w:lang w:eastAsia="en-US"/>
        </w:rPr>
      </w:pPr>
      <w:proofErr w:type="gramStart"/>
      <w:r w:rsidRPr="00B01D6E">
        <w:rPr>
          <w:rStyle w:val="Teksttreci2"/>
          <w:rFonts w:ascii="Arial" w:hAnsi="Arial" w:cs="Arial"/>
          <w:sz w:val="24"/>
        </w:rPr>
        <w:t>finansowania</w:t>
      </w:r>
      <w:proofErr w:type="gramEnd"/>
      <w:r w:rsidRPr="00B01D6E">
        <w:rPr>
          <w:rStyle w:val="Teksttreci2"/>
          <w:rFonts w:ascii="Arial" w:hAnsi="Arial" w:cs="Arial"/>
          <w:sz w:val="24"/>
        </w:rPr>
        <w:t xml:space="preserve"> przest</w:t>
      </w:r>
      <w:r w:rsidRPr="00B01D6E">
        <w:rPr>
          <w:rStyle w:val="Teksttreci212pt"/>
          <w:rFonts w:ascii="Arial" w:hAnsi="Arial" w:cs="Arial"/>
        </w:rPr>
        <w:t>ę</w:t>
      </w:r>
      <w:r w:rsidRPr="00B01D6E">
        <w:rPr>
          <w:rStyle w:val="Teksttreci2"/>
          <w:rFonts w:ascii="Arial" w:hAnsi="Arial" w:cs="Arial"/>
          <w:sz w:val="24"/>
        </w:rPr>
        <w:t>pstwa o charakterze terrorystycznym, o którym mowa w art. 165a Kodeksu karnego, lub przest</w:t>
      </w:r>
      <w:r w:rsidRPr="00B01D6E">
        <w:rPr>
          <w:rStyle w:val="Teksttreci212pt"/>
          <w:rFonts w:ascii="Arial" w:hAnsi="Arial" w:cs="Arial"/>
        </w:rPr>
        <w:t>ę</w:t>
      </w:r>
      <w:r w:rsidRPr="00B01D6E">
        <w:rPr>
          <w:rStyle w:val="Teksttreci2"/>
          <w:rFonts w:ascii="Arial" w:hAnsi="Arial" w:cs="Arial"/>
          <w:sz w:val="24"/>
        </w:rPr>
        <w:t>pstwo udaremniania lub utrudniania stwierdzenia przest</w:t>
      </w:r>
      <w:r w:rsidRPr="00B01D6E">
        <w:rPr>
          <w:rStyle w:val="Teksttreci212pt"/>
          <w:rFonts w:ascii="Arial" w:hAnsi="Arial" w:cs="Arial"/>
        </w:rPr>
        <w:t>ę</w:t>
      </w:r>
      <w:r w:rsidRPr="00B01D6E">
        <w:rPr>
          <w:rStyle w:val="Teksttreci2"/>
          <w:rFonts w:ascii="Arial" w:hAnsi="Arial" w:cs="Arial"/>
          <w:sz w:val="24"/>
        </w:rPr>
        <w:t>pnego pochodzenia pieniędzy lub ukrywania ich pochodzenia, o którym mowa w art. 299 Kodeksu karnego,</w:t>
      </w:r>
    </w:p>
    <w:p w14:paraId="67F2A2E4" w14:textId="77777777" w:rsidR="002D0517" w:rsidRPr="00B01D6E" w:rsidRDefault="002D0517" w:rsidP="00697DAC">
      <w:pPr>
        <w:pStyle w:val="Akapitzlist"/>
        <w:widowControl w:val="0"/>
        <w:numPr>
          <w:ilvl w:val="0"/>
          <w:numId w:val="29"/>
        </w:numPr>
        <w:spacing w:line="360" w:lineRule="auto"/>
        <w:contextualSpacing/>
        <w:jc w:val="both"/>
        <w:rPr>
          <w:rStyle w:val="Teksttreci2"/>
          <w:rFonts w:ascii="Arial" w:eastAsiaTheme="minorHAnsi" w:hAnsi="Arial" w:cs="Arial"/>
          <w:sz w:val="24"/>
          <w:lang w:eastAsia="en-US"/>
        </w:rPr>
      </w:pPr>
      <w:proofErr w:type="gramStart"/>
      <w:r w:rsidRPr="00B01D6E">
        <w:rPr>
          <w:rStyle w:val="Teksttreci2"/>
          <w:rFonts w:ascii="Arial" w:hAnsi="Arial" w:cs="Arial"/>
          <w:sz w:val="24"/>
        </w:rPr>
        <w:t>o</w:t>
      </w:r>
      <w:proofErr w:type="gramEnd"/>
      <w:r w:rsidRPr="00B01D6E">
        <w:rPr>
          <w:rStyle w:val="Teksttreci2"/>
          <w:rFonts w:ascii="Arial" w:hAnsi="Arial" w:cs="Arial"/>
          <w:sz w:val="24"/>
        </w:rPr>
        <w:t xml:space="preserve"> charakterze terrorystycznym, o którym mowa w art. 115 § 20 Kodeksu karnego, lub mające na celu popełnienie tego przestępstwa,</w:t>
      </w:r>
    </w:p>
    <w:p w14:paraId="625FF66B" w14:textId="77777777" w:rsidR="002D0517" w:rsidRPr="00B01D6E" w:rsidRDefault="002D0517" w:rsidP="00697DAC">
      <w:pPr>
        <w:pStyle w:val="Akapitzlist"/>
        <w:widowControl w:val="0"/>
        <w:numPr>
          <w:ilvl w:val="0"/>
          <w:numId w:val="29"/>
        </w:numPr>
        <w:spacing w:line="360" w:lineRule="auto"/>
        <w:contextualSpacing/>
        <w:jc w:val="both"/>
        <w:rPr>
          <w:rStyle w:val="Teksttreci2"/>
          <w:rFonts w:ascii="Arial" w:eastAsiaTheme="minorHAnsi" w:hAnsi="Arial" w:cs="Arial"/>
          <w:sz w:val="24"/>
          <w:lang w:eastAsia="en-US"/>
        </w:rPr>
      </w:pPr>
      <w:proofErr w:type="gramStart"/>
      <w:r w:rsidRPr="00B01D6E">
        <w:rPr>
          <w:rStyle w:val="Teksttreci2"/>
          <w:rFonts w:ascii="Arial" w:hAnsi="Arial" w:cs="Arial"/>
          <w:sz w:val="24"/>
        </w:rPr>
        <w:t>powierzania</w:t>
      </w:r>
      <w:proofErr w:type="gramEnd"/>
      <w:r w:rsidRPr="00B01D6E">
        <w:rPr>
          <w:rStyle w:val="Teksttreci2"/>
          <w:rFonts w:ascii="Arial" w:hAnsi="Arial" w:cs="Arial"/>
          <w:sz w:val="24"/>
        </w:rPr>
        <w:t xml:space="preserve"> wykonywania pracy ma</w:t>
      </w:r>
      <w:r w:rsidRPr="00B01D6E">
        <w:rPr>
          <w:rStyle w:val="PogrubienieTeksttreci2115pt"/>
          <w:rFonts w:ascii="Arial" w:hAnsi="Arial" w:cs="Arial"/>
          <w:sz w:val="24"/>
          <w:szCs w:val="24"/>
        </w:rPr>
        <w:t>ł</w:t>
      </w:r>
      <w:r w:rsidRPr="00B01D6E">
        <w:rPr>
          <w:rStyle w:val="Teksttreci2"/>
          <w:rFonts w:ascii="Arial" w:hAnsi="Arial" w:cs="Arial"/>
          <w:sz w:val="24"/>
        </w:rPr>
        <w:t xml:space="preserve">oletniemu cudzoziemcowi, </w:t>
      </w:r>
      <w:r w:rsidRPr="00B01D6E">
        <w:rPr>
          <w:rStyle w:val="Teksttreci2"/>
          <w:rFonts w:ascii="Arial" w:hAnsi="Arial" w:cs="Arial"/>
          <w:sz w:val="24"/>
        </w:rPr>
        <w:br/>
        <w:t xml:space="preserve">o którym mowa w art. 9 ust. 2 ustawy z dnia 15 czerwca 2012 r. </w:t>
      </w:r>
      <w:r w:rsidRPr="00B01D6E">
        <w:rPr>
          <w:rStyle w:val="Teksttreci2"/>
          <w:rFonts w:ascii="Arial" w:hAnsi="Arial" w:cs="Arial"/>
          <w:sz w:val="24"/>
        </w:rPr>
        <w:br/>
        <w:t xml:space="preserve">o skutkach powierzania wykonywania pracy cudzoziemcom przebywającym wbrew przepisom na terytorium Rzeczypospolitej Polskiej (Dz. U. </w:t>
      </w:r>
      <w:proofErr w:type="gramStart"/>
      <w:r w:rsidRPr="00B01D6E">
        <w:rPr>
          <w:rStyle w:val="Teksttreci2"/>
          <w:rFonts w:ascii="Arial" w:hAnsi="Arial" w:cs="Arial"/>
          <w:sz w:val="24"/>
        </w:rPr>
        <w:t>poz</w:t>
      </w:r>
      <w:proofErr w:type="gramEnd"/>
      <w:r w:rsidRPr="00B01D6E">
        <w:rPr>
          <w:rStyle w:val="Teksttreci2"/>
          <w:rFonts w:ascii="Arial" w:hAnsi="Arial" w:cs="Arial"/>
          <w:sz w:val="24"/>
        </w:rPr>
        <w:t>. 769),</w:t>
      </w:r>
    </w:p>
    <w:p w14:paraId="167D4ECD" w14:textId="77777777" w:rsidR="002D0517" w:rsidRPr="00B01D6E" w:rsidRDefault="002D0517" w:rsidP="00697DAC">
      <w:pPr>
        <w:pStyle w:val="Akapitzlist"/>
        <w:widowControl w:val="0"/>
        <w:numPr>
          <w:ilvl w:val="0"/>
          <w:numId w:val="29"/>
        </w:numPr>
        <w:spacing w:line="360" w:lineRule="auto"/>
        <w:contextualSpacing/>
        <w:jc w:val="both"/>
        <w:rPr>
          <w:rStyle w:val="Teksttreci2"/>
          <w:rFonts w:ascii="Arial" w:eastAsiaTheme="minorHAnsi" w:hAnsi="Arial" w:cs="Arial"/>
          <w:sz w:val="24"/>
          <w:lang w:eastAsia="en-US"/>
        </w:rPr>
      </w:pPr>
      <w:proofErr w:type="gramStart"/>
      <w:r w:rsidRPr="00B01D6E">
        <w:rPr>
          <w:rStyle w:val="Teksttreci2"/>
          <w:rFonts w:ascii="Arial" w:hAnsi="Arial" w:cs="Arial"/>
          <w:sz w:val="24"/>
        </w:rPr>
        <w:t>przeciwko</w:t>
      </w:r>
      <w:proofErr w:type="gramEnd"/>
      <w:r w:rsidRPr="00B01D6E">
        <w:rPr>
          <w:rStyle w:val="Teksttreci2"/>
          <w:rFonts w:ascii="Arial" w:hAnsi="Arial" w:cs="Arial"/>
          <w:sz w:val="24"/>
        </w:rPr>
        <w:t xml:space="preserve"> obrotowi gospodarczemu, o których mowa w art. 296-307 Kodeksu karnego, przestępstwo oszustwa, o którym mowa w art. 286 Kodeksu karnego, przestępstwo przeciwko wiarygodno</w:t>
      </w:r>
      <w:r w:rsidRPr="00B01D6E">
        <w:rPr>
          <w:rStyle w:val="Teksttreci295pt"/>
          <w:rFonts w:ascii="Arial" w:hAnsi="Arial" w:cs="Arial"/>
        </w:rPr>
        <w:t>ś</w:t>
      </w:r>
      <w:r w:rsidRPr="00B01D6E">
        <w:rPr>
          <w:rStyle w:val="Teksttreci2"/>
          <w:rFonts w:ascii="Arial" w:hAnsi="Arial" w:cs="Arial"/>
          <w:sz w:val="24"/>
        </w:rPr>
        <w:t>ci dokumentów, o których mowa w art. 270-277d Kodeksu karnego, lub przestępstwo skarbowe,</w:t>
      </w:r>
    </w:p>
    <w:p w14:paraId="6044BF79" w14:textId="77777777" w:rsidR="002D0517" w:rsidRPr="00B01D6E" w:rsidRDefault="002D0517" w:rsidP="00697DAC">
      <w:pPr>
        <w:pStyle w:val="Akapitzlist"/>
        <w:widowControl w:val="0"/>
        <w:numPr>
          <w:ilvl w:val="0"/>
          <w:numId w:val="29"/>
        </w:numPr>
        <w:spacing w:line="360" w:lineRule="auto"/>
        <w:contextualSpacing/>
        <w:jc w:val="both"/>
        <w:rPr>
          <w:rStyle w:val="Teksttreci2"/>
          <w:rFonts w:ascii="Arial" w:hAnsi="Arial" w:cs="Arial"/>
          <w:sz w:val="24"/>
        </w:rPr>
      </w:pPr>
      <w:proofErr w:type="gramStart"/>
      <w:r w:rsidRPr="00B01D6E">
        <w:rPr>
          <w:rStyle w:val="Teksttreci2"/>
          <w:rFonts w:ascii="Arial" w:hAnsi="Arial" w:cs="Arial"/>
          <w:sz w:val="24"/>
        </w:rPr>
        <w:t>o</w:t>
      </w:r>
      <w:proofErr w:type="gramEnd"/>
      <w:r w:rsidRPr="00B01D6E">
        <w:rPr>
          <w:rStyle w:val="Teksttreci2"/>
          <w:rFonts w:ascii="Arial" w:hAnsi="Arial" w:cs="Arial"/>
          <w:sz w:val="24"/>
        </w:rPr>
        <w:t xml:space="preserve"> którym mowa w art. 9 ust. 1 i 3 lub art. 10 ustawy z dnia 15 czerwca 2012 r. o skutkach powierzania wykonywania pracy cudzoziemcom przebywającym wbrew przepisom na terytorium Rzeczypospolitej Polskiej</w:t>
      </w:r>
    </w:p>
    <w:p w14:paraId="48727D37" w14:textId="77777777" w:rsidR="002D0517" w:rsidRPr="00B01D6E" w:rsidRDefault="002D0517" w:rsidP="00436F7B">
      <w:pPr>
        <w:pStyle w:val="Akapitzlist"/>
        <w:widowControl w:val="0"/>
        <w:spacing w:line="360" w:lineRule="auto"/>
        <w:ind w:left="720"/>
        <w:jc w:val="both"/>
        <w:rPr>
          <w:rStyle w:val="Teksttreci2"/>
          <w:rFonts w:ascii="Arial" w:hAnsi="Arial" w:cs="Arial"/>
          <w:sz w:val="24"/>
        </w:rPr>
      </w:pPr>
      <w:r w:rsidRPr="00B01D6E">
        <w:rPr>
          <w:rStyle w:val="Teksttreci2"/>
          <w:rFonts w:ascii="Arial" w:hAnsi="Arial" w:cs="Arial"/>
          <w:sz w:val="24"/>
        </w:rPr>
        <w:t>— lub za odpowiedni czyn zabroniony określony w przepisach prawa obcego;</w:t>
      </w:r>
    </w:p>
    <w:p w14:paraId="6B3A9546" w14:textId="139B0AAF" w:rsidR="002D0517" w:rsidRPr="00FD66A6" w:rsidRDefault="002D0517" w:rsidP="00697DAC">
      <w:pPr>
        <w:pStyle w:val="Akapitzlist"/>
        <w:widowControl w:val="0"/>
        <w:numPr>
          <w:ilvl w:val="0"/>
          <w:numId w:val="28"/>
        </w:numPr>
        <w:tabs>
          <w:tab w:val="left" w:pos="483"/>
        </w:tabs>
        <w:spacing w:line="360" w:lineRule="auto"/>
        <w:contextualSpacing/>
        <w:jc w:val="both"/>
        <w:rPr>
          <w:rStyle w:val="Teksttreci2"/>
          <w:rFonts w:ascii="Arial" w:hAnsi="Arial" w:cs="Arial"/>
          <w:sz w:val="24"/>
        </w:rPr>
      </w:pPr>
      <w:proofErr w:type="gramStart"/>
      <w:r w:rsidRPr="00FD66A6">
        <w:rPr>
          <w:rStyle w:val="Teksttreci2"/>
          <w:rFonts w:ascii="Arial" w:hAnsi="Arial" w:cs="Arial"/>
          <w:sz w:val="24"/>
        </w:rPr>
        <w:t>jeżeli</w:t>
      </w:r>
      <w:proofErr w:type="gramEnd"/>
      <w:r w:rsidRPr="00FD66A6">
        <w:rPr>
          <w:rStyle w:val="Teksttreci2"/>
          <w:rFonts w:ascii="Arial" w:hAnsi="Arial" w:cs="Arial"/>
          <w:sz w:val="24"/>
        </w:rPr>
        <w:t xml:space="preserve"> urzędującego członka jego organu zarządzającego lub nadzorczego, wspólnika spółki w spółce jawnej lub partnerskiej albo komplementariusza </w:t>
      </w:r>
      <w:r w:rsidRPr="00FD66A6">
        <w:rPr>
          <w:rStyle w:val="Teksttreci2"/>
          <w:rFonts w:ascii="Arial" w:hAnsi="Arial" w:cs="Arial"/>
          <w:sz w:val="24"/>
        </w:rPr>
        <w:br/>
        <w:t>w spółce komandytowej lub komandytowo-akcyjnej lub prokurenta prawomocnie skazano za przestępstwo, o którym mowa w pkt 1.1;</w:t>
      </w:r>
    </w:p>
    <w:p w14:paraId="417D86A8" w14:textId="7F2D3E64" w:rsidR="002D0517" w:rsidRPr="00B01D6E" w:rsidRDefault="002D0517" w:rsidP="00697DAC">
      <w:pPr>
        <w:pStyle w:val="Akapitzlist"/>
        <w:widowControl w:val="0"/>
        <w:numPr>
          <w:ilvl w:val="0"/>
          <w:numId w:val="28"/>
        </w:numPr>
        <w:tabs>
          <w:tab w:val="left" w:pos="483"/>
        </w:tabs>
        <w:spacing w:line="360" w:lineRule="auto"/>
        <w:contextualSpacing/>
        <w:jc w:val="both"/>
        <w:rPr>
          <w:rStyle w:val="Teksttreci2"/>
          <w:rFonts w:ascii="Arial" w:hAnsi="Arial" w:cs="Arial"/>
          <w:sz w:val="24"/>
        </w:rPr>
      </w:pPr>
      <w:proofErr w:type="gramStart"/>
      <w:r w:rsidRPr="00B01D6E">
        <w:rPr>
          <w:rStyle w:val="Teksttreci2"/>
          <w:rFonts w:ascii="Arial" w:hAnsi="Arial" w:cs="Arial"/>
          <w:sz w:val="24"/>
        </w:rPr>
        <w:lastRenderedPageBreak/>
        <w:t>wobec</w:t>
      </w:r>
      <w:proofErr w:type="gramEnd"/>
      <w:r w:rsidRPr="00B01D6E">
        <w:rPr>
          <w:rStyle w:val="Teksttreci2"/>
          <w:rFonts w:ascii="Arial" w:hAnsi="Arial" w:cs="Arial"/>
          <w:sz w:val="24"/>
        </w:rPr>
        <w:t xml:space="preserve"> którego wydano prawomocny wyrok sądu lub ostateczną decyzję administracyjną o zaleganiu z uiszczeniem podatków, opłat lub składek </w:t>
      </w:r>
      <w:r w:rsidRPr="00B01D6E">
        <w:rPr>
          <w:rStyle w:val="Teksttreci2"/>
          <w:rFonts w:ascii="Arial" w:hAnsi="Arial" w:cs="Arial"/>
          <w:sz w:val="24"/>
        </w:rPr>
        <w:br/>
        <w:t>na ubezpieczenie społeczne lub zdrowotne, chyba</w:t>
      </w:r>
      <w:r w:rsidR="00406442">
        <w:rPr>
          <w:rStyle w:val="Teksttreci2"/>
          <w:rFonts w:ascii="Arial" w:hAnsi="Arial" w:cs="Arial"/>
          <w:sz w:val="24"/>
        </w:rPr>
        <w:t xml:space="preserve">, </w:t>
      </w:r>
      <w:r w:rsidRPr="00B01D6E">
        <w:rPr>
          <w:rStyle w:val="Teksttreci2"/>
          <w:rFonts w:ascii="Arial" w:hAnsi="Arial" w:cs="Arial"/>
          <w:sz w:val="24"/>
        </w:rPr>
        <w:t>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7A3A7FD" w14:textId="77777777" w:rsidR="002D0517" w:rsidRPr="00B01D6E" w:rsidRDefault="002D0517" w:rsidP="00697DAC">
      <w:pPr>
        <w:pStyle w:val="Akapitzlist"/>
        <w:widowControl w:val="0"/>
        <w:numPr>
          <w:ilvl w:val="0"/>
          <w:numId w:val="28"/>
        </w:numPr>
        <w:tabs>
          <w:tab w:val="left" w:pos="483"/>
        </w:tabs>
        <w:spacing w:line="360" w:lineRule="auto"/>
        <w:contextualSpacing/>
        <w:jc w:val="both"/>
        <w:rPr>
          <w:rStyle w:val="Teksttreci2"/>
          <w:rFonts w:ascii="Arial" w:hAnsi="Arial" w:cs="Arial"/>
          <w:sz w:val="24"/>
        </w:rPr>
      </w:pPr>
      <w:proofErr w:type="gramStart"/>
      <w:r w:rsidRPr="00B01D6E">
        <w:rPr>
          <w:rStyle w:val="Teksttreci2"/>
          <w:rFonts w:ascii="Arial" w:hAnsi="Arial" w:cs="Arial"/>
          <w:sz w:val="24"/>
        </w:rPr>
        <w:t>wobec</w:t>
      </w:r>
      <w:proofErr w:type="gramEnd"/>
      <w:r w:rsidRPr="00B01D6E">
        <w:rPr>
          <w:rStyle w:val="Teksttreci2"/>
          <w:rFonts w:ascii="Arial" w:hAnsi="Arial" w:cs="Arial"/>
          <w:sz w:val="24"/>
        </w:rPr>
        <w:t xml:space="preserve"> którego prawomocnie orzeczono zakaz ubiegania się o zamówienia publiczne;</w:t>
      </w:r>
    </w:p>
    <w:p w14:paraId="2C7036EE" w14:textId="77777777" w:rsidR="002D0517" w:rsidRPr="00B01D6E" w:rsidRDefault="002D0517" w:rsidP="00697DAC">
      <w:pPr>
        <w:pStyle w:val="Akapitzlist"/>
        <w:widowControl w:val="0"/>
        <w:numPr>
          <w:ilvl w:val="0"/>
          <w:numId w:val="28"/>
        </w:numPr>
        <w:tabs>
          <w:tab w:val="left" w:pos="483"/>
        </w:tabs>
        <w:spacing w:line="360" w:lineRule="auto"/>
        <w:contextualSpacing/>
        <w:jc w:val="both"/>
        <w:rPr>
          <w:rStyle w:val="Teksttreci2"/>
          <w:rFonts w:ascii="Arial" w:hAnsi="Arial" w:cs="Arial"/>
          <w:sz w:val="24"/>
        </w:rPr>
      </w:pPr>
      <w:r w:rsidRPr="00B01D6E">
        <w:rPr>
          <w:rStyle w:val="Teksttreci2"/>
          <w:rFonts w:ascii="Arial" w:hAnsi="Arial" w:cs="Arial"/>
          <w:sz w:val="24"/>
        </w:rPr>
        <w:t xml:space="preserve">jeżeli Zamawiający może stwierdzić, na podstawie wiarygodnych przesłanek, że Wykonawca zawarł z innymi Wykonawcami porozumienie mające na celu zakłócenie konkurencji, w </w:t>
      </w:r>
      <w:proofErr w:type="gramStart"/>
      <w:r w:rsidRPr="00B01D6E">
        <w:rPr>
          <w:rStyle w:val="Teksttreci2"/>
          <w:rFonts w:ascii="Arial" w:hAnsi="Arial" w:cs="Arial"/>
          <w:sz w:val="24"/>
        </w:rPr>
        <w:t>szczególności jeżeli</w:t>
      </w:r>
      <w:proofErr w:type="gramEnd"/>
      <w:r w:rsidRPr="00B01D6E">
        <w:rPr>
          <w:rStyle w:val="Teksttreci2"/>
          <w:rFonts w:ascii="Arial" w:hAnsi="Arial" w:cs="Arial"/>
          <w:sz w:val="24"/>
        </w:rPr>
        <w:t xml:space="preserve">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67F80DC4" w14:textId="78EAF76D" w:rsidR="002D0517" w:rsidRPr="00B01D6E" w:rsidRDefault="002D0517" w:rsidP="00697DAC">
      <w:pPr>
        <w:pStyle w:val="Akapitzlist"/>
        <w:widowControl w:val="0"/>
        <w:numPr>
          <w:ilvl w:val="0"/>
          <w:numId w:val="28"/>
        </w:numPr>
        <w:tabs>
          <w:tab w:val="left" w:pos="483"/>
        </w:tabs>
        <w:spacing w:line="360" w:lineRule="auto"/>
        <w:contextualSpacing/>
        <w:jc w:val="both"/>
        <w:rPr>
          <w:rStyle w:val="Teksttreci2"/>
          <w:rFonts w:ascii="Arial" w:hAnsi="Arial" w:cs="Arial"/>
          <w:sz w:val="24"/>
        </w:rPr>
      </w:pPr>
      <w:proofErr w:type="gramStart"/>
      <w:r w:rsidRPr="00B01D6E">
        <w:rPr>
          <w:rStyle w:val="Teksttreci2"/>
          <w:rFonts w:ascii="Arial" w:hAnsi="Arial" w:cs="Arial"/>
          <w:sz w:val="24"/>
        </w:rPr>
        <w:t>jeżeli</w:t>
      </w:r>
      <w:proofErr w:type="gramEnd"/>
      <w:r w:rsidRPr="00B01D6E">
        <w:rPr>
          <w:rStyle w:val="Teksttreci2"/>
          <w:rFonts w:ascii="Arial" w:hAnsi="Arial" w:cs="Arial"/>
          <w:sz w:val="24"/>
        </w:rPr>
        <w:t>, w przypadkach, o których mowa w art. 85 ust. 1 ustawy, doszło do zakłócenia konkurencji wynikającego z wcześniejszego zaangażowania tego Wykonawcy lub podmiotu, który należy z Wykonawcą do tej samej grupy kapitałowej w rozumieniu ustawy z dnia 16 lutego 2007 r. o ochronie konkurencji i konsumentów, chyba</w:t>
      </w:r>
      <w:r w:rsidR="00406442">
        <w:rPr>
          <w:rStyle w:val="Teksttreci2"/>
          <w:rFonts w:ascii="Arial" w:hAnsi="Arial" w:cs="Arial"/>
          <w:sz w:val="24"/>
        </w:rPr>
        <w:t xml:space="preserve">, </w:t>
      </w:r>
      <w:r w:rsidRPr="00B01D6E">
        <w:rPr>
          <w:rStyle w:val="Teksttreci2"/>
          <w:rFonts w:ascii="Arial" w:hAnsi="Arial" w:cs="Arial"/>
          <w:sz w:val="24"/>
        </w:rPr>
        <w:t>że spowodowane tym zakłócenie konkurencji może być wyeliminowane w inny sposób niż przez wykluczenie Wykonawcy z udziału w postępowaniu o udzielenie zamówienia.</w:t>
      </w:r>
    </w:p>
    <w:p w14:paraId="32351915" w14:textId="5EB13CFB" w:rsidR="002D0517" w:rsidRPr="00FD66A6" w:rsidRDefault="002D0517" w:rsidP="00697DAC">
      <w:pPr>
        <w:pStyle w:val="Akapitzlist"/>
        <w:numPr>
          <w:ilvl w:val="0"/>
          <w:numId w:val="27"/>
        </w:numPr>
        <w:tabs>
          <w:tab w:val="left" w:pos="426"/>
        </w:tabs>
        <w:spacing w:line="360" w:lineRule="auto"/>
        <w:ind w:right="20"/>
        <w:contextualSpacing/>
        <w:jc w:val="both"/>
        <w:rPr>
          <w:rStyle w:val="Teksttreci2"/>
          <w:rFonts w:ascii="Arial" w:hAnsi="Arial" w:cs="Arial"/>
          <w:sz w:val="24"/>
        </w:rPr>
      </w:pPr>
      <w:r w:rsidRPr="00FD66A6">
        <w:rPr>
          <w:rStyle w:val="Teksttreci2"/>
          <w:rFonts w:ascii="Arial" w:hAnsi="Arial" w:cs="Arial"/>
          <w:sz w:val="24"/>
        </w:rPr>
        <w:t>Wykonawca może zostać wykluczony przez Zamawiającego na każdym etapie postępowania o udzielenie zamówienia.</w:t>
      </w:r>
    </w:p>
    <w:p w14:paraId="3A0FFE4A" w14:textId="12466BA2" w:rsidR="002D0517" w:rsidRPr="00FD66A6" w:rsidRDefault="002D0517" w:rsidP="00697DAC">
      <w:pPr>
        <w:pStyle w:val="Akapitzlist"/>
        <w:numPr>
          <w:ilvl w:val="0"/>
          <w:numId w:val="27"/>
        </w:numPr>
        <w:tabs>
          <w:tab w:val="left" w:pos="0"/>
          <w:tab w:val="left" w:pos="426"/>
        </w:tabs>
        <w:spacing w:line="360" w:lineRule="auto"/>
        <w:ind w:right="20"/>
        <w:contextualSpacing/>
        <w:jc w:val="both"/>
        <w:rPr>
          <w:rFonts w:ascii="Arial" w:eastAsia="Calibri" w:hAnsi="Arial" w:cs="Arial"/>
          <w:lang w:bidi="pl-PL"/>
        </w:rPr>
      </w:pPr>
      <w:r w:rsidRPr="00FD66A6">
        <w:rPr>
          <w:rFonts w:ascii="Arial" w:hAnsi="Arial" w:cs="Arial"/>
        </w:rPr>
        <w:t xml:space="preserve">Wykonawca nie podlega wykluczeniu w okolicznościach określonych w art. 108 ust. 1 pkt 1, 2 i 5 ustawy, jeżeli udowodni Zamawiającemu, że spełnił łącznie następujące przesłanki: </w:t>
      </w:r>
    </w:p>
    <w:p w14:paraId="129B378D" w14:textId="77777777" w:rsidR="002D0517" w:rsidRPr="00B01D6E" w:rsidRDefault="002D0517" w:rsidP="00697DAC">
      <w:pPr>
        <w:pStyle w:val="Akapitzlist"/>
        <w:numPr>
          <w:ilvl w:val="0"/>
          <w:numId w:val="30"/>
        </w:numPr>
        <w:tabs>
          <w:tab w:val="left" w:pos="426"/>
        </w:tabs>
        <w:spacing w:line="360" w:lineRule="auto"/>
        <w:ind w:right="20"/>
        <w:contextualSpacing/>
        <w:jc w:val="both"/>
        <w:rPr>
          <w:rFonts w:ascii="Arial" w:hAnsi="Arial" w:cs="Arial"/>
        </w:rPr>
      </w:pPr>
      <w:proofErr w:type="gramStart"/>
      <w:r w:rsidRPr="00B01D6E">
        <w:rPr>
          <w:rFonts w:ascii="Arial" w:hAnsi="Arial" w:cs="Arial"/>
        </w:rPr>
        <w:t>naprawił</w:t>
      </w:r>
      <w:proofErr w:type="gramEnd"/>
      <w:r w:rsidRPr="00B01D6E">
        <w:rPr>
          <w:rFonts w:ascii="Arial" w:hAnsi="Arial" w:cs="Arial"/>
        </w:rPr>
        <w:t xml:space="preserve"> lub zobowiązał się do naprawienia szkody wyrządzonej przestępstwem, wykroczeniem lub swoim nieprawidłowym postępowaniem, </w:t>
      </w:r>
      <w:r w:rsidRPr="00B01D6E">
        <w:rPr>
          <w:rFonts w:ascii="Arial" w:hAnsi="Arial" w:cs="Arial"/>
        </w:rPr>
        <w:br/>
        <w:t xml:space="preserve">w tym poprzez zadośćuczynienie pieniężne; </w:t>
      </w:r>
    </w:p>
    <w:p w14:paraId="67AEC774" w14:textId="77777777" w:rsidR="002D0517" w:rsidRPr="00B01D6E" w:rsidRDefault="002D0517" w:rsidP="00697DAC">
      <w:pPr>
        <w:pStyle w:val="Akapitzlist"/>
        <w:numPr>
          <w:ilvl w:val="0"/>
          <w:numId w:val="30"/>
        </w:numPr>
        <w:tabs>
          <w:tab w:val="left" w:pos="426"/>
        </w:tabs>
        <w:spacing w:line="360" w:lineRule="auto"/>
        <w:ind w:right="20"/>
        <w:contextualSpacing/>
        <w:jc w:val="both"/>
        <w:rPr>
          <w:rFonts w:ascii="Arial" w:hAnsi="Arial" w:cs="Arial"/>
        </w:rPr>
      </w:pPr>
      <w:proofErr w:type="gramStart"/>
      <w:r w:rsidRPr="00B01D6E">
        <w:rPr>
          <w:rFonts w:ascii="Arial" w:hAnsi="Arial" w:cs="Arial"/>
        </w:rPr>
        <w:t>wyczerpująco</w:t>
      </w:r>
      <w:proofErr w:type="gramEnd"/>
      <w:r w:rsidRPr="00B01D6E">
        <w:rPr>
          <w:rFonts w:ascii="Arial" w:hAnsi="Arial" w:cs="Arial"/>
        </w:rPr>
        <w:t xml:space="preserve"> wyjaśnił fakty i okoliczności związane z przestępstwem, wykroczeniem lub swoim nieprawidłowym postępowaniem oraz </w:t>
      </w:r>
      <w:r w:rsidRPr="00B01D6E">
        <w:rPr>
          <w:rFonts w:ascii="Arial" w:hAnsi="Arial" w:cs="Arial"/>
        </w:rPr>
        <w:lastRenderedPageBreak/>
        <w:t xml:space="preserve">spowodowanymi przez nie szkodami, aktywnie współpracując odpowiednio </w:t>
      </w:r>
      <w:r w:rsidRPr="00B01D6E">
        <w:rPr>
          <w:rFonts w:ascii="Arial" w:hAnsi="Arial" w:cs="Arial"/>
        </w:rPr>
        <w:br/>
        <w:t xml:space="preserve">z właściwymi organami, w tym organami ścigania, lub Zamawiającym; </w:t>
      </w:r>
    </w:p>
    <w:p w14:paraId="3726A5ED" w14:textId="77777777" w:rsidR="002D0517" w:rsidRPr="00B01D6E" w:rsidRDefault="002D0517" w:rsidP="00697DAC">
      <w:pPr>
        <w:pStyle w:val="Akapitzlist"/>
        <w:numPr>
          <w:ilvl w:val="0"/>
          <w:numId w:val="30"/>
        </w:numPr>
        <w:tabs>
          <w:tab w:val="left" w:pos="426"/>
        </w:tabs>
        <w:spacing w:line="360" w:lineRule="auto"/>
        <w:ind w:right="20"/>
        <w:contextualSpacing/>
        <w:jc w:val="both"/>
        <w:rPr>
          <w:rFonts w:ascii="Arial" w:hAnsi="Arial" w:cs="Arial"/>
        </w:rPr>
      </w:pPr>
      <w:proofErr w:type="gramStart"/>
      <w:r w:rsidRPr="00B01D6E">
        <w:rPr>
          <w:rFonts w:ascii="Arial" w:hAnsi="Arial" w:cs="Arial"/>
        </w:rPr>
        <w:t>podjął</w:t>
      </w:r>
      <w:proofErr w:type="gramEnd"/>
      <w:r w:rsidRPr="00B01D6E">
        <w:rPr>
          <w:rFonts w:ascii="Arial" w:hAnsi="Arial" w:cs="Arial"/>
        </w:rPr>
        <w:t xml:space="preserve"> konkretne środki techniczne, organizacyjne i kadrowe, odpowiednie dla zapobiegania dalszym przestępstwom, wykroczeniom lub nieprawidłowemu postępowaniu, w szczególności:</w:t>
      </w:r>
    </w:p>
    <w:p w14:paraId="60B84771" w14:textId="77777777" w:rsidR="002D0517" w:rsidRPr="00B01D6E" w:rsidRDefault="002D0517" w:rsidP="00697DAC">
      <w:pPr>
        <w:pStyle w:val="Akapitzlist"/>
        <w:numPr>
          <w:ilvl w:val="3"/>
          <w:numId w:val="31"/>
        </w:numPr>
        <w:tabs>
          <w:tab w:val="left" w:pos="426"/>
        </w:tabs>
        <w:spacing w:line="360" w:lineRule="auto"/>
        <w:ind w:left="1134" w:right="20" w:hanging="425"/>
        <w:contextualSpacing/>
        <w:jc w:val="both"/>
        <w:rPr>
          <w:rFonts w:ascii="Arial" w:hAnsi="Arial" w:cs="Arial"/>
        </w:rPr>
      </w:pPr>
      <w:proofErr w:type="gramStart"/>
      <w:r w:rsidRPr="00B01D6E">
        <w:rPr>
          <w:rFonts w:ascii="Arial" w:hAnsi="Arial" w:cs="Arial"/>
        </w:rPr>
        <w:t>zerwał</w:t>
      </w:r>
      <w:proofErr w:type="gramEnd"/>
      <w:r w:rsidRPr="00B01D6E">
        <w:rPr>
          <w:rFonts w:ascii="Arial" w:hAnsi="Arial" w:cs="Arial"/>
        </w:rPr>
        <w:t xml:space="preserve"> wszelkie powiązania z osobami lub podmiotami odpowiedzialnymi za nieprawidłowe postępowanie Wykonawcy, </w:t>
      </w:r>
    </w:p>
    <w:p w14:paraId="1899ABCB" w14:textId="77777777" w:rsidR="002D0517" w:rsidRPr="00B01D6E" w:rsidRDefault="002D0517" w:rsidP="00697DAC">
      <w:pPr>
        <w:pStyle w:val="Akapitzlist"/>
        <w:numPr>
          <w:ilvl w:val="3"/>
          <w:numId w:val="31"/>
        </w:numPr>
        <w:tabs>
          <w:tab w:val="left" w:pos="426"/>
        </w:tabs>
        <w:spacing w:line="360" w:lineRule="auto"/>
        <w:ind w:left="1134" w:right="20" w:hanging="425"/>
        <w:contextualSpacing/>
        <w:jc w:val="both"/>
        <w:rPr>
          <w:rFonts w:ascii="Arial" w:hAnsi="Arial" w:cs="Arial"/>
        </w:rPr>
      </w:pPr>
      <w:proofErr w:type="gramStart"/>
      <w:r w:rsidRPr="00B01D6E">
        <w:rPr>
          <w:rFonts w:ascii="Arial" w:hAnsi="Arial" w:cs="Arial"/>
        </w:rPr>
        <w:t>zreorganizował</w:t>
      </w:r>
      <w:proofErr w:type="gramEnd"/>
      <w:r w:rsidRPr="00B01D6E">
        <w:rPr>
          <w:rFonts w:ascii="Arial" w:hAnsi="Arial" w:cs="Arial"/>
        </w:rPr>
        <w:t xml:space="preserve"> personel, </w:t>
      </w:r>
    </w:p>
    <w:p w14:paraId="5A605A3E" w14:textId="77777777" w:rsidR="002D0517" w:rsidRPr="00B01D6E" w:rsidRDefault="002D0517" w:rsidP="00697DAC">
      <w:pPr>
        <w:pStyle w:val="Akapitzlist"/>
        <w:numPr>
          <w:ilvl w:val="3"/>
          <w:numId w:val="31"/>
        </w:numPr>
        <w:tabs>
          <w:tab w:val="left" w:pos="426"/>
        </w:tabs>
        <w:spacing w:line="360" w:lineRule="auto"/>
        <w:ind w:left="1134" w:right="20" w:hanging="425"/>
        <w:contextualSpacing/>
        <w:jc w:val="both"/>
        <w:rPr>
          <w:rFonts w:ascii="Arial" w:hAnsi="Arial" w:cs="Arial"/>
        </w:rPr>
      </w:pPr>
      <w:proofErr w:type="gramStart"/>
      <w:r w:rsidRPr="00B01D6E">
        <w:rPr>
          <w:rFonts w:ascii="Arial" w:hAnsi="Arial" w:cs="Arial"/>
        </w:rPr>
        <w:t>wdrożył</w:t>
      </w:r>
      <w:proofErr w:type="gramEnd"/>
      <w:r w:rsidRPr="00B01D6E">
        <w:rPr>
          <w:rFonts w:ascii="Arial" w:hAnsi="Arial" w:cs="Arial"/>
        </w:rPr>
        <w:t xml:space="preserve"> system sprawozdawczości i kontroli, </w:t>
      </w:r>
    </w:p>
    <w:p w14:paraId="3D72F203" w14:textId="77777777" w:rsidR="002D0517" w:rsidRPr="00B01D6E" w:rsidRDefault="002D0517" w:rsidP="00697DAC">
      <w:pPr>
        <w:pStyle w:val="Akapitzlist"/>
        <w:numPr>
          <w:ilvl w:val="3"/>
          <w:numId w:val="31"/>
        </w:numPr>
        <w:tabs>
          <w:tab w:val="left" w:pos="426"/>
        </w:tabs>
        <w:spacing w:line="360" w:lineRule="auto"/>
        <w:ind w:left="1134" w:right="20" w:hanging="425"/>
        <w:contextualSpacing/>
        <w:jc w:val="both"/>
        <w:rPr>
          <w:rFonts w:ascii="Arial" w:hAnsi="Arial" w:cs="Arial"/>
        </w:rPr>
      </w:pPr>
      <w:proofErr w:type="gramStart"/>
      <w:r w:rsidRPr="00B01D6E">
        <w:rPr>
          <w:rFonts w:ascii="Arial" w:hAnsi="Arial" w:cs="Arial"/>
        </w:rPr>
        <w:t>utworzył</w:t>
      </w:r>
      <w:proofErr w:type="gramEnd"/>
      <w:r w:rsidRPr="00B01D6E">
        <w:rPr>
          <w:rFonts w:ascii="Arial" w:hAnsi="Arial" w:cs="Arial"/>
        </w:rPr>
        <w:t xml:space="preserve"> struktury audytu wewnętrznego do monitorowania przestrzegania przepisów, wewnętrznych regulacji lub standardów, </w:t>
      </w:r>
    </w:p>
    <w:p w14:paraId="7DBB2FBB" w14:textId="77777777" w:rsidR="002D0517" w:rsidRPr="00B01D6E" w:rsidRDefault="002D0517" w:rsidP="00697DAC">
      <w:pPr>
        <w:pStyle w:val="Akapitzlist"/>
        <w:numPr>
          <w:ilvl w:val="3"/>
          <w:numId w:val="31"/>
        </w:numPr>
        <w:tabs>
          <w:tab w:val="left" w:pos="426"/>
        </w:tabs>
        <w:spacing w:line="360" w:lineRule="auto"/>
        <w:ind w:left="1134" w:right="20" w:hanging="425"/>
        <w:contextualSpacing/>
        <w:jc w:val="both"/>
        <w:rPr>
          <w:rFonts w:ascii="Arial" w:hAnsi="Arial" w:cs="Arial"/>
        </w:rPr>
      </w:pPr>
      <w:proofErr w:type="gramStart"/>
      <w:r w:rsidRPr="00B01D6E">
        <w:rPr>
          <w:rFonts w:ascii="Arial" w:hAnsi="Arial" w:cs="Arial"/>
        </w:rPr>
        <w:t>wprowadził</w:t>
      </w:r>
      <w:proofErr w:type="gramEnd"/>
      <w:r>
        <w:rPr>
          <w:rFonts w:ascii="Arial" w:hAnsi="Arial" w:cs="Arial"/>
        </w:rPr>
        <w:t xml:space="preserve"> </w:t>
      </w:r>
      <w:r w:rsidRPr="00B01D6E">
        <w:rPr>
          <w:rFonts w:ascii="Arial" w:hAnsi="Arial" w:cs="Arial"/>
        </w:rPr>
        <w:t xml:space="preserve">wewnętrzne regulacje dotyczące odpowiedzialności </w:t>
      </w:r>
      <w:r w:rsidRPr="00B01D6E">
        <w:rPr>
          <w:rFonts w:ascii="Arial" w:hAnsi="Arial" w:cs="Arial"/>
        </w:rPr>
        <w:br/>
        <w:t xml:space="preserve">i odszkodowań za nieprzestrzeganie przepisów, wewnętrznych regulacji lub standardów. </w:t>
      </w:r>
    </w:p>
    <w:p w14:paraId="1123268D" w14:textId="1F21E8CF" w:rsidR="002D0517" w:rsidRPr="00FD66A6" w:rsidRDefault="002D0517" w:rsidP="00697DAC">
      <w:pPr>
        <w:pStyle w:val="Akapitzlist"/>
        <w:numPr>
          <w:ilvl w:val="0"/>
          <w:numId w:val="27"/>
        </w:numPr>
        <w:tabs>
          <w:tab w:val="left" w:pos="426"/>
        </w:tabs>
        <w:spacing w:line="360" w:lineRule="auto"/>
        <w:ind w:right="20"/>
        <w:contextualSpacing/>
        <w:jc w:val="both"/>
        <w:rPr>
          <w:rFonts w:ascii="Arial" w:hAnsi="Arial" w:cs="Arial"/>
        </w:rPr>
      </w:pPr>
      <w:r w:rsidRPr="00FD66A6">
        <w:rPr>
          <w:rFonts w:ascii="Arial" w:hAnsi="Arial" w:cs="Arial"/>
        </w:rPr>
        <w:t>Zamawiający ocenia, czy podjęte przez Wykonawcę czynności, o których mowa</w:t>
      </w:r>
      <w:r w:rsidR="00FD66A6">
        <w:rPr>
          <w:rFonts w:ascii="Arial" w:hAnsi="Arial" w:cs="Arial"/>
        </w:rPr>
        <w:t xml:space="preserve"> </w:t>
      </w:r>
      <w:r w:rsidRPr="00FD66A6">
        <w:rPr>
          <w:rFonts w:ascii="Arial" w:hAnsi="Arial" w:cs="Arial"/>
        </w:rPr>
        <w:t>w pkt 3, są wystarczające do wykazania jego rzetelności, uwzględniając wagę</w:t>
      </w:r>
      <w:r w:rsidR="00FD66A6">
        <w:rPr>
          <w:rFonts w:ascii="Arial" w:hAnsi="Arial" w:cs="Arial"/>
        </w:rPr>
        <w:t xml:space="preserve"> </w:t>
      </w:r>
      <w:r w:rsidRPr="00FD66A6">
        <w:rPr>
          <w:rFonts w:ascii="Arial" w:hAnsi="Arial" w:cs="Arial"/>
        </w:rPr>
        <w:t>i szczególne okoliczności czynu Wykonawcy. Jeżeli podjęte przez Wykonawcę czynności, o których mowa w pkt 3, nie są wystarczające do wykazania jego rzetelności, Zamawiający wyklucza Wykonawcę.</w:t>
      </w:r>
    </w:p>
    <w:p w14:paraId="0C8AAE64" w14:textId="72ED210B" w:rsidR="002D0517" w:rsidRPr="009124C3" w:rsidRDefault="002D0517" w:rsidP="00697DAC">
      <w:pPr>
        <w:pStyle w:val="Akapitzlist"/>
        <w:numPr>
          <w:ilvl w:val="0"/>
          <w:numId w:val="27"/>
        </w:numPr>
        <w:tabs>
          <w:tab w:val="left" w:pos="426"/>
        </w:tabs>
        <w:spacing w:line="360" w:lineRule="auto"/>
        <w:ind w:right="20"/>
        <w:contextualSpacing/>
        <w:jc w:val="both"/>
        <w:rPr>
          <w:rFonts w:ascii="Arial" w:eastAsia="Calibri" w:hAnsi="Arial" w:cs="Arial"/>
          <w:lang w:bidi="pl-PL"/>
        </w:rPr>
      </w:pPr>
      <w:r w:rsidRPr="00B01D6E">
        <w:rPr>
          <w:rFonts w:ascii="Arial" w:hAnsi="Arial" w:cs="Arial"/>
        </w:rPr>
        <w:t xml:space="preserve">W celu skorzystania z zapisów pkt 3, Wykonawca zobowiązany jest </w:t>
      </w:r>
      <w:r w:rsidRPr="00B01D6E">
        <w:rPr>
          <w:rFonts w:ascii="Arial" w:hAnsi="Arial" w:cs="Arial"/>
        </w:rPr>
        <w:br/>
        <w:t>do wypełnienia stosownej rubryki w oświadczeniu o niepodleganiu wykluczeniu z postępowania.</w:t>
      </w:r>
      <w:r w:rsidRPr="00B01D6E">
        <w:rPr>
          <w:rFonts w:ascii="Arial" w:hAnsi="Arial" w:cs="Arial"/>
          <w:bCs/>
        </w:rPr>
        <w:t xml:space="preserve"> Wykonawca nie podlega wykluczeniu, jeżeli Zamawiający, uwzględniając wagę i szczególne okoliczności czynu Wykonawcy, uzna za wystarczające dowody przedstawione na podstawie pkt 3.</w:t>
      </w:r>
    </w:p>
    <w:p w14:paraId="3F50EA86" w14:textId="5EDD0B13" w:rsidR="002D0517" w:rsidRPr="009124C3" w:rsidRDefault="002D0517" w:rsidP="00697DAC">
      <w:pPr>
        <w:pStyle w:val="Teksttreci0"/>
        <w:numPr>
          <w:ilvl w:val="0"/>
          <w:numId w:val="27"/>
        </w:numPr>
        <w:shd w:val="clear" w:color="auto" w:fill="auto"/>
        <w:spacing w:line="240" w:lineRule="auto"/>
        <w:jc w:val="both"/>
        <w:rPr>
          <w:rFonts w:ascii="Arial" w:hAnsi="Arial" w:cs="Arial"/>
          <w:sz w:val="24"/>
          <w:szCs w:val="24"/>
        </w:rPr>
      </w:pPr>
      <w:r w:rsidRPr="009124C3">
        <w:rPr>
          <w:rFonts w:ascii="Arial" w:hAnsi="Arial" w:cs="Arial"/>
          <w:sz w:val="24"/>
          <w:szCs w:val="24"/>
        </w:rPr>
        <w:t xml:space="preserve">Wykluczenie Wykonawcy następuje zgodnie z </w:t>
      </w:r>
      <w:r w:rsidRPr="009124C3">
        <w:rPr>
          <w:rFonts w:ascii="Arial" w:hAnsi="Arial" w:cs="Arial"/>
          <w:b/>
          <w:sz w:val="24"/>
          <w:szCs w:val="24"/>
        </w:rPr>
        <w:t xml:space="preserve">art. 111 </w:t>
      </w:r>
      <w:proofErr w:type="spellStart"/>
      <w:r w:rsidRPr="009124C3">
        <w:rPr>
          <w:rFonts w:ascii="Arial" w:hAnsi="Arial" w:cs="Arial"/>
          <w:b/>
          <w:sz w:val="24"/>
          <w:szCs w:val="24"/>
        </w:rPr>
        <w:t>pzp</w:t>
      </w:r>
      <w:proofErr w:type="spellEnd"/>
      <w:r w:rsidRPr="009124C3">
        <w:rPr>
          <w:rFonts w:ascii="Arial" w:hAnsi="Arial" w:cs="Arial"/>
          <w:b/>
          <w:sz w:val="24"/>
          <w:szCs w:val="24"/>
        </w:rPr>
        <w:t>.</w:t>
      </w:r>
      <w:r w:rsidRPr="009124C3">
        <w:rPr>
          <w:rFonts w:ascii="Arial" w:hAnsi="Arial" w:cs="Arial"/>
          <w:sz w:val="24"/>
          <w:szCs w:val="24"/>
        </w:rPr>
        <w:t xml:space="preserve"> </w:t>
      </w:r>
    </w:p>
    <w:p w14:paraId="1E41F95D" w14:textId="77777777" w:rsidR="002D0517" w:rsidRPr="00B02035" w:rsidRDefault="002D0517" w:rsidP="00436F7B">
      <w:pPr>
        <w:pStyle w:val="Akapitzlist"/>
        <w:tabs>
          <w:tab w:val="left" w:pos="426"/>
        </w:tabs>
        <w:spacing w:line="360" w:lineRule="auto"/>
        <w:ind w:left="360" w:right="20"/>
        <w:contextualSpacing/>
        <w:jc w:val="both"/>
        <w:rPr>
          <w:rFonts w:ascii="Arial" w:eastAsia="Calibri" w:hAnsi="Arial" w:cs="Arial"/>
          <w:lang w:bidi="pl-PL"/>
        </w:rPr>
      </w:pPr>
    </w:p>
    <w:p w14:paraId="5C3343BA" w14:textId="77777777" w:rsidR="00343AE0" w:rsidRPr="00B20ADF" w:rsidRDefault="00343AE0" w:rsidP="00436F7B">
      <w:pPr>
        <w:pStyle w:val="Teksttreci0"/>
        <w:shd w:val="clear" w:color="auto" w:fill="auto"/>
        <w:spacing w:line="360" w:lineRule="auto"/>
        <w:ind w:firstLine="0"/>
        <w:jc w:val="both"/>
        <w:rPr>
          <w:rFonts w:ascii="Arial" w:hAnsi="Arial" w:cs="Arial"/>
          <w:b/>
          <w:sz w:val="24"/>
          <w:szCs w:val="24"/>
        </w:rPr>
      </w:pPr>
      <w:r w:rsidRPr="00B20ADF">
        <w:rPr>
          <w:rFonts w:ascii="Arial" w:hAnsi="Arial" w:cs="Arial"/>
          <w:b/>
          <w:sz w:val="24"/>
          <w:szCs w:val="24"/>
        </w:rPr>
        <w:t>X.OŚWIADCZENIA I DOKUMENTY, JAKIE ZOBOWIĄZANI SĄ DOSTARCZYĆ WYKONAWCY W CELU POTWIERDZENIA SPEŁNIENIA WARUNKÓW UDZIAŁU W POSTĘPOWANIU ORAZ WYKAZANIA BRAKU PODSTAW WYKLUCZ</w:t>
      </w:r>
      <w:r w:rsidR="00075F75" w:rsidRPr="00B20ADF">
        <w:rPr>
          <w:rFonts w:ascii="Arial" w:hAnsi="Arial" w:cs="Arial"/>
          <w:b/>
          <w:sz w:val="24"/>
          <w:szCs w:val="24"/>
        </w:rPr>
        <w:t>E</w:t>
      </w:r>
      <w:r w:rsidRPr="00B20ADF">
        <w:rPr>
          <w:rFonts w:ascii="Arial" w:hAnsi="Arial" w:cs="Arial"/>
          <w:b/>
          <w:sz w:val="24"/>
          <w:szCs w:val="24"/>
        </w:rPr>
        <w:t xml:space="preserve">NIA </w:t>
      </w:r>
      <w:r w:rsidR="00075F75" w:rsidRPr="00B20ADF">
        <w:rPr>
          <w:rFonts w:ascii="Arial" w:hAnsi="Arial" w:cs="Arial"/>
          <w:b/>
          <w:sz w:val="24"/>
          <w:szCs w:val="24"/>
        </w:rPr>
        <w:t>(PODMIOTOWE ŚRODKI DOWODOWE)</w:t>
      </w:r>
    </w:p>
    <w:p w14:paraId="35BA216B" w14:textId="77777777" w:rsidR="00D85757" w:rsidRPr="00B20ADF" w:rsidRDefault="008C5AD9" w:rsidP="00697DAC">
      <w:pPr>
        <w:pStyle w:val="Akapitzlist"/>
        <w:numPr>
          <w:ilvl w:val="0"/>
          <w:numId w:val="34"/>
        </w:numPr>
        <w:spacing w:line="360" w:lineRule="auto"/>
        <w:ind w:left="426" w:hanging="426"/>
        <w:jc w:val="both"/>
        <w:rPr>
          <w:rFonts w:ascii="Arial" w:hAnsi="Arial" w:cs="Arial"/>
        </w:rPr>
      </w:pPr>
      <w:r>
        <w:rPr>
          <w:rFonts w:ascii="Arial" w:hAnsi="Arial" w:cs="Arial"/>
        </w:rPr>
        <w:t>Do oferty Wykonawca zobowiązany jest dołączyć</w:t>
      </w:r>
      <w:r w:rsidR="00D965F2">
        <w:rPr>
          <w:rFonts w:ascii="Arial" w:hAnsi="Arial" w:cs="Arial"/>
        </w:rPr>
        <w:t>:</w:t>
      </w:r>
    </w:p>
    <w:p w14:paraId="40A0E076" w14:textId="103A7151" w:rsidR="00527B38" w:rsidRPr="006A566E" w:rsidRDefault="00527B38" w:rsidP="00450189">
      <w:pPr>
        <w:pStyle w:val="Akapitzlist"/>
        <w:numPr>
          <w:ilvl w:val="2"/>
          <w:numId w:val="3"/>
        </w:numPr>
        <w:spacing w:line="360" w:lineRule="auto"/>
        <w:ind w:left="851" w:hanging="425"/>
        <w:jc w:val="both"/>
        <w:rPr>
          <w:rFonts w:ascii="Arial" w:hAnsi="Arial" w:cs="Arial"/>
        </w:rPr>
      </w:pPr>
      <w:r w:rsidRPr="006A566E">
        <w:rPr>
          <w:rFonts w:ascii="Arial" w:hAnsi="Arial" w:cs="Arial"/>
        </w:rPr>
        <w:t>Oświadczenia Wykonawcy aktualne na dzień składania ofert:</w:t>
      </w:r>
    </w:p>
    <w:p w14:paraId="76CFD97E" w14:textId="77777777" w:rsidR="00527B38" w:rsidRPr="00B20ADF" w:rsidRDefault="00CC3BB9" w:rsidP="00450189">
      <w:pPr>
        <w:pStyle w:val="Akapitzlist"/>
        <w:numPr>
          <w:ilvl w:val="1"/>
          <w:numId w:val="35"/>
        </w:numPr>
        <w:spacing w:line="360" w:lineRule="auto"/>
        <w:ind w:left="851" w:hanging="425"/>
        <w:jc w:val="both"/>
        <w:rPr>
          <w:rFonts w:ascii="Arial" w:hAnsi="Arial" w:cs="Arial"/>
        </w:rPr>
      </w:pPr>
      <w:proofErr w:type="gramStart"/>
      <w:r>
        <w:rPr>
          <w:rFonts w:ascii="Arial" w:hAnsi="Arial" w:cs="Arial"/>
        </w:rPr>
        <w:t>o</w:t>
      </w:r>
      <w:proofErr w:type="gramEnd"/>
      <w:r w:rsidR="00527B38" w:rsidRPr="00B20ADF">
        <w:rPr>
          <w:rFonts w:ascii="Arial" w:hAnsi="Arial" w:cs="Arial"/>
        </w:rPr>
        <w:t xml:space="preserve"> niepodleganiu wykluczeniu z postępowania (zał.nr 2 do SWZ),</w:t>
      </w:r>
    </w:p>
    <w:p w14:paraId="1ED7B3AE" w14:textId="77777777" w:rsidR="008C5AD9" w:rsidRDefault="00CC3BB9" w:rsidP="00450189">
      <w:pPr>
        <w:pStyle w:val="Akapitzlist"/>
        <w:numPr>
          <w:ilvl w:val="1"/>
          <w:numId w:val="35"/>
        </w:numPr>
        <w:spacing w:line="360" w:lineRule="auto"/>
        <w:ind w:left="851" w:hanging="425"/>
        <w:jc w:val="both"/>
        <w:rPr>
          <w:rFonts w:ascii="Arial" w:hAnsi="Arial" w:cs="Arial"/>
        </w:rPr>
      </w:pPr>
      <w:proofErr w:type="gramStart"/>
      <w:r>
        <w:rPr>
          <w:rFonts w:ascii="Arial" w:hAnsi="Arial" w:cs="Arial"/>
        </w:rPr>
        <w:lastRenderedPageBreak/>
        <w:t>o</w:t>
      </w:r>
      <w:proofErr w:type="gramEnd"/>
      <w:r w:rsidR="00527B38" w:rsidRPr="00B20ADF">
        <w:rPr>
          <w:rFonts w:ascii="Arial" w:hAnsi="Arial" w:cs="Arial"/>
        </w:rPr>
        <w:t xml:space="preserve"> spełnieniu warunków w postępowaniu (zał. </w:t>
      </w:r>
      <w:r w:rsidR="0054471C">
        <w:rPr>
          <w:rFonts w:ascii="Arial" w:hAnsi="Arial" w:cs="Arial"/>
        </w:rPr>
        <w:t>nr</w:t>
      </w:r>
      <w:r w:rsidR="00527B38" w:rsidRPr="00B20ADF">
        <w:rPr>
          <w:rFonts w:ascii="Arial" w:hAnsi="Arial" w:cs="Arial"/>
        </w:rPr>
        <w:t xml:space="preserve"> </w:t>
      </w:r>
      <w:r w:rsidR="00E17B97">
        <w:rPr>
          <w:rFonts w:ascii="Arial" w:hAnsi="Arial" w:cs="Arial"/>
        </w:rPr>
        <w:t>2</w:t>
      </w:r>
      <w:r w:rsidR="00527B38" w:rsidRPr="00B20ADF">
        <w:rPr>
          <w:rFonts w:ascii="Arial" w:hAnsi="Arial" w:cs="Arial"/>
        </w:rPr>
        <w:t xml:space="preserve"> do SWZ)</w:t>
      </w:r>
      <w:r>
        <w:rPr>
          <w:rFonts w:ascii="Arial" w:hAnsi="Arial" w:cs="Arial"/>
        </w:rPr>
        <w:t>.</w:t>
      </w:r>
    </w:p>
    <w:p w14:paraId="5414EC42" w14:textId="2EC115D3" w:rsidR="00F37C40" w:rsidRPr="006A566E" w:rsidRDefault="00F37C40" w:rsidP="00697DAC">
      <w:pPr>
        <w:pStyle w:val="Akapitzlist"/>
        <w:numPr>
          <w:ilvl w:val="0"/>
          <w:numId w:val="35"/>
        </w:numPr>
        <w:spacing w:line="360" w:lineRule="auto"/>
        <w:jc w:val="both"/>
        <w:rPr>
          <w:rFonts w:ascii="Arial" w:hAnsi="Arial" w:cs="Arial"/>
        </w:rPr>
      </w:pPr>
      <w:r w:rsidRPr="006A566E">
        <w:rPr>
          <w:rFonts w:ascii="Arial" w:hAnsi="Arial" w:cs="Arial"/>
        </w:rPr>
        <w:t xml:space="preserve">Informacje zawarte w oświadczeniu, o którym mowa w pkt 1 </w:t>
      </w:r>
      <w:proofErr w:type="gramStart"/>
      <w:r w:rsidRPr="006A566E">
        <w:rPr>
          <w:rFonts w:ascii="Arial" w:hAnsi="Arial" w:cs="Arial"/>
        </w:rPr>
        <w:t>stanowią  potwierdzenie</w:t>
      </w:r>
      <w:proofErr w:type="gramEnd"/>
      <w:r w:rsidRPr="006A566E">
        <w:rPr>
          <w:rFonts w:ascii="Arial" w:hAnsi="Arial" w:cs="Arial"/>
        </w:rPr>
        <w:t>, że Wykonawca nie podlega wykluczeniu oraz spełnia warunki udziału w postępowaniu.</w:t>
      </w:r>
    </w:p>
    <w:p w14:paraId="36DB1C73" w14:textId="18E4EBD3" w:rsidR="00765F0B" w:rsidRPr="00B57660" w:rsidRDefault="001E1521" w:rsidP="00697DAC">
      <w:pPr>
        <w:pStyle w:val="Akapitzlist"/>
        <w:numPr>
          <w:ilvl w:val="0"/>
          <w:numId w:val="35"/>
        </w:numPr>
        <w:spacing w:line="360" w:lineRule="auto"/>
        <w:jc w:val="both"/>
        <w:rPr>
          <w:rFonts w:ascii="Arial" w:hAnsi="Arial" w:cs="Arial"/>
          <w:b/>
          <w:color w:val="000000" w:themeColor="text1"/>
        </w:rPr>
      </w:pPr>
      <w:r>
        <w:rPr>
          <w:rFonts w:ascii="Arial" w:hAnsi="Arial" w:cs="Arial"/>
          <w:color w:val="000000" w:themeColor="text1"/>
        </w:rPr>
        <w:t xml:space="preserve">Do oferty należy dołączyć </w:t>
      </w:r>
      <w:r w:rsidR="00765F0B" w:rsidRPr="002521F0">
        <w:rPr>
          <w:rFonts w:ascii="Arial" w:hAnsi="Arial" w:cs="Arial"/>
          <w:color w:val="000000" w:themeColor="text1"/>
        </w:rPr>
        <w:t xml:space="preserve">Wykaz osób, </w:t>
      </w:r>
      <w:r w:rsidR="00765F0B">
        <w:rPr>
          <w:rFonts w:ascii="Arial" w:hAnsi="Arial" w:cs="Arial"/>
          <w:b/>
          <w:color w:val="000000" w:themeColor="text1"/>
        </w:rPr>
        <w:t xml:space="preserve">doświadczenie </w:t>
      </w:r>
      <w:proofErr w:type="spellStart"/>
      <w:r w:rsidR="00765F0B">
        <w:rPr>
          <w:rFonts w:ascii="Arial" w:hAnsi="Arial" w:cs="Arial"/>
          <w:b/>
          <w:color w:val="000000" w:themeColor="text1"/>
        </w:rPr>
        <w:t>kordynatora</w:t>
      </w:r>
      <w:proofErr w:type="spellEnd"/>
      <w:r w:rsidR="00765F0B" w:rsidRPr="002521F0">
        <w:rPr>
          <w:rFonts w:ascii="Arial" w:hAnsi="Arial" w:cs="Arial"/>
          <w:color w:val="000000" w:themeColor="text1"/>
        </w:rPr>
        <w:t xml:space="preserve"> o których </w:t>
      </w:r>
      <w:proofErr w:type="gramStart"/>
      <w:r w:rsidR="00765F0B" w:rsidRPr="002521F0">
        <w:rPr>
          <w:rFonts w:ascii="Arial" w:hAnsi="Arial" w:cs="Arial"/>
          <w:color w:val="000000" w:themeColor="text1"/>
        </w:rPr>
        <w:t>mowa  w</w:t>
      </w:r>
      <w:proofErr w:type="gramEnd"/>
      <w:r w:rsidR="00765F0B" w:rsidRPr="002521F0">
        <w:rPr>
          <w:rFonts w:ascii="Arial" w:hAnsi="Arial" w:cs="Arial"/>
          <w:color w:val="000000" w:themeColor="text1"/>
        </w:rPr>
        <w:t xml:space="preserve"> rozdz. </w:t>
      </w:r>
      <w:r w:rsidR="00765F0B" w:rsidRPr="00B57660">
        <w:rPr>
          <w:rFonts w:ascii="Arial" w:hAnsi="Arial" w:cs="Arial"/>
          <w:color w:val="000000" w:themeColor="text1"/>
        </w:rPr>
        <w:t xml:space="preserve">VIII pkt.2 </w:t>
      </w:r>
      <w:proofErr w:type="spellStart"/>
      <w:r w:rsidR="00765F0B" w:rsidRPr="00B57660">
        <w:rPr>
          <w:rFonts w:ascii="Arial" w:hAnsi="Arial" w:cs="Arial"/>
          <w:color w:val="000000" w:themeColor="text1"/>
        </w:rPr>
        <w:t>ppkt</w:t>
      </w:r>
      <w:proofErr w:type="spellEnd"/>
      <w:r w:rsidR="00765F0B">
        <w:rPr>
          <w:rFonts w:ascii="Arial" w:hAnsi="Arial" w:cs="Arial"/>
          <w:color w:val="000000" w:themeColor="text1"/>
        </w:rPr>
        <w:t>.</w:t>
      </w:r>
      <w:r w:rsidR="00765F0B" w:rsidRPr="00B57660">
        <w:rPr>
          <w:rFonts w:ascii="Arial" w:hAnsi="Arial" w:cs="Arial"/>
          <w:color w:val="000000" w:themeColor="text1"/>
        </w:rPr>
        <w:t xml:space="preserve"> 5 </w:t>
      </w:r>
      <w:proofErr w:type="gramStart"/>
      <w:r w:rsidR="00765F0B" w:rsidRPr="00B57660">
        <w:rPr>
          <w:rFonts w:ascii="Arial" w:hAnsi="Arial" w:cs="Arial"/>
          <w:color w:val="000000" w:themeColor="text1"/>
        </w:rPr>
        <w:t>lit</w:t>
      </w:r>
      <w:proofErr w:type="gramEnd"/>
      <w:r w:rsidR="00765F0B" w:rsidRPr="00B57660">
        <w:rPr>
          <w:rFonts w:ascii="Arial" w:hAnsi="Arial" w:cs="Arial"/>
          <w:color w:val="000000" w:themeColor="text1"/>
        </w:rPr>
        <w:t>. a)</w:t>
      </w:r>
      <w:r w:rsidR="00765F0B">
        <w:rPr>
          <w:rFonts w:ascii="Arial" w:hAnsi="Arial" w:cs="Arial"/>
          <w:color w:val="000000" w:themeColor="text1"/>
        </w:rPr>
        <w:t xml:space="preserve"> oraz w rodz. XX pkt.2 </w:t>
      </w:r>
      <w:proofErr w:type="spellStart"/>
      <w:r w:rsidR="00765F0B">
        <w:rPr>
          <w:rFonts w:ascii="Arial" w:hAnsi="Arial" w:cs="Arial"/>
          <w:color w:val="000000" w:themeColor="text1"/>
        </w:rPr>
        <w:t>p.pkt</w:t>
      </w:r>
      <w:proofErr w:type="spellEnd"/>
      <w:r w:rsidR="00765529">
        <w:rPr>
          <w:rFonts w:ascii="Arial" w:hAnsi="Arial" w:cs="Arial"/>
          <w:color w:val="000000" w:themeColor="text1"/>
        </w:rPr>
        <w:t xml:space="preserve"> </w:t>
      </w:r>
      <w:r w:rsidR="00765F0B">
        <w:rPr>
          <w:rFonts w:ascii="Arial" w:hAnsi="Arial" w:cs="Arial"/>
          <w:color w:val="000000" w:themeColor="text1"/>
        </w:rPr>
        <w:t>2)</w:t>
      </w:r>
      <w:r w:rsidR="00765F0B">
        <w:rPr>
          <w:rFonts w:ascii="Arial" w:hAnsi="Arial" w:cs="Arial"/>
          <w:b/>
          <w:bCs/>
          <w:color w:val="000000" w:themeColor="text1"/>
        </w:rPr>
        <w:t xml:space="preserve">, </w:t>
      </w:r>
      <w:r w:rsidR="00765F0B" w:rsidRPr="002521F0">
        <w:rPr>
          <w:rFonts w:ascii="Arial" w:hAnsi="Arial" w:cs="Arial"/>
          <w:b/>
          <w:bCs/>
          <w:color w:val="000000" w:themeColor="text1"/>
        </w:rPr>
        <w:t xml:space="preserve">załącznik nr </w:t>
      </w:r>
      <w:r w:rsidR="00765F0B">
        <w:rPr>
          <w:rFonts w:ascii="Arial" w:hAnsi="Arial" w:cs="Arial"/>
          <w:b/>
          <w:bCs/>
          <w:color w:val="000000" w:themeColor="text1"/>
        </w:rPr>
        <w:t>4</w:t>
      </w:r>
      <w:r w:rsidR="00765F0B" w:rsidRPr="002521F0">
        <w:rPr>
          <w:rFonts w:ascii="Arial" w:hAnsi="Arial" w:cs="Arial"/>
          <w:b/>
          <w:bCs/>
          <w:color w:val="000000" w:themeColor="text1"/>
        </w:rPr>
        <w:t xml:space="preserve"> do SWZ</w:t>
      </w:r>
      <w:r w:rsidR="00EE2FFB">
        <w:rPr>
          <w:rFonts w:ascii="Arial" w:hAnsi="Arial" w:cs="Arial"/>
          <w:b/>
          <w:bCs/>
          <w:color w:val="000000" w:themeColor="text1"/>
        </w:rPr>
        <w:t>.</w:t>
      </w:r>
    </w:p>
    <w:p w14:paraId="41B875D8" w14:textId="77777777" w:rsidR="00F37C40" w:rsidRPr="00B20ADF" w:rsidRDefault="00F37C40" w:rsidP="00697DAC">
      <w:pPr>
        <w:pStyle w:val="Akapitzlist"/>
        <w:numPr>
          <w:ilvl w:val="0"/>
          <w:numId w:val="35"/>
        </w:numPr>
        <w:spacing w:line="360" w:lineRule="auto"/>
        <w:jc w:val="both"/>
        <w:rPr>
          <w:rFonts w:ascii="Arial" w:hAnsi="Arial" w:cs="Arial"/>
        </w:rPr>
      </w:pPr>
      <w:r w:rsidRPr="00B20ADF">
        <w:rPr>
          <w:rFonts w:ascii="Arial" w:hAnsi="Arial" w:cs="Arial"/>
        </w:rPr>
        <w:t xml:space="preserve">Zamawiający </w:t>
      </w:r>
      <w:r w:rsidRPr="00B20ADF">
        <w:rPr>
          <w:rFonts w:ascii="Arial" w:hAnsi="Arial" w:cs="Arial"/>
          <w:b/>
        </w:rPr>
        <w:t xml:space="preserve">wzywa </w:t>
      </w:r>
      <w:r w:rsidR="00527B38" w:rsidRPr="00B20ADF">
        <w:rPr>
          <w:rFonts w:ascii="Arial" w:hAnsi="Arial" w:cs="Arial"/>
          <w:b/>
        </w:rPr>
        <w:t>W</w:t>
      </w:r>
      <w:r w:rsidRPr="00B20ADF">
        <w:rPr>
          <w:rFonts w:ascii="Arial" w:hAnsi="Arial" w:cs="Arial"/>
          <w:b/>
        </w:rPr>
        <w:t>ykonawcę</w:t>
      </w:r>
      <w:r w:rsidRPr="00B20ADF">
        <w:rPr>
          <w:rFonts w:ascii="Arial" w:hAnsi="Arial" w:cs="Arial"/>
        </w:rPr>
        <w:t xml:space="preserve">, </w:t>
      </w:r>
      <w:r w:rsidRPr="00E17B97">
        <w:rPr>
          <w:rFonts w:ascii="Arial" w:hAnsi="Arial" w:cs="Arial"/>
          <w:b/>
        </w:rPr>
        <w:t>którego oferta została najwyżej oceniona</w:t>
      </w:r>
      <w:r w:rsidRPr="00B20ADF">
        <w:rPr>
          <w:rFonts w:ascii="Arial" w:hAnsi="Arial" w:cs="Arial"/>
        </w:rPr>
        <w:t xml:space="preserve">, do złożenia w wyznaczonym terminie, </w:t>
      </w:r>
      <w:r w:rsidRPr="00B20ADF">
        <w:rPr>
          <w:rFonts w:ascii="Arial" w:hAnsi="Arial" w:cs="Arial"/>
          <w:b/>
        </w:rPr>
        <w:t>nie krótszym niż 5 dni</w:t>
      </w:r>
      <w:r w:rsidRPr="00B20ADF">
        <w:rPr>
          <w:rFonts w:ascii="Arial" w:hAnsi="Arial" w:cs="Arial"/>
        </w:rPr>
        <w:t xml:space="preserve"> od dnia wezwania, podmiotowych środków dowodowych, jeżeli wymagał ich złożenia w ogłoszeniu o zamówieniu lub dokumentach zamówienia, aktualnych na dzień złożenia podmiotowych środków dowodowych.</w:t>
      </w:r>
    </w:p>
    <w:p w14:paraId="5C8DBF73" w14:textId="77777777" w:rsidR="00A57517" w:rsidRPr="00765F0B" w:rsidRDefault="00F37C40" w:rsidP="00697DAC">
      <w:pPr>
        <w:pStyle w:val="Akapitzlist"/>
        <w:numPr>
          <w:ilvl w:val="0"/>
          <w:numId w:val="35"/>
        </w:numPr>
        <w:spacing w:line="360" w:lineRule="auto"/>
        <w:jc w:val="both"/>
        <w:rPr>
          <w:rFonts w:ascii="Arial" w:hAnsi="Arial" w:cs="Arial"/>
          <w:b/>
        </w:rPr>
      </w:pPr>
      <w:r w:rsidRPr="00765F0B">
        <w:rPr>
          <w:rFonts w:ascii="Arial" w:hAnsi="Arial" w:cs="Arial"/>
          <w:b/>
        </w:rPr>
        <w:t>Podmiotowe środki dowodowe wymagane od wykonawcy obejmują:</w:t>
      </w:r>
    </w:p>
    <w:p w14:paraId="44F692C4" w14:textId="6E5BD752" w:rsidR="00A57517" w:rsidRPr="00D965F2" w:rsidRDefault="00E17B97" w:rsidP="00697DAC">
      <w:pPr>
        <w:pStyle w:val="Akapitzlist"/>
        <w:numPr>
          <w:ilvl w:val="0"/>
          <w:numId w:val="33"/>
        </w:numPr>
        <w:spacing w:line="360" w:lineRule="auto"/>
        <w:ind w:left="851" w:hanging="425"/>
        <w:jc w:val="both"/>
        <w:rPr>
          <w:rFonts w:ascii="Arial" w:hAnsi="Arial" w:cs="Arial"/>
        </w:rPr>
      </w:pPr>
      <w:r w:rsidRPr="00D965F2">
        <w:rPr>
          <w:rFonts w:ascii="Arial" w:hAnsi="Arial" w:cs="Arial"/>
        </w:rPr>
        <w:t>Oświadczenie W</w:t>
      </w:r>
      <w:r w:rsidR="00F37C40" w:rsidRPr="00D965F2">
        <w:rPr>
          <w:rFonts w:ascii="Arial" w:hAnsi="Arial" w:cs="Arial"/>
        </w:rPr>
        <w:t xml:space="preserve">ykonawcy, w zakresie art. 108 ust. 1 pkt 5 </w:t>
      </w:r>
      <w:proofErr w:type="spellStart"/>
      <w:r w:rsidR="00EE2FFB">
        <w:rPr>
          <w:rFonts w:ascii="Arial" w:hAnsi="Arial" w:cs="Arial"/>
        </w:rPr>
        <w:t>pzp</w:t>
      </w:r>
      <w:proofErr w:type="spellEnd"/>
      <w:r w:rsidR="00F37C40" w:rsidRPr="00D965F2">
        <w:rPr>
          <w:rFonts w:ascii="Arial" w:hAnsi="Arial" w:cs="Arial"/>
        </w:rPr>
        <w:t>, o braku przynależności do tej samej grupy kapitałowej, w rozumieniu ustawy z dnia 16 lutego 2007 r. o ochronie konkurencji i konsumentów</w:t>
      </w:r>
      <w:r w:rsidR="00C40A8E">
        <w:rPr>
          <w:rFonts w:ascii="Arial" w:hAnsi="Arial" w:cs="Arial"/>
        </w:rPr>
        <w:t>,</w:t>
      </w:r>
      <w:r w:rsidR="00F37C40" w:rsidRPr="00D965F2">
        <w:rPr>
          <w:rFonts w:ascii="Arial" w:hAnsi="Arial" w:cs="Arial"/>
        </w:rPr>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00F37C40" w:rsidRPr="00D965F2">
        <w:rPr>
          <w:rFonts w:ascii="Arial" w:hAnsi="Arial" w:cs="Arial"/>
          <w:b/>
          <w:bCs/>
        </w:rPr>
        <w:t xml:space="preserve">załącznik nr </w:t>
      </w:r>
      <w:r w:rsidR="00F92F69">
        <w:rPr>
          <w:rFonts w:ascii="Arial" w:hAnsi="Arial" w:cs="Arial"/>
          <w:b/>
          <w:bCs/>
        </w:rPr>
        <w:t>7</w:t>
      </w:r>
      <w:r w:rsidR="00F37C40" w:rsidRPr="00D965F2">
        <w:rPr>
          <w:rFonts w:ascii="Arial" w:hAnsi="Arial" w:cs="Arial"/>
          <w:b/>
          <w:bCs/>
        </w:rPr>
        <w:t xml:space="preserve"> do SWZ</w:t>
      </w:r>
      <w:r w:rsidR="00F37C40" w:rsidRPr="00D965F2">
        <w:rPr>
          <w:rFonts w:ascii="Arial" w:hAnsi="Arial" w:cs="Arial"/>
        </w:rPr>
        <w:t>;</w:t>
      </w:r>
    </w:p>
    <w:p w14:paraId="5C4642C5" w14:textId="056AED9A" w:rsidR="00F37C40" w:rsidRDefault="00673E2A" w:rsidP="00697DAC">
      <w:pPr>
        <w:pStyle w:val="Akapitzlist"/>
        <w:numPr>
          <w:ilvl w:val="0"/>
          <w:numId w:val="33"/>
        </w:numPr>
        <w:spacing w:line="360" w:lineRule="auto"/>
        <w:ind w:left="851" w:hanging="425"/>
        <w:jc w:val="both"/>
        <w:rPr>
          <w:rFonts w:ascii="Arial" w:hAnsi="Arial" w:cs="Arial"/>
        </w:rPr>
      </w:pPr>
      <w:r w:rsidRPr="00B20ADF">
        <w:rPr>
          <w:rFonts w:ascii="Arial" w:hAnsi="Arial" w:cs="Arial"/>
        </w:rPr>
        <w:t xml:space="preserve">Wykaz </w:t>
      </w:r>
      <w:r w:rsidR="00F37C40" w:rsidRPr="00B20ADF">
        <w:rPr>
          <w:rFonts w:ascii="Arial" w:hAnsi="Arial" w:cs="Arial"/>
        </w:rPr>
        <w:t xml:space="preserve">usług </w:t>
      </w:r>
      <w:r w:rsidRPr="00B20ADF">
        <w:rPr>
          <w:rFonts w:ascii="Arial" w:hAnsi="Arial" w:cs="Arial"/>
        </w:rPr>
        <w:t>wykonywanych nie wcześniej niż w okresie ostatnich 3 lat</w:t>
      </w:r>
      <w:r w:rsidR="002521F0">
        <w:rPr>
          <w:rFonts w:ascii="Arial" w:hAnsi="Arial" w:cs="Arial"/>
        </w:rPr>
        <w:t>,</w:t>
      </w:r>
      <w:r w:rsidR="00F37C40" w:rsidRPr="00B20ADF">
        <w:rPr>
          <w:rFonts w:ascii="Arial" w:hAnsi="Arial" w:cs="Arial"/>
        </w:rPr>
        <w:t xml:space="preserve">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sporządzone przez podmiot, na rzecz którego usługi były wykonywane, </w:t>
      </w:r>
      <w:r w:rsidR="00A57517" w:rsidRPr="00B20ADF">
        <w:rPr>
          <w:rFonts w:ascii="Arial" w:hAnsi="Arial" w:cs="Arial"/>
        </w:rPr>
        <w:t>Wykaz dotyczy usług o których mowa w rozdz. VIII pkt.</w:t>
      </w:r>
      <w:r w:rsidR="00E17B97">
        <w:rPr>
          <w:rFonts w:ascii="Arial" w:hAnsi="Arial" w:cs="Arial"/>
        </w:rPr>
        <w:t>2</w:t>
      </w:r>
      <w:r w:rsidR="00A57517" w:rsidRPr="00B20ADF">
        <w:rPr>
          <w:rFonts w:ascii="Arial" w:hAnsi="Arial" w:cs="Arial"/>
        </w:rPr>
        <w:t xml:space="preserve"> </w:t>
      </w:r>
      <w:proofErr w:type="spellStart"/>
      <w:proofErr w:type="gramStart"/>
      <w:r w:rsidR="00A57517" w:rsidRPr="00B20ADF">
        <w:rPr>
          <w:rFonts w:ascii="Arial" w:hAnsi="Arial" w:cs="Arial"/>
        </w:rPr>
        <w:t>ppkt</w:t>
      </w:r>
      <w:proofErr w:type="spellEnd"/>
      <w:r w:rsidR="00A57517" w:rsidRPr="00B20ADF">
        <w:rPr>
          <w:rFonts w:ascii="Arial" w:hAnsi="Arial" w:cs="Arial"/>
        </w:rPr>
        <w:t xml:space="preserve"> </w:t>
      </w:r>
      <w:r w:rsidR="005A60A5">
        <w:rPr>
          <w:rFonts w:ascii="Arial" w:hAnsi="Arial" w:cs="Arial"/>
        </w:rPr>
        <w:t xml:space="preserve">. </w:t>
      </w:r>
      <w:r w:rsidR="00A57517" w:rsidRPr="00B20ADF">
        <w:rPr>
          <w:rFonts w:ascii="Arial" w:hAnsi="Arial" w:cs="Arial"/>
        </w:rPr>
        <w:t xml:space="preserve">4) </w:t>
      </w:r>
      <w:r w:rsidR="00F37C40" w:rsidRPr="00B20ADF">
        <w:rPr>
          <w:rFonts w:ascii="Arial" w:hAnsi="Arial" w:cs="Arial"/>
          <w:b/>
          <w:bCs/>
        </w:rPr>
        <w:t>załącznik</w:t>
      </w:r>
      <w:proofErr w:type="gramEnd"/>
      <w:r w:rsidR="00F37C40" w:rsidRPr="00B20ADF">
        <w:rPr>
          <w:rFonts w:ascii="Arial" w:hAnsi="Arial" w:cs="Arial"/>
          <w:b/>
          <w:bCs/>
        </w:rPr>
        <w:t xml:space="preserve"> nr </w:t>
      </w:r>
      <w:r w:rsidR="003B20F3">
        <w:rPr>
          <w:rFonts w:ascii="Arial" w:hAnsi="Arial" w:cs="Arial"/>
          <w:b/>
          <w:bCs/>
        </w:rPr>
        <w:t>6</w:t>
      </w:r>
      <w:r w:rsidR="00F37C40" w:rsidRPr="00B20ADF">
        <w:rPr>
          <w:rFonts w:ascii="Arial" w:hAnsi="Arial" w:cs="Arial"/>
          <w:b/>
          <w:bCs/>
        </w:rPr>
        <w:t>do SWZ</w:t>
      </w:r>
      <w:r w:rsidR="00C40A8E">
        <w:rPr>
          <w:rFonts w:ascii="Arial" w:hAnsi="Arial" w:cs="Arial"/>
        </w:rPr>
        <w:t>.</w:t>
      </w:r>
    </w:p>
    <w:p w14:paraId="5419F578" w14:textId="1062BBEE" w:rsidR="0062517A" w:rsidRPr="00B57660" w:rsidRDefault="00B57660" w:rsidP="00697DAC">
      <w:pPr>
        <w:pStyle w:val="Akapitzlist"/>
        <w:numPr>
          <w:ilvl w:val="0"/>
          <w:numId w:val="33"/>
        </w:numPr>
        <w:spacing w:line="360" w:lineRule="auto"/>
        <w:ind w:left="851" w:hanging="425"/>
        <w:jc w:val="both"/>
        <w:rPr>
          <w:rFonts w:ascii="Arial" w:hAnsi="Arial" w:cs="Arial"/>
          <w:b/>
          <w:color w:val="000000" w:themeColor="text1"/>
        </w:rPr>
      </w:pPr>
      <w:r w:rsidRPr="00B57660">
        <w:rPr>
          <w:rFonts w:ascii="Arial" w:hAnsi="Arial" w:cs="Arial"/>
          <w:color w:val="000000" w:themeColor="text1"/>
        </w:rPr>
        <w:t xml:space="preserve">Wykaz </w:t>
      </w:r>
      <w:proofErr w:type="gramStart"/>
      <w:r w:rsidRPr="00B57660">
        <w:rPr>
          <w:rFonts w:ascii="Arial" w:hAnsi="Arial" w:cs="Arial"/>
          <w:color w:val="000000" w:themeColor="text1"/>
        </w:rPr>
        <w:t>osób o którym</w:t>
      </w:r>
      <w:proofErr w:type="gramEnd"/>
      <w:r w:rsidRPr="00B57660">
        <w:rPr>
          <w:rFonts w:ascii="Arial" w:hAnsi="Arial" w:cs="Arial"/>
          <w:color w:val="000000" w:themeColor="text1"/>
        </w:rPr>
        <w:t xml:space="preserve"> mowa w </w:t>
      </w:r>
      <w:proofErr w:type="spellStart"/>
      <w:r w:rsidRPr="00B57660">
        <w:rPr>
          <w:rFonts w:ascii="Arial" w:hAnsi="Arial" w:cs="Arial"/>
          <w:color w:val="000000" w:themeColor="text1"/>
        </w:rPr>
        <w:t>rozdz.VIII</w:t>
      </w:r>
      <w:proofErr w:type="spellEnd"/>
      <w:r w:rsidRPr="00B57660">
        <w:rPr>
          <w:rFonts w:ascii="Arial" w:hAnsi="Arial" w:cs="Arial"/>
          <w:color w:val="000000" w:themeColor="text1"/>
        </w:rPr>
        <w:t xml:space="preserve"> pkt.2 </w:t>
      </w:r>
      <w:proofErr w:type="spellStart"/>
      <w:r w:rsidRPr="00B57660">
        <w:rPr>
          <w:rFonts w:ascii="Arial" w:hAnsi="Arial" w:cs="Arial"/>
          <w:color w:val="000000" w:themeColor="text1"/>
        </w:rPr>
        <w:t>ppkt</w:t>
      </w:r>
      <w:proofErr w:type="spellEnd"/>
      <w:r w:rsidR="005A60A5">
        <w:rPr>
          <w:rFonts w:ascii="Arial" w:hAnsi="Arial" w:cs="Arial"/>
          <w:color w:val="000000" w:themeColor="text1"/>
        </w:rPr>
        <w:t>.</w:t>
      </w:r>
      <w:r w:rsidRPr="00B57660">
        <w:rPr>
          <w:rFonts w:ascii="Arial" w:hAnsi="Arial" w:cs="Arial"/>
          <w:color w:val="000000" w:themeColor="text1"/>
        </w:rPr>
        <w:t xml:space="preserve"> 5 </w:t>
      </w:r>
      <w:proofErr w:type="spellStart"/>
      <w:proofErr w:type="gramStart"/>
      <w:r w:rsidR="002521F0" w:rsidRPr="00B57660">
        <w:rPr>
          <w:rFonts w:ascii="Arial" w:hAnsi="Arial" w:cs="Arial"/>
          <w:color w:val="000000" w:themeColor="text1"/>
        </w:rPr>
        <w:t>lit</w:t>
      </w:r>
      <w:proofErr w:type="gramEnd"/>
      <w:r w:rsidR="002521F0" w:rsidRPr="00B57660">
        <w:rPr>
          <w:rFonts w:ascii="Arial" w:hAnsi="Arial" w:cs="Arial"/>
          <w:color w:val="000000" w:themeColor="text1"/>
        </w:rPr>
        <w:t>.b</w:t>
      </w:r>
      <w:proofErr w:type="spellEnd"/>
      <w:r w:rsidR="002521F0" w:rsidRPr="00B57660">
        <w:rPr>
          <w:rFonts w:ascii="Arial" w:hAnsi="Arial" w:cs="Arial"/>
          <w:color w:val="000000" w:themeColor="text1"/>
        </w:rPr>
        <w:t>)</w:t>
      </w:r>
      <w:r w:rsidR="0062517A" w:rsidRPr="00B57660">
        <w:rPr>
          <w:rFonts w:ascii="Arial" w:hAnsi="Arial" w:cs="Arial"/>
          <w:color w:val="000000" w:themeColor="text1"/>
        </w:rPr>
        <w:t xml:space="preserve"> </w:t>
      </w:r>
      <w:r w:rsidRPr="00B57660">
        <w:rPr>
          <w:rFonts w:ascii="Arial" w:hAnsi="Arial" w:cs="Arial"/>
          <w:b/>
          <w:bCs/>
          <w:color w:val="000000" w:themeColor="text1"/>
        </w:rPr>
        <w:t>załącznik nr 5 do SWZ</w:t>
      </w:r>
      <w:r w:rsidR="006A566E">
        <w:rPr>
          <w:rFonts w:ascii="Arial" w:hAnsi="Arial" w:cs="Arial"/>
          <w:b/>
          <w:bCs/>
          <w:color w:val="000000" w:themeColor="text1"/>
        </w:rPr>
        <w:t>.</w:t>
      </w:r>
    </w:p>
    <w:p w14:paraId="4BB15AFA" w14:textId="25B84D2D" w:rsidR="00F37C40" w:rsidRPr="006A566E" w:rsidRDefault="00F37C40" w:rsidP="00697DAC">
      <w:pPr>
        <w:pStyle w:val="Akapitzlist"/>
        <w:numPr>
          <w:ilvl w:val="0"/>
          <w:numId w:val="35"/>
        </w:numPr>
        <w:tabs>
          <w:tab w:val="num" w:pos="426"/>
        </w:tabs>
        <w:spacing w:line="360" w:lineRule="auto"/>
        <w:jc w:val="both"/>
        <w:rPr>
          <w:rFonts w:ascii="Arial" w:hAnsi="Arial" w:cs="Arial"/>
        </w:rPr>
      </w:pPr>
      <w:r w:rsidRPr="006A566E">
        <w:rPr>
          <w:rFonts w:ascii="Arial" w:hAnsi="Arial" w:cs="Arial"/>
        </w:rPr>
        <w:lastRenderedPageBreak/>
        <w:t xml:space="preserve">Wykonawca nie jest zobowiązany do złożenia podmiotowych środków dowodowych, które zamawiający posiada, jeżeli </w:t>
      </w:r>
      <w:r w:rsidR="00765F0B" w:rsidRPr="006A566E">
        <w:rPr>
          <w:rFonts w:ascii="Arial" w:hAnsi="Arial" w:cs="Arial"/>
        </w:rPr>
        <w:t>W</w:t>
      </w:r>
      <w:r w:rsidRPr="006A566E">
        <w:rPr>
          <w:rFonts w:ascii="Arial" w:hAnsi="Arial" w:cs="Arial"/>
        </w:rPr>
        <w:t>ykonawca wskaże te środki oraz potwierdzi ich prawidłowość i aktualność.</w:t>
      </w:r>
    </w:p>
    <w:p w14:paraId="6DFBF877" w14:textId="77777777" w:rsidR="002B0052" w:rsidRPr="00A57517" w:rsidRDefault="002B0052" w:rsidP="00436F7B">
      <w:pPr>
        <w:autoSpaceDE w:val="0"/>
        <w:autoSpaceDN w:val="0"/>
        <w:adjustRightInd w:val="0"/>
        <w:spacing w:line="360" w:lineRule="auto"/>
        <w:jc w:val="both"/>
        <w:rPr>
          <w:rFonts w:ascii="Arial" w:eastAsiaTheme="minorHAnsi" w:hAnsi="Arial" w:cs="Arial"/>
          <w:color w:val="000000"/>
          <w:lang w:eastAsia="en-US"/>
        </w:rPr>
      </w:pPr>
    </w:p>
    <w:p w14:paraId="7677F0A7" w14:textId="77777777" w:rsidR="00D02F72" w:rsidRPr="00B20ADF" w:rsidRDefault="00D02F72" w:rsidP="00436F7B">
      <w:pPr>
        <w:spacing w:line="360" w:lineRule="auto"/>
        <w:ind w:left="434" w:hanging="434"/>
        <w:jc w:val="both"/>
        <w:rPr>
          <w:rFonts w:ascii="Arial" w:hAnsi="Arial" w:cs="Arial"/>
          <w:b/>
        </w:rPr>
      </w:pPr>
      <w:r w:rsidRPr="00B20ADF">
        <w:rPr>
          <w:rFonts w:ascii="Arial" w:hAnsi="Arial" w:cs="Arial"/>
          <w:b/>
        </w:rPr>
        <w:t>XI.POLEGANIE NA ZASOBACH INNYCH PODMIOTÓW</w:t>
      </w:r>
    </w:p>
    <w:p w14:paraId="72582795" w14:textId="77777777" w:rsidR="00F37C40" w:rsidRPr="00B20ADF" w:rsidRDefault="00F37C40" w:rsidP="00697DAC">
      <w:pPr>
        <w:pStyle w:val="Teksttreci40"/>
        <w:numPr>
          <w:ilvl w:val="3"/>
          <w:numId w:val="35"/>
        </w:numPr>
        <w:shd w:val="clear" w:color="auto" w:fill="auto"/>
        <w:spacing w:after="0" w:line="360" w:lineRule="auto"/>
        <w:ind w:left="426" w:right="20" w:hanging="426"/>
        <w:rPr>
          <w:rFonts w:ascii="Arial" w:hAnsi="Arial" w:cs="Arial"/>
          <w:sz w:val="24"/>
          <w:szCs w:val="24"/>
        </w:rPr>
      </w:pPr>
      <w:r w:rsidRPr="00B20ADF">
        <w:rPr>
          <w:rFonts w:ascii="Arial" w:hAnsi="Arial" w:cs="Arial"/>
          <w:sz w:val="24"/>
          <w:szCs w:val="24"/>
        </w:rPr>
        <w:t>Wykonawca może w celu potwierdzenia spełniania warunków udziału w polegać na zdolnościach technicznych lub zawodowych podmiotów udostępniających zasoby, niezależnie od charakteru prawnego łączących go z nimi stosunków prawnych.</w:t>
      </w:r>
    </w:p>
    <w:p w14:paraId="3AF37524" w14:textId="54605E8C" w:rsidR="00F37C40" w:rsidRPr="00B20ADF" w:rsidRDefault="00F37C40" w:rsidP="00697DAC">
      <w:pPr>
        <w:pStyle w:val="Teksttreci40"/>
        <w:numPr>
          <w:ilvl w:val="3"/>
          <w:numId w:val="35"/>
        </w:numPr>
        <w:shd w:val="clear" w:color="auto" w:fill="auto"/>
        <w:spacing w:before="0" w:after="0" w:line="360" w:lineRule="auto"/>
        <w:ind w:left="426" w:right="20" w:hanging="426"/>
        <w:rPr>
          <w:rFonts w:ascii="Arial" w:hAnsi="Arial" w:cs="Arial"/>
          <w:sz w:val="24"/>
          <w:szCs w:val="24"/>
        </w:rPr>
      </w:pPr>
      <w:r w:rsidRPr="00B20ADF">
        <w:rPr>
          <w:rFonts w:ascii="Arial" w:hAnsi="Arial" w:cs="Arial"/>
          <w:sz w:val="24"/>
          <w:szCs w:val="24"/>
        </w:rPr>
        <w:t>W odniesieniu do warunków dotyczących doświadczenia, wykonawcy mogą polegać na zdolnościach podmiotów udostępniających zasoby, jeśli podmioty te wykonają świadczenie do realizacji</w:t>
      </w:r>
      <w:r w:rsidR="00EE2FFB">
        <w:rPr>
          <w:rFonts w:ascii="Arial" w:hAnsi="Arial" w:cs="Arial"/>
          <w:sz w:val="24"/>
          <w:szCs w:val="24"/>
        </w:rPr>
        <w:t>,</w:t>
      </w:r>
      <w:r w:rsidRPr="00B20ADF">
        <w:rPr>
          <w:rFonts w:ascii="Arial" w:hAnsi="Arial" w:cs="Arial"/>
          <w:sz w:val="24"/>
          <w:szCs w:val="24"/>
        </w:rPr>
        <w:t xml:space="preserve"> którego te zdolności są wymagane.</w:t>
      </w:r>
    </w:p>
    <w:p w14:paraId="28E1C337" w14:textId="77777777" w:rsidR="00F37C40" w:rsidRPr="002521F0" w:rsidRDefault="00F37C40" w:rsidP="00697DAC">
      <w:pPr>
        <w:pStyle w:val="Teksttreci40"/>
        <w:numPr>
          <w:ilvl w:val="3"/>
          <w:numId w:val="35"/>
        </w:numPr>
        <w:shd w:val="clear" w:color="auto" w:fill="auto"/>
        <w:spacing w:before="0" w:after="0" w:line="360" w:lineRule="auto"/>
        <w:ind w:left="426" w:right="20" w:hanging="426"/>
        <w:rPr>
          <w:rFonts w:ascii="Arial" w:hAnsi="Arial" w:cs="Arial"/>
          <w:b/>
          <w:sz w:val="24"/>
          <w:szCs w:val="24"/>
        </w:rPr>
      </w:pPr>
      <w:r w:rsidRPr="00B20ADF">
        <w:rPr>
          <w:rFonts w:ascii="Arial" w:hAnsi="Arial" w:cs="Arial"/>
          <w:sz w:val="24"/>
          <w:szCs w:val="24"/>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r w:rsidRPr="002521F0">
        <w:rPr>
          <w:rFonts w:ascii="Arial" w:hAnsi="Arial" w:cs="Arial"/>
          <w:b/>
          <w:sz w:val="24"/>
          <w:szCs w:val="24"/>
        </w:rPr>
        <w:t xml:space="preserve">Wzór oświadczenia stanowi </w:t>
      </w:r>
      <w:r w:rsidRPr="002521F0">
        <w:rPr>
          <w:rFonts w:ascii="Arial" w:hAnsi="Arial" w:cs="Arial"/>
          <w:b/>
          <w:bCs/>
          <w:sz w:val="24"/>
          <w:szCs w:val="24"/>
        </w:rPr>
        <w:t xml:space="preserve">załącznik nr </w:t>
      </w:r>
      <w:r w:rsidR="0054471C" w:rsidRPr="002521F0">
        <w:rPr>
          <w:rFonts w:ascii="Arial" w:hAnsi="Arial" w:cs="Arial"/>
          <w:b/>
          <w:bCs/>
          <w:sz w:val="24"/>
          <w:szCs w:val="24"/>
        </w:rPr>
        <w:t>2</w:t>
      </w:r>
      <w:r w:rsidRPr="002521F0">
        <w:rPr>
          <w:rFonts w:ascii="Arial" w:hAnsi="Arial" w:cs="Arial"/>
          <w:b/>
          <w:bCs/>
          <w:color w:val="000000" w:themeColor="text1"/>
          <w:sz w:val="24"/>
          <w:szCs w:val="24"/>
        </w:rPr>
        <w:t xml:space="preserve"> do SWZ.</w:t>
      </w:r>
    </w:p>
    <w:p w14:paraId="780AE659" w14:textId="2EC5E42E" w:rsidR="00F37C40" w:rsidRPr="00B20ADF" w:rsidRDefault="00F37C40" w:rsidP="00697DAC">
      <w:pPr>
        <w:pStyle w:val="Teksttreci40"/>
        <w:numPr>
          <w:ilvl w:val="3"/>
          <w:numId w:val="35"/>
        </w:numPr>
        <w:shd w:val="clear" w:color="auto" w:fill="auto"/>
        <w:spacing w:before="0" w:after="0" w:line="360" w:lineRule="auto"/>
        <w:ind w:left="426" w:right="20" w:hanging="426"/>
        <w:rPr>
          <w:rFonts w:ascii="Arial" w:hAnsi="Arial" w:cs="Arial"/>
          <w:sz w:val="24"/>
          <w:szCs w:val="24"/>
        </w:rPr>
      </w:pPr>
      <w:r w:rsidRPr="00B20ADF">
        <w:rPr>
          <w:rFonts w:ascii="Arial" w:hAnsi="Arial" w:cs="Arial"/>
          <w:sz w:val="24"/>
          <w:szCs w:val="24"/>
        </w:rPr>
        <w:t xml:space="preserve">Zamawiający ocenia, czy udostępniane </w:t>
      </w:r>
      <w:r w:rsidR="00D965F2">
        <w:rPr>
          <w:rFonts w:ascii="Arial" w:hAnsi="Arial" w:cs="Arial"/>
          <w:sz w:val="24"/>
          <w:szCs w:val="24"/>
        </w:rPr>
        <w:t>W</w:t>
      </w:r>
      <w:r w:rsidRPr="00B20ADF">
        <w:rPr>
          <w:rFonts w:ascii="Arial" w:hAnsi="Arial" w:cs="Arial"/>
          <w:sz w:val="24"/>
          <w:szCs w:val="24"/>
        </w:rPr>
        <w:t xml:space="preserve">ykonawcy przez podmioty udostępniające zasoby zdolności techniczne lub zawodowe, pozwalają na wykazanie przez </w:t>
      </w:r>
      <w:r w:rsidR="00765529">
        <w:rPr>
          <w:rFonts w:ascii="Arial" w:hAnsi="Arial" w:cs="Arial"/>
          <w:sz w:val="24"/>
          <w:szCs w:val="24"/>
        </w:rPr>
        <w:t>Wy</w:t>
      </w:r>
      <w:r w:rsidRPr="00B20ADF">
        <w:rPr>
          <w:rFonts w:ascii="Arial" w:hAnsi="Arial" w:cs="Arial"/>
          <w:sz w:val="24"/>
          <w:szCs w:val="24"/>
        </w:rPr>
        <w:t xml:space="preserve">konawcę spełniania warunków udziału w postępowaniu, a także bada, czy nie zachodzą wobec tego podmiotu podstawy wykluczenia, które zostały przewidziane względem </w:t>
      </w:r>
      <w:r w:rsidR="00765529">
        <w:rPr>
          <w:rFonts w:ascii="Arial" w:hAnsi="Arial" w:cs="Arial"/>
          <w:sz w:val="24"/>
          <w:szCs w:val="24"/>
        </w:rPr>
        <w:t>W</w:t>
      </w:r>
      <w:r w:rsidRPr="00B20ADF">
        <w:rPr>
          <w:rFonts w:ascii="Arial" w:hAnsi="Arial" w:cs="Arial"/>
          <w:sz w:val="24"/>
          <w:szCs w:val="24"/>
        </w:rPr>
        <w:t>ykonawcy.</w:t>
      </w:r>
    </w:p>
    <w:p w14:paraId="5533EE93" w14:textId="3B4A4EFE" w:rsidR="00F37C40" w:rsidRPr="00B20ADF" w:rsidRDefault="00F37C40" w:rsidP="00697DAC">
      <w:pPr>
        <w:pStyle w:val="Teksttreci40"/>
        <w:numPr>
          <w:ilvl w:val="3"/>
          <w:numId w:val="35"/>
        </w:numPr>
        <w:shd w:val="clear" w:color="auto" w:fill="auto"/>
        <w:spacing w:before="0" w:after="0" w:line="360" w:lineRule="auto"/>
        <w:ind w:left="426" w:right="20" w:hanging="426"/>
        <w:rPr>
          <w:rFonts w:ascii="Arial" w:hAnsi="Arial" w:cs="Arial"/>
          <w:sz w:val="24"/>
          <w:szCs w:val="24"/>
        </w:rPr>
      </w:pPr>
      <w:r w:rsidRPr="00B20ADF">
        <w:rPr>
          <w:rFonts w:ascii="Arial" w:hAnsi="Arial" w:cs="Arial"/>
          <w:sz w:val="24"/>
          <w:szCs w:val="24"/>
        </w:rPr>
        <w:t xml:space="preserve">Jeżeli zdolności techniczne lub zawodowe podmiotu udostępniającego zasoby nie potwierdzają spełniania przez </w:t>
      </w:r>
      <w:r w:rsidR="00765529">
        <w:rPr>
          <w:rFonts w:ascii="Arial" w:hAnsi="Arial" w:cs="Arial"/>
          <w:sz w:val="24"/>
          <w:szCs w:val="24"/>
        </w:rPr>
        <w:t>W</w:t>
      </w:r>
      <w:r w:rsidRPr="00B20ADF">
        <w:rPr>
          <w:rFonts w:ascii="Arial" w:hAnsi="Arial" w:cs="Arial"/>
          <w:sz w:val="24"/>
          <w:szCs w:val="24"/>
        </w:rPr>
        <w:t xml:space="preserve">ykonawcę warunków udziału w postępowaniu lub zachodzą wobec tego podmiotu podstawy wykluczenia, zamawiający żąda, aby </w:t>
      </w:r>
      <w:r w:rsidR="00765529">
        <w:rPr>
          <w:rFonts w:ascii="Arial" w:hAnsi="Arial" w:cs="Arial"/>
          <w:sz w:val="24"/>
          <w:szCs w:val="24"/>
        </w:rPr>
        <w:t>W</w:t>
      </w:r>
      <w:r w:rsidRPr="00B20ADF">
        <w:rPr>
          <w:rFonts w:ascii="Arial" w:hAnsi="Arial" w:cs="Arial"/>
          <w:sz w:val="24"/>
          <w:szCs w:val="24"/>
        </w:rPr>
        <w:t>ykonawca w terminie określonym przez</w:t>
      </w:r>
      <w:r w:rsidR="00765529">
        <w:rPr>
          <w:rFonts w:ascii="Arial" w:hAnsi="Arial" w:cs="Arial"/>
          <w:sz w:val="24"/>
          <w:szCs w:val="24"/>
        </w:rPr>
        <w:t xml:space="preserve"> Z</w:t>
      </w:r>
      <w:r w:rsidRPr="00B20ADF">
        <w:rPr>
          <w:rFonts w:ascii="Arial" w:hAnsi="Arial" w:cs="Arial"/>
          <w:sz w:val="24"/>
          <w:szCs w:val="24"/>
        </w:rPr>
        <w:t>amawiającego zastąpił ten podmiot innym podmiotem lub podmiotami albo wykazał, że samodzielnie spełnia warunki udziału w postępowaniu.</w:t>
      </w:r>
    </w:p>
    <w:p w14:paraId="44545C30" w14:textId="77777777" w:rsidR="00F37C40" w:rsidRPr="00FD66A6" w:rsidRDefault="00F37C40" w:rsidP="00697DAC">
      <w:pPr>
        <w:pStyle w:val="Teksttreci40"/>
        <w:numPr>
          <w:ilvl w:val="3"/>
          <w:numId w:val="35"/>
        </w:numPr>
        <w:shd w:val="clear" w:color="auto" w:fill="auto"/>
        <w:spacing w:before="0" w:after="0" w:line="360" w:lineRule="auto"/>
        <w:ind w:left="426" w:right="20" w:hanging="426"/>
        <w:rPr>
          <w:rFonts w:ascii="Arial" w:hAnsi="Arial" w:cs="Arial"/>
          <w:b/>
          <w:sz w:val="24"/>
          <w:szCs w:val="24"/>
        </w:rPr>
      </w:pPr>
      <w:r w:rsidRPr="00B20ADF">
        <w:rPr>
          <w:rFonts w:ascii="Arial" w:hAnsi="Arial" w:cs="Arial"/>
          <w:b/>
          <w:sz w:val="24"/>
          <w:szCs w:val="24"/>
        </w:rPr>
        <w:t xml:space="preserve">UWAGA: </w:t>
      </w:r>
      <w:r w:rsidRPr="00FD66A6">
        <w:rPr>
          <w:rFonts w:ascii="Arial" w:hAnsi="Arial" w:cs="Arial"/>
          <w:b/>
          <w:sz w:val="24"/>
          <w:szCs w:val="24"/>
        </w:rPr>
        <w:t xml:space="preserve">Wykonawca nie może, po upływie terminu składania ofert, powoływać się na zdolności lub sytuację podmiotów udostępniających </w:t>
      </w:r>
      <w:r w:rsidRPr="00FD66A6">
        <w:rPr>
          <w:rFonts w:ascii="Arial" w:hAnsi="Arial" w:cs="Arial"/>
          <w:b/>
          <w:sz w:val="24"/>
          <w:szCs w:val="24"/>
        </w:rPr>
        <w:lastRenderedPageBreak/>
        <w:t>zasoby, jeżeli na etapie składania ofert nie polegał on w danym zakresie na zdolnościach lub sytuacji podmiotów udostępniających zasoby.</w:t>
      </w:r>
    </w:p>
    <w:p w14:paraId="73616EA8" w14:textId="27787BDB" w:rsidR="00F37C40" w:rsidRPr="00B20ADF" w:rsidRDefault="00F37C40" w:rsidP="00697DAC">
      <w:pPr>
        <w:pStyle w:val="Teksttreci0"/>
        <w:numPr>
          <w:ilvl w:val="3"/>
          <w:numId w:val="35"/>
        </w:numPr>
        <w:spacing w:line="360" w:lineRule="auto"/>
        <w:ind w:left="426" w:hanging="426"/>
        <w:jc w:val="both"/>
        <w:rPr>
          <w:rFonts w:ascii="Arial" w:hAnsi="Arial" w:cs="Arial"/>
          <w:sz w:val="24"/>
          <w:szCs w:val="24"/>
        </w:rPr>
      </w:pPr>
      <w:r w:rsidRPr="00B20ADF">
        <w:rPr>
          <w:rFonts w:ascii="Arial" w:hAnsi="Arial" w:cs="Arial"/>
          <w:sz w:val="24"/>
          <w:szCs w:val="24"/>
        </w:rPr>
        <w:t xml:space="preserve">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t>
      </w:r>
      <w:r w:rsidR="00765529">
        <w:rPr>
          <w:rFonts w:ascii="Arial" w:hAnsi="Arial" w:cs="Arial"/>
          <w:sz w:val="24"/>
          <w:szCs w:val="24"/>
        </w:rPr>
        <w:t>W</w:t>
      </w:r>
      <w:r w:rsidRPr="00B20ADF">
        <w:rPr>
          <w:rFonts w:ascii="Arial" w:hAnsi="Arial" w:cs="Arial"/>
          <w:sz w:val="24"/>
          <w:szCs w:val="24"/>
        </w:rPr>
        <w:t>ykonawca powołuje się na jego zasoby, zgodnie z katalogiem dokumentów określonych w Rozdziale X SWZ.</w:t>
      </w:r>
    </w:p>
    <w:p w14:paraId="7BDF1F55" w14:textId="77777777" w:rsidR="00D02F72" w:rsidRDefault="00D02F72" w:rsidP="00436F7B">
      <w:pPr>
        <w:pStyle w:val="Teksttreci0"/>
        <w:spacing w:line="360" w:lineRule="auto"/>
        <w:ind w:left="426" w:firstLine="0"/>
        <w:jc w:val="both"/>
        <w:rPr>
          <w:rFonts w:ascii="Arial" w:hAnsi="Arial" w:cs="Arial"/>
          <w:sz w:val="24"/>
          <w:szCs w:val="24"/>
        </w:rPr>
      </w:pPr>
    </w:p>
    <w:p w14:paraId="39C20D45" w14:textId="77777777" w:rsidR="00D02F72" w:rsidRPr="00B20ADF" w:rsidRDefault="00D02F72" w:rsidP="00436F7B">
      <w:pPr>
        <w:pStyle w:val="Teksttreci0"/>
        <w:spacing w:line="360" w:lineRule="auto"/>
        <w:ind w:firstLine="0"/>
        <w:jc w:val="both"/>
        <w:rPr>
          <w:rFonts w:ascii="Arial" w:hAnsi="Arial" w:cs="Arial"/>
          <w:b/>
          <w:sz w:val="24"/>
          <w:szCs w:val="24"/>
        </w:rPr>
      </w:pPr>
      <w:r w:rsidRPr="00B20ADF">
        <w:rPr>
          <w:rFonts w:ascii="Arial" w:hAnsi="Arial" w:cs="Arial"/>
          <w:b/>
          <w:sz w:val="24"/>
          <w:szCs w:val="24"/>
        </w:rPr>
        <w:t>XII.INFORMACJA DLA WYKONAWCÓW WSPÓLNIE UBIEGAJĄCYCH SIĘ O UDZIELENIE ZAMÓWIENIA(SPÓŁKI CYWILNE/KONSORCJA)</w:t>
      </w:r>
    </w:p>
    <w:p w14:paraId="6483E09D" w14:textId="77777777" w:rsidR="00F37C40" w:rsidRPr="00B20ADF" w:rsidRDefault="00F37C40" w:rsidP="00697DAC">
      <w:pPr>
        <w:pStyle w:val="Akapitzlist"/>
        <w:numPr>
          <w:ilvl w:val="0"/>
          <w:numId w:val="11"/>
        </w:numPr>
        <w:tabs>
          <w:tab w:val="clear" w:pos="1009"/>
        </w:tabs>
        <w:spacing w:before="240" w:line="360" w:lineRule="auto"/>
        <w:ind w:left="426" w:hanging="426"/>
        <w:contextualSpacing/>
        <w:jc w:val="both"/>
        <w:rPr>
          <w:rFonts w:ascii="Arial" w:hAnsi="Arial" w:cs="Arial"/>
        </w:rPr>
      </w:pPr>
      <w:r w:rsidRPr="00B20ADF">
        <w:rPr>
          <w:rFonts w:ascii="Arial" w:hAnsi="Arial" w:cs="Arial"/>
        </w:rPr>
        <w:t>Wykonawcy mogą wspólnie ubiegać się o udzielenie zamówienia. W takim przypadku Wykonawcy ustanawiają pełnomocnika do reprezentowania ich w postępowaniu albo do reprezentowania i zawarcia umowy w sprawie zamówienia publicznego. Pełnomocnictwo</w:t>
      </w:r>
      <w:r w:rsidRPr="00B20ADF">
        <w:rPr>
          <w:rFonts w:ascii="Arial" w:hAnsi="Arial" w:cs="Arial"/>
          <w:b/>
        </w:rPr>
        <w:t xml:space="preserve"> </w:t>
      </w:r>
      <w:r w:rsidRPr="00B20ADF">
        <w:rPr>
          <w:rFonts w:ascii="Arial" w:hAnsi="Arial" w:cs="Arial"/>
        </w:rPr>
        <w:t xml:space="preserve">winno być załączone do oferty. </w:t>
      </w:r>
    </w:p>
    <w:p w14:paraId="324CCAFE" w14:textId="001A9E9F" w:rsidR="00F37C40" w:rsidRPr="00B20ADF" w:rsidRDefault="00F37C40" w:rsidP="00697DAC">
      <w:pPr>
        <w:pStyle w:val="Akapitzlist"/>
        <w:numPr>
          <w:ilvl w:val="0"/>
          <w:numId w:val="11"/>
        </w:numPr>
        <w:tabs>
          <w:tab w:val="clear" w:pos="1009"/>
        </w:tabs>
        <w:spacing w:line="360" w:lineRule="auto"/>
        <w:ind w:left="426" w:hanging="426"/>
        <w:contextualSpacing/>
        <w:jc w:val="both"/>
        <w:rPr>
          <w:rFonts w:ascii="Arial" w:hAnsi="Arial" w:cs="Arial"/>
        </w:rPr>
      </w:pPr>
      <w:r w:rsidRPr="00B20ADF">
        <w:rPr>
          <w:rFonts w:ascii="Arial" w:hAnsi="Arial" w:cs="Arial"/>
        </w:rPr>
        <w:t xml:space="preserve">W przypadku Wykonawców wspólnie ubiegających się o udzielenie zamówienia, oświadczenia, </w:t>
      </w:r>
      <w:r w:rsidRPr="003B20F3">
        <w:rPr>
          <w:rFonts w:ascii="Arial" w:hAnsi="Arial" w:cs="Arial"/>
          <w:b/>
        </w:rPr>
        <w:t>o których mowa w Rozdziale X ust. 1 SWZ</w:t>
      </w:r>
      <w:r w:rsidRPr="00B20ADF">
        <w:rPr>
          <w:rFonts w:ascii="Arial" w:hAnsi="Arial" w:cs="Arial"/>
        </w:rPr>
        <w:t xml:space="preserve">, składa każdy z </w:t>
      </w:r>
      <w:r w:rsidR="00765529">
        <w:rPr>
          <w:rFonts w:ascii="Arial" w:hAnsi="Arial" w:cs="Arial"/>
        </w:rPr>
        <w:t>W</w:t>
      </w:r>
      <w:r w:rsidRPr="00B20ADF">
        <w:rPr>
          <w:rFonts w:ascii="Arial" w:hAnsi="Arial" w:cs="Arial"/>
        </w:rPr>
        <w:t xml:space="preserve">ykonawców. Oświadczenia te potwierdzają brak podstaw wykluczenia oraz spełnianie warunków udziału w zakresie, w jakim każdy z </w:t>
      </w:r>
      <w:r w:rsidR="00765529">
        <w:rPr>
          <w:rFonts w:ascii="Arial" w:hAnsi="Arial" w:cs="Arial"/>
        </w:rPr>
        <w:t>W</w:t>
      </w:r>
      <w:r w:rsidRPr="00B20ADF">
        <w:rPr>
          <w:rFonts w:ascii="Arial" w:hAnsi="Arial" w:cs="Arial"/>
        </w:rPr>
        <w:t>ykonawców wykazuje spełnianie warunków udziału w postępowaniu.</w:t>
      </w:r>
    </w:p>
    <w:p w14:paraId="47143196" w14:textId="5C402C75" w:rsidR="00F37C40" w:rsidRPr="00107708" w:rsidRDefault="00F37C40" w:rsidP="00697DAC">
      <w:pPr>
        <w:pStyle w:val="Akapitzlist"/>
        <w:numPr>
          <w:ilvl w:val="0"/>
          <w:numId w:val="11"/>
        </w:numPr>
        <w:tabs>
          <w:tab w:val="clear" w:pos="1009"/>
        </w:tabs>
        <w:spacing w:line="360" w:lineRule="auto"/>
        <w:ind w:left="426" w:hanging="426"/>
        <w:contextualSpacing/>
        <w:jc w:val="both"/>
        <w:rPr>
          <w:rFonts w:ascii="Arial" w:hAnsi="Arial" w:cs="Arial"/>
        </w:rPr>
      </w:pPr>
      <w:r w:rsidRPr="00B20ADF">
        <w:rPr>
          <w:rFonts w:ascii="Arial" w:hAnsi="Arial" w:cs="Arial"/>
        </w:rPr>
        <w:t xml:space="preserve">Wykonawcy wspólnie ubiegający się o udzielenie zamówienia dołączają do oferty oświadczenie, z którego wynika, które usługi wykonają poszczególni </w:t>
      </w:r>
      <w:r w:rsidR="00D965F2">
        <w:rPr>
          <w:rFonts w:ascii="Arial" w:hAnsi="Arial" w:cs="Arial"/>
        </w:rPr>
        <w:t>W</w:t>
      </w:r>
      <w:r w:rsidRPr="00B20ADF">
        <w:rPr>
          <w:rFonts w:ascii="Arial" w:hAnsi="Arial" w:cs="Arial"/>
        </w:rPr>
        <w:t>ykonawcy</w:t>
      </w:r>
      <w:r w:rsidRPr="00107708">
        <w:rPr>
          <w:rFonts w:ascii="Arial" w:hAnsi="Arial" w:cs="Arial"/>
        </w:rPr>
        <w:t>.</w:t>
      </w:r>
      <w:r w:rsidR="00107708" w:rsidRPr="00107708">
        <w:rPr>
          <w:rFonts w:ascii="Arial" w:hAnsi="Arial" w:cs="Arial"/>
        </w:rPr>
        <w:t>- (</w:t>
      </w:r>
      <w:proofErr w:type="gramStart"/>
      <w:r w:rsidR="00107708" w:rsidRPr="00107708">
        <w:rPr>
          <w:rFonts w:ascii="Arial" w:hAnsi="Arial" w:cs="Arial"/>
        </w:rPr>
        <w:t>załącznik</w:t>
      </w:r>
      <w:proofErr w:type="gramEnd"/>
      <w:r w:rsidR="00107708" w:rsidRPr="00107708">
        <w:rPr>
          <w:rFonts w:ascii="Arial" w:hAnsi="Arial" w:cs="Arial"/>
        </w:rPr>
        <w:t xml:space="preserve"> nr 3 do SWZ)</w:t>
      </w:r>
    </w:p>
    <w:p w14:paraId="6CBF33FC" w14:textId="77777777" w:rsidR="0069659B" w:rsidRDefault="00F37C40" w:rsidP="00697DAC">
      <w:pPr>
        <w:pStyle w:val="Akapitzlist"/>
        <w:numPr>
          <w:ilvl w:val="0"/>
          <w:numId w:val="11"/>
        </w:numPr>
        <w:tabs>
          <w:tab w:val="clear" w:pos="1009"/>
        </w:tabs>
        <w:spacing w:line="360" w:lineRule="auto"/>
        <w:ind w:left="426" w:hanging="426"/>
        <w:contextualSpacing/>
        <w:jc w:val="both"/>
        <w:rPr>
          <w:rFonts w:ascii="Arial" w:hAnsi="Arial" w:cs="Arial"/>
        </w:rPr>
      </w:pPr>
      <w:r w:rsidRPr="00B20ADF">
        <w:rPr>
          <w:rFonts w:ascii="Arial" w:hAnsi="Arial" w:cs="Arial"/>
        </w:rPr>
        <w:t>Oświadczenia i dokumenty potwierdzające brak podstaw do wykluczenia z postępowania składa każdy z Wykonawców wspólnie ubiegających się o zamówienie.</w:t>
      </w:r>
      <w:bookmarkStart w:id="1" w:name="bookmark11"/>
    </w:p>
    <w:p w14:paraId="147A2D70" w14:textId="77777777" w:rsidR="004347F8" w:rsidRPr="00381529" w:rsidRDefault="004347F8" w:rsidP="00436F7B">
      <w:pPr>
        <w:spacing w:line="360" w:lineRule="auto"/>
        <w:contextualSpacing/>
        <w:jc w:val="both"/>
        <w:rPr>
          <w:rFonts w:ascii="Arial" w:hAnsi="Arial" w:cs="Arial"/>
        </w:rPr>
      </w:pPr>
    </w:p>
    <w:p w14:paraId="1D697877" w14:textId="03F0AB95" w:rsidR="00E31151" w:rsidRPr="00B20ADF" w:rsidRDefault="0069659B" w:rsidP="00436F7B">
      <w:pPr>
        <w:pStyle w:val="Akapitzlist"/>
        <w:spacing w:line="360" w:lineRule="auto"/>
        <w:ind w:left="0"/>
        <w:contextualSpacing/>
        <w:jc w:val="both"/>
        <w:rPr>
          <w:rFonts w:ascii="Arial" w:hAnsi="Arial" w:cs="Arial"/>
          <w:b/>
        </w:rPr>
      </w:pPr>
      <w:r w:rsidRPr="00B20ADF">
        <w:rPr>
          <w:rFonts w:ascii="Arial" w:hAnsi="Arial" w:cs="Arial"/>
          <w:b/>
        </w:rPr>
        <w:t>XI</w:t>
      </w:r>
      <w:r w:rsidR="00D965F2">
        <w:rPr>
          <w:rFonts w:ascii="Arial" w:hAnsi="Arial" w:cs="Arial"/>
          <w:b/>
        </w:rPr>
        <w:t>II</w:t>
      </w:r>
      <w:r w:rsidRPr="00B20ADF">
        <w:rPr>
          <w:rFonts w:ascii="Arial" w:hAnsi="Arial" w:cs="Arial"/>
          <w:b/>
        </w:rPr>
        <w:t xml:space="preserve">. </w:t>
      </w:r>
      <w:r w:rsidR="00A46169">
        <w:rPr>
          <w:rFonts w:ascii="Arial" w:hAnsi="Arial" w:cs="Arial"/>
          <w:b/>
        </w:rPr>
        <w:t xml:space="preserve">INFORMACJA O ŚRODKACH KOMUNIKACJI ELEKTRONICZNEJ, PRZY </w:t>
      </w:r>
      <w:proofErr w:type="gramStart"/>
      <w:r w:rsidR="00A46169">
        <w:rPr>
          <w:rFonts w:ascii="Arial" w:hAnsi="Arial" w:cs="Arial"/>
          <w:b/>
        </w:rPr>
        <w:t>U</w:t>
      </w:r>
      <w:r w:rsidR="00107708">
        <w:rPr>
          <w:rFonts w:ascii="Arial" w:hAnsi="Arial" w:cs="Arial"/>
          <w:b/>
        </w:rPr>
        <w:t>Ż</w:t>
      </w:r>
      <w:r w:rsidR="00A46169">
        <w:rPr>
          <w:rFonts w:ascii="Arial" w:hAnsi="Arial" w:cs="Arial"/>
          <w:b/>
        </w:rPr>
        <w:t>YCIU</w:t>
      </w:r>
      <w:r w:rsidR="00EE2FFB">
        <w:rPr>
          <w:rFonts w:ascii="Arial" w:hAnsi="Arial" w:cs="Arial"/>
          <w:b/>
        </w:rPr>
        <w:t xml:space="preserve"> </w:t>
      </w:r>
      <w:r w:rsidR="00A46169">
        <w:rPr>
          <w:rFonts w:ascii="Arial" w:hAnsi="Arial" w:cs="Arial"/>
          <w:b/>
        </w:rPr>
        <w:t>KTÓRYCH</w:t>
      </w:r>
      <w:proofErr w:type="gramEnd"/>
      <w:r w:rsidR="00A46169">
        <w:rPr>
          <w:rFonts w:ascii="Arial" w:hAnsi="Arial" w:cs="Arial"/>
          <w:b/>
        </w:rPr>
        <w:t xml:space="preserve"> ZAMAWIAJĄCY BĘDZIE KOMINIKOWAŁ SIĘ Z WYKONAWCAMI ORAZ INFORMACJE O WYMAGANIACH TECHNICZNYCH I ORGANIZACYJNYCH SPORZĄDZANIA, WYSYŁA</w:t>
      </w:r>
      <w:r w:rsidR="00AB5BD0">
        <w:rPr>
          <w:rFonts w:ascii="Arial" w:hAnsi="Arial" w:cs="Arial"/>
          <w:b/>
        </w:rPr>
        <w:t>N</w:t>
      </w:r>
      <w:r w:rsidR="00A46169">
        <w:rPr>
          <w:rFonts w:ascii="Arial" w:hAnsi="Arial" w:cs="Arial"/>
          <w:b/>
        </w:rPr>
        <w:t xml:space="preserve">IA I ODBIERANIA KORESPONDENCJI ELEKTRONICZNEJ </w:t>
      </w:r>
      <w:r w:rsidR="00776A72">
        <w:rPr>
          <w:rFonts w:ascii="Arial" w:hAnsi="Arial" w:cs="Arial"/>
          <w:b/>
        </w:rPr>
        <w:t xml:space="preserve"> </w:t>
      </w:r>
    </w:p>
    <w:p w14:paraId="723F2CB1" w14:textId="189A2B97" w:rsidR="002521F0" w:rsidRPr="002521F0" w:rsidRDefault="00B61888" w:rsidP="00697DAC">
      <w:pPr>
        <w:pStyle w:val="Akapitzlist"/>
        <w:numPr>
          <w:ilvl w:val="6"/>
          <w:numId w:val="18"/>
        </w:numPr>
        <w:autoSpaceDE w:val="0"/>
        <w:autoSpaceDN w:val="0"/>
        <w:adjustRightInd w:val="0"/>
        <w:spacing w:line="360" w:lineRule="auto"/>
        <w:ind w:left="284" w:right="91" w:hanging="284"/>
        <w:jc w:val="both"/>
        <w:rPr>
          <w:rFonts w:ascii="Arial" w:eastAsiaTheme="minorHAnsi" w:hAnsi="Arial" w:cs="Arial"/>
          <w:color w:val="000000"/>
          <w:lang w:eastAsia="en-US"/>
        </w:rPr>
      </w:pPr>
      <w:r w:rsidRPr="002521F0">
        <w:rPr>
          <w:rFonts w:ascii="Arial" w:hAnsi="Arial" w:cs="Arial"/>
          <w:bCs/>
        </w:rPr>
        <w:lastRenderedPageBreak/>
        <w:t>Komunikacja w postępowaniu o udzielenie zamówienia, w tym składanie ofert oraz przekazywanie dokumentów lub oświadczeń między zamawiającym a wykonawcą, z uwzględnieniem wyjątków określonych w</w:t>
      </w:r>
      <w:r w:rsidR="00EE2FFB">
        <w:rPr>
          <w:rFonts w:ascii="Arial" w:hAnsi="Arial" w:cs="Arial"/>
          <w:bCs/>
        </w:rPr>
        <w:t xml:space="preserve"> </w:t>
      </w:r>
      <w:proofErr w:type="spellStart"/>
      <w:r w:rsidRPr="002521F0">
        <w:rPr>
          <w:rFonts w:ascii="Arial" w:hAnsi="Arial" w:cs="Arial"/>
          <w:bCs/>
        </w:rPr>
        <w:t>pzp</w:t>
      </w:r>
      <w:proofErr w:type="spellEnd"/>
      <w:r w:rsidRPr="002521F0">
        <w:rPr>
          <w:rFonts w:ascii="Arial" w:hAnsi="Arial" w:cs="Arial"/>
          <w:bCs/>
        </w:rPr>
        <w:t xml:space="preserve">, odbywa się przy użyciu środków komunikacji elektronicznej. Przez środki komunikacji elektronicznej rozumie się środki komunikacji elektronicznej zdefiniowane w ustawie z dnia 18 lipca 2002 r. o świadczeniu usług drogą elektroniczną </w:t>
      </w:r>
    </w:p>
    <w:p w14:paraId="7CA27CBB" w14:textId="77777777" w:rsidR="00B61888" w:rsidRPr="002521F0" w:rsidRDefault="00747D91" w:rsidP="00436F7B">
      <w:pPr>
        <w:pStyle w:val="Akapitzlist"/>
        <w:autoSpaceDE w:val="0"/>
        <w:autoSpaceDN w:val="0"/>
        <w:adjustRightInd w:val="0"/>
        <w:spacing w:line="360" w:lineRule="auto"/>
        <w:ind w:left="284" w:right="91"/>
        <w:jc w:val="both"/>
        <w:rPr>
          <w:rFonts w:ascii="Arial" w:eastAsiaTheme="minorHAnsi" w:hAnsi="Arial" w:cs="Arial"/>
          <w:color w:val="000000"/>
          <w:lang w:eastAsia="en-US"/>
        </w:rPr>
      </w:pPr>
      <w:r w:rsidRPr="002521F0">
        <w:rPr>
          <w:rFonts w:ascii="Arial" w:eastAsiaTheme="minorHAnsi" w:hAnsi="Arial" w:cs="Arial"/>
          <w:color w:val="000000"/>
          <w:lang w:eastAsia="en-US"/>
        </w:rPr>
        <w:t>W postępowaniu o udzielenie zamówienia komunikacja między Zamawiającym a Wykonawcami odbywa się drogą elektroniczną przy użyciu</w:t>
      </w:r>
      <w:r w:rsidR="00B61888" w:rsidRPr="002521F0">
        <w:rPr>
          <w:rFonts w:ascii="Arial" w:eastAsiaTheme="minorHAnsi" w:hAnsi="Arial" w:cs="Arial"/>
          <w:color w:val="000000"/>
          <w:lang w:eastAsia="en-US"/>
        </w:rPr>
        <w:t>:</w:t>
      </w:r>
    </w:p>
    <w:p w14:paraId="00980AA6" w14:textId="77777777" w:rsidR="00B61888" w:rsidRDefault="00747D91" w:rsidP="00697DAC">
      <w:pPr>
        <w:pStyle w:val="Akapitzlist"/>
        <w:numPr>
          <w:ilvl w:val="0"/>
          <w:numId w:val="21"/>
        </w:numPr>
        <w:autoSpaceDE w:val="0"/>
        <w:autoSpaceDN w:val="0"/>
        <w:adjustRightInd w:val="0"/>
        <w:spacing w:line="360" w:lineRule="auto"/>
        <w:jc w:val="both"/>
        <w:rPr>
          <w:rFonts w:ascii="Arial" w:eastAsiaTheme="minorHAnsi" w:hAnsi="Arial" w:cs="Arial"/>
          <w:color w:val="000000"/>
          <w:lang w:eastAsia="en-US"/>
        </w:rPr>
      </w:pPr>
      <w:proofErr w:type="spellStart"/>
      <w:proofErr w:type="gramStart"/>
      <w:r w:rsidRPr="00B20ADF">
        <w:rPr>
          <w:rFonts w:ascii="Arial" w:eastAsiaTheme="minorHAnsi" w:hAnsi="Arial" w:cs="Arial"/>
          <w:color w:val="000000"/>
          <w:lang w:eastAsia="en-US"/>
        </w:rPr>
        <w:t>miniPortalu</w:t>
      </w:r>
      <w:proofErr w:type="spellEnd"/>
      <w:proofErr w:type="gramEnd"/>
      <w:r w:rsidR="00B61888">
        <w:rPr>
          <w:rFonts w:ascii="Arial" w:eastAsiaTheme="minorHAnsi" w:hAnsi="Arial" w:cs="Arial"/>
          <w:color w:val="000000"/>
          <w:lang w:eastAsia="en-US"/>
        </w:rPr>
        <w:t xml:space="preserve"> </w:t>
      </w:r>
      <w:hyperlink r:id="rId15" w:history="1">
        <w:r w:rsidR="00B61888" w:rsidRPr="007B45FC">
          <w:rPr>
            <w:rStyle w:val="Hipercze"/>
            <w:rFonts w:ascii="Arial" w:eastAsiaTheme="minorHAnsi" w:hAnsi="Arial" w:cs="Arial"/>
            <w:lang w:eastAsia="en-US"/>
          </w:rPr>
          <w:t>https://miniportal.uzp.gov.pl/</w:t>
        </w:r>
      </w:hyperlink>
    </w:p>
    <w:p w14:paraId="63DD2764" w14:textId="77777777" w:rsidR="00747D91" w:rsidRPr="00B20ADF" w:rsidRDefault="00747D91" w:rsidP="00697DAC">
      <w:pPr>
        <w:pStyle w:val="Akapitzlist"/>
        <w:numPr>
          <w:ilvl w:val="0"/>
          <w:numId w:val="21"/>
        </w:numPr>
        <w:autoSpaceDE w:val="0"/>
        <w:autoSpaceDN w:val="0"/>
        <w:adjustRightInd w:val="0"/>
        <w:spacing w:line="360" w:lineRule="auto"/>
        <w:jc w:val="both"/>
        <w:rPr>
          <w:rFonts w:ascii="Arial" w:eastAsiaTheme="minorHAnsi" w:hAnsi="Arial" w:cs="Arial"/>
          <w:color w:val="000000"/>
          <w:lang w:eastAsia="en-US"/>
        </w:rPr>
      </w:pPr>
      <w:proofErr w:type="spellStart"/>
      <w:proofErr w:type="gramStart"/>
      <w:r w:rsidRPr="00B20ADF">
        <w:rPr>
          <w:rFonts w:ascii="Arial" w:eastAsiaTheme="minorHAnsi" w:hAnsi="Arial" w:cs="Arial"/>
          <w:color w:val="000000"/>
          <w:lang w:eastAsia="en-US"/>
        </w:rPr>
        <w:t>ePUAPu</w:t>
      </w:r>
      <w:proofErr w:type="spellEnd"/>
      <w:r w:rsidR="00B61888">
        <w:rPr>
          <w:rFonts w:ascii="Arial" w:eastAsiaTheme="minorHAnsi" w:hAnsi="Arial" w:cs="Arial"/>
          <w:color w:val="000000"/>
          <w:lang w:eastAsia="en-US"/>
        </w:rPr>
        <w:t xml:space="preserve"> </w:t>
      </w:r>
      <w:r w:rsidRPr="00B20ADF">
        <w:rPr>
          <w:rFonts w:ascii="Arial" w:eastAsiaTheme="minorHAnsi" w:hAnsi="Arial" w:cs="Arial"/>
          <w:color w:val="000000"/>
          <w:lang w:eastAsia="en-US"/>
        </w:rPr>
        <w:t xml:space="preserve"> </w:t>
      </w:r>
      <w:r w:rsidR="00B61888">
        <w:rPr>
          <w:rFonts w:ascii="Arial" w:eastAsiaTheme="minorHAnsi" w:hAnsi="Arial" w:cs="Arial"/>
          <w:color w:val="000000"/>
          <w:lang w:eastAsia="en-US"/>
        </w:rPr>
        <w:t xml:space="preserve">  </w:t>
      </w:r>
      <w:hyperlink r:id="rId16" w:history="1">
        <w:proofErr w:type="gramEnd"/>
        <w:r w:rsidR="00B61888" w:rsidRPr="007B45FC">
          <w:rPr>
            <w:rStyle w:val="Hipercze"/>
            <w:rFonts w:ascii="Arial" w:eastAsiaTheme="minorHAnsi" w:hAnsi="Arial" w:cs="Arial"/>
            <w:lang w:eastAsia="en-US"/>
          </w:rPr>
          <w:t>https://epuap.gov.pl/wps/portal/</w:t>
        </w:r>
      </w:hyperlink>
      <w:r w:rsidR="00B61888">
        <w:rPr>
          <w:rFonts w:ascii="Arial" w:eastAsiaTheme="minorHAnsi" w:hAnsi="Arial" w:cs="Arial"/>
          <w:color w:val="000000"/>
          <w:lang w:eastAsia="en-US"/>
        </w:rPr>
        <w:t xml:space="preserve"> </w:t>
      </w:r>
    </w:p>
    <w:p w14:paraId="363D2429" w14:textId="77777777" w:rsidR="00A46169" w:rsidRPr="00A46169" w:rsidRDefault="00747D91" w:rsidP="00697DAC">
      <w:pPr>
        <w:pStyle w:val="Akapitzlist"/>
        <w:numPr>
          <w:ilvl w:val="6"/>
          <w:numId w:val="18"/>
        </w:numPr>
        <w:autoSpaceDE w:val="0"/>
        <w:autoSpaceDN w:val="0"/>
        <w:adjustRightInd w:val="0"/>
        <w:spacing w:line="360" w:lineRule="auto"/>
        <w:ind w:left="284" w:right="91" w:hanging="284"/>
        <w:jc w:val="both"/>
        <w:rPr>
          <w:rFonts w:ascii="Arial" w:eastAsiaTheme="minorHAnsi" w:hAnsi="Arial" w:cs="Arial"/>
          <w:color w:val="000000"/>
          <w:lang w:eastAsia="en-US"/>
        </w:rPr>
      </w:pPr>
      <w:r w:rsidRPr="00A46169">
        <w:rPr>
          <w:rFonts w:ascii="Arial" w:eastAsiaTheme="minorHAnsi" w:hAnsi="Arial" w:cs="Arial"/>
          <w:color w:val="000000"/>
          <w:lang w:eastAsia="en-US"/>
        </w:rPr>
        <w:t>Wykonawca zamierzający wziąć udział w postępowaniu o udzielenie zamówienia publiczneg</w:t>
      </w:r>
      <w:r w:rsidR="00B61888" w:rsidRPr="00A46169">
        <w:rPr>
          <w:rFonts w:ascii="Arial" w:eastAsiaTheme="minorHAnsi" w:hAnsi="Arial" w:cs="Arial"/>
          <w:color w:val="000000"/>
          <w:lang w:eastAsia="en-US"/>
        </w:rPr>
        <w:t xml:space="preserve">o, </w:t>
      </w:r>
      <w:r w:rsidR="00B61888" w:rsidRPr="00A46169">
        <w:rPr>
          <w:rFonts w:ascii="Arial" w:eastAsiaTheme="minorHAnsi" w:hAnsi="Arial" w:cs="Arial"/>
          <w:b/>
          <w:color w:val="000000"/>
          <w:lang w:eastAsia="en-US"/>
        </w:rPr>
        <w:t xml:space="preserve">musi posiadać konto na </w:t>
      </w:r>
      <w:proofErr w:type="spellStart"/>
      <w:r w:rsidR="00477BF7" w:rsidRPr="00A46169">
        <w:rPr>
          <w:rFonts w:ascii="Arial" w:eastAsiaTheme="minorHAnsi" w:hAnsi="Arial" w:cs="Arial"/>
          <w:b/>
          <w:color w:val="000000"/>
          <w:lang w:eastAsia="en-US"/>
        </w:rPr>
        <w:t>Epuap</w:t>
      </w:r>
      <w:proofErr w:type="spellEnd"/>
      <w:r w:rsidR="00477BF7">
        <w:rPr>
          <w:rFonts w:ascii="Arial" w:eastAsiaTheme="minorHAnsi" w:hAnsi="Arial" w:cs="Arial"/>
          <w:b/>
          <w:color w:val="000000"/>
          <w:lang w:eastAsia="en-US"/>
        </w:rPr>
        <w:t>.</w:t>
      </w:r>
      <w:r w:rsidR="00B61888" w:rsidRPr="00A46169">
        <w:rPr>
          <w:rFonts w:ascii="Arial" w:eastAsiaTheme="minorHAnsi" w:hAnsi="Arial" w:cs="Arial"/>
          <w:color w:val="000000"/>
          <w:lang w:eastAsia="en-US"/>
        </w:rPr>
        <w:t xml:space="preserve"> </w:t>
      </w:r>
      <w:r w:rsidRPr="00A46169">
        <w:rPr>
          <w:rFonts w:ascii="Arial" w:eastAsiaTheme="minorHAnsi" w:hAnsi="Arial" w:cs="Arial"/>
          <w:color w:val="000000"/>
          <w:lang w:eastAsia="en-US"/>
        </w:rPr>
        <w:t xml:space="preserve"> Wykonawca posiadający konto na </w:t>
      </w:r>
      <w:proofErr w:type="spellStart"/>
      <w:r w:rsidRPr="00A46169">
        <w:rPr>
          <w:rFonts w:ascii="Arial" w:eastAsiaTheme="minorHAnsi" w:hAnsi="Arial" w:cs="Arial"/>
          <w:color w:val="000000"/>
          <w:lang w:eastAsia="en-US"/>
        </w:rPr>
        <w:t>ePUAP</w:t>
      </w:r>
      <w:proofErr w:type="spellEnd"/>
      <w:r w:rsidRPr="00A46169">
        <w:rPr>
          <w:rFonts w:ascii="Arial" w:eastAsiaTheme="minorHAnsi" w:hAnsi="Arial" w:cs="Arial"/>
          <w:color w:val="000000"/>
          <w:lang w:eastAsia="en-US"/>
        </w:rPr>
        <w:t xml:space="preserve"> ma dostęp do </w:t>
      </w:r>
      <w:r w:rsidR="00566C22">
        <w:rPr>
          <w:rFonts w:ascii="Arial" w:eastAsiaTheme="minorHAnsi" w:hAnsi="Arial" w:cs="Arial"/>
          <w:color w:val="000000"/>
          <w:lang w:eastAsia="en-US"/>
        </w:rPr>
        <w:t>FORMULARZA</w:t>
      </w:r>
      <w:r w:rsidRPr="00A46169">
        <w:rPr>
          <w:rFonts w:ascii="Arial" w:eastAsiaTheme="minorHAnsi" w:hAnsi="Arial" w:cs="Arial"/>
          <w:color w:val="000000"/>
          <w:lang w:eastAsia="en-US"/>
        </w:rPr>
        <w:t xml:space="preserve">: złożenia, zmiany wycofania oferty lub wniosku oraz formularza do komunikacji. </w:t>
      </w:r>
    </w:p>
    <w:p w14:paraId="62A10F5C" w14:textId="4A741C6A" w:rsidR="00A46169" w:rsidRDefault="00A12E65" w:rsidP="00697DAC">
      <w:pPr>
        <w:pStyle w:val="Akapitzlist"/>
        <w:numPr>
          <w:ilvl w:val="6"/>
          <w:numId w:val="18"/>
        </w:numPr>
        <w:autoSpaceDE w:val="0"/>
        <w:autoSpaceDN w:val="0"/>
        <w:adjustRightInd w:val="0"/>
        <w:spacing w:line="360" w:lineRule="auto"/>
        <w:ind w:left="284" w:right="91" w:hanging="284"/>
        <w:jc w:val="both"/>
        <w:rPr>
          <w:rFonts w:ascii="Arial" w:eastAsiaTheme="minorHAnsi" w:hAnsi="Arial" w:cs="Arial"/>
          <w:color w:val="000000"/>
          <w:lang w:eastAsia="en-US"/>
        </w:rPr>
      </w:pPr>
      <w:r w:rsidRPr="00A46169">
        <w:rPr>
          <w:rFonts w:ascii="Arial" w:eastAsiaTheme="minorHAnsi" w:hAnsi="Arial" w:cs="Arial"/>
          <w:color w:val="000000"/>
          <w:lang w:eastAsia="en-US"/>
        </w:rPr>
        <w:t xml:space="preserve">Wykonawca przystępując do niniejszego postępowania o udzielenie zamówienia publicznego, akceptuje warunki korzystania z </w:t>
      </w:r>
      <w:proofErr w:type="spellStart"/>
      <w:r w:rsidRPr="00A46169">
        <w:rPr>
          <w:rFonts w:ascii="Arial" w:eastAsiaTheme="minorHAnsi" w:hAnsi="Arial" w:cs="Arial"/>
          <w:color w:val="000000"/>
          <w:lang w:eastAsia="en-US"/>
        </w:rPr>
        <w:t>miniPortalu</w:t>
      </w:r>
      <w:proofErr w:type="spellEnd"/>
      <w:r w:rsidRPr="00A46169">
        <w:rPr>
          <w:rFonts w:ascii="Arial" w:eastAsiaTheme="minorHAnsi" w:hAnsi="Arial" w:cs="Arial"/>
          <w:color w:val="000000"/>
          <w:lang w:eastAsia="en-US"/>
        </w:rPr>
        <w:t xml:space="preserve">, określone w Regulaminie </w:t>
      </w:r>
      <w:proofErr w:type="spellStart"/>
      <w:r w:rsidRPr="00A46169">
        <w:rPr>
          <w:rFonts w:ascii="Arial" w:eastAsiaTheme="minorHAnsi" w:hAnsi="Arial" w:cs="Arial"/>
          <w:color w:val="000000"/>
          <w:lang w:eastAsia="en-US"/>
        </w:rPr>
        <w:t>miniPortalu</w:t>
      </w:r>
      <w:proofErr w:type="spellEnd"/>
      <w:r w:rsidRPr="00A46169">
        <w:rPr>
          <w:rFonts w:ascii="Arial" w:eastAsiaTheme="minorHAnsi" w:hAnsi="Arial" w:cs="Arial"/>
          <w:color w:val="000000"/>
          <w:lang w:eastAsia="en-US"/>
        </w:rPr>
        <w:t xml:space="preserve"> oraz zobowiązuje się korzystając z </w:t>
      </w:r>
      <w:proofErr w:type="spellStart"/>
      <w:r w:rsidRPr="00A46169">
        <w:rPr>
          <w:rFonts w:ascii="Arial" w:eastAsiaTheme="minorHAnsi" w:hAnsi="Arial" w:cs="Arial"/>
          <w:color w:val="000000"/>
          <w:lang w:eastAsia="en-US"/>
        </w:rPr>
        <w:t>miniPortalu</w:t>
      </w:r>
      <w:proofErr w:type="spellEnd"/>
      <w:r w:rsidRPr="00A46169">
        <w:rPr>
          <w:rFonts w:ascii="Arial" w:eastAsiaTheme="minorHAnsi" w:hAnsi="Arial" w:cs="Arial"/>
          <w:color w:val="000000"/>
          <w:lang w:eastAsia="en-US"/>
        </w:rPr>
        <w:t xml:space="preserve"> przestrzegać</w:t>
      </w:r>
      <w:r w:rsidR="00765529">
        <w:rPr>
          <w:rFonts w:ascii="Arial" w:eastAsiaTheme="minorHAnsi" w:hAnsi="Arial" w:cs="Arial"/>
          <w:color w:val="000000"/>
          <w:lang w:eastAsia="en-US"/>
        </w:rPr>
        <w:t xml:space="preserve"> </w:t>
      </w:r>
      <w:r w:rsidRPr="00A46169">
        <w:rPr>
          <w:rFonts w:ascii="Arial" w:eastAsiaTheme="minorHAnsi" w:hAnsi="Arial" w:cs="Arial"/>
          <w:color w:val="000000"/>
          <w:lang w:eastAsia="en-US"/>
        </w:rPr>
        <w:t>postanowień</w:t>
      </w:r>
      <w:r w:rsidR="00765529">
        <w:rPr>
          <w:rFonts w:ascii="Arial" w:eastAsiaTheme="minorHAnsi" w:hAnsi="Arial" w:cs="Arial"/>
          <w:color w:val="000000"/>
          <w:lang w:eastAsia="en-US"/>
        </w:rPr>
        <w:t xml:space="preserve"> </w:t>
      </w:r>
      <w:r w:rsidRPr="00A46169">
        <w:rPr>
          <w:rFonts w:ascii="Arial" w:eastAsiaTheme="minorHAnsi" w:hAnsi="Arial" w:cs="Arial"/>
          <w:color w:val="000000"/>
          <w:lang w:eastAsia="en-US"/>
        </w:rPr>
        <w:t>tego</w:t>
      </w:r>
      <w:r w:rsidR="00765529">
        <w:rPr>
          <w:rFonts w:ascii="Arial" w:eastAsiaTheme="minorHAnsi" w:hAnsi="Arial" w:cs="Arial"/>
          <w:color w:val="000000"/>
          <w:lang w:eastAsia="en-US"/>
        </w:rPr>
        <w:t xml:space="preserve"> </w:t>
      </w:r>
      <w:r w:rsidRPr="00A46169">
        <w:rPr>
          <w:rFonts w:ascii="Arial" w:eastAsiaTheme="minorHAnsi" w:hAnsi="Arial" w:cs="Arial"/>
          <w:color w:val="000000"/>
          <w:lang w:eastAsia="en-US"/>
        </w:rPr>
        <w:t>regulaminu.</w:t>
      </w:r>
      <w:r w:rsidR="00765529">
        <w:rPr>
          <w:rFonts w:ascii="Arial" w:eastAsiaTheme="minorHAnsi" w:hAnsi="Arial" w:cs="Arial"/>
          <w:color w:val="000000"/>
          <w:lang w:eastAsia="en-US"/>
        </w:rPr>
        <w:t xml:space="preserve"> </w:t>
      </w:r>
      <w:hyperlink r:id="rId17" w:history="1">
        <w:r w:rsidR="00A46169" w:rsidRPr="00A46169">
          <w:rPr>
            <w:rStyle w:val="Hipercze"/>
            <w:rFonts w:ascii="Arial" w:eastAsiaTheme="minorHAnsi" w:hAnsi="Arial" w:cs="Arial"/>
            <w:lang w:eastAsia="en-US"/>
          </w:rPr>
          <w:t>https://miniportal.uzp.gov.pl/Instrukcja_uzytkownika_miniPortal-ePUAP.pdf</w:t>
        </w:r>
      </w:hyperlink>
      <w:r w:rsidR="00A46169" w:rsidRPr="00A46169">
        <w:rPr>
          <w:rFonts w:ascii="Arial" w:eastAsiaTheme="minorHAnsi" w:hAnsi="Arial" w:cs="Arial"/>
          <w:color w:val="000000"/>
          <w:lang w:eastAsia="en-US"/>
        </w:rPr>
        <w:t xml:space="preserve">. </w:t>
      </w:r>
    </w:p>
    <w:p w14:paraId="57D72DCA" w14:textId="24F67F17" w:rsidR="00477BF7" w:rsidRPr="00A46169" w:rsidRDefault="00477BF7" w:rsidP="00436F7B">
      <w:pPr>
        <w:pStyle w:val="Akapitzlist"/>
        <w:autoSpaceDE w:val="0"/>
        <w:autoSpaceDN w:val="0"/>
        <w:adjustRightInd w:val="0"/>
        <w:spacing w:line="360" w:lineRule="auto"/>
        <w:ind w:left="284" w:right="91"/>
        <w:jc w:val="both"/>
        <w:rPr>
          <w:rFonts w:ascii="Arial" w:eastAsiaTheme="minorHAnsi" w:hAnsi="Arial" w:cs="Arial"/>
          <w:color w:val="000000"/>
          <w:lang w:eastAsia="en-US"/>
        </w:rPr>
      </w:pPr>
      <w:r>
        <w:rPr>
          <w:rFonts w:ascii="Arial" w:eastAsiaTheme="minorHAnsi" w:hAnsi="Arial" w:cs="Arial"/>
          <w:color w:val="000000"/>
          <w:lang w:eastAsia="en-US"/>
        </w:rPr>
        <w:t xml:space="preserve">Z pozycji </w:t>
      </w:r>
      <w:hyperlink r:id="rId18" w:history="1">
        <w:r w:rsidRPr="007F4FB1">
          <w:rPr>
            <w:rStyle w:val="Hipercze"/>
            <w:rFonts w:ascii="Arial" w:eastAsiaTheme="minorHAnsi" w:hAnsi="Arial" w:cs="Arial"/>
            <w:lang w:eastAsia="en-US"/>
          </w:rPr>
          <w:t>https://miniportal.uzp.gov.pl/</w:t>
        </w:r>
      </w:hyperlink>
      <w:r>
        <w:rPr>
          <w:rFonts w:ascii="Arial" w:eastAsiaTheme="minorHAnsi" w:hAnsi="Arial" w:cs="Arial"/>
          <w:color w:val="000000"/>
          <w:lang w:eastAsia="en-US"/>
        </w:rPr>
        <w:t xml:space="preserve"> </w:t>
      </w:r>
      <w:r w:rsidRPr="00A46169">
        <w:rPr>
          <w:rFonts w:ascii="Arial" w:eastAsiaTheme="minorHAnsi" w:hAnsi="Arial" w:cs="Arial"/>
          <w:color w:val="000000"/>
          <w:lang w:eastAsia="en-US"/>
        </w:rPr>
        <w:t>Wykonawca posiada dostęp</w:t>
      </w:r>
      <w:r w:rsidR="00566C22">
        <w:rPr>
          <w:rFonts w:ascii="Arial" w:eastAsiaTheme="minorHAnsi" w:hAnsi="Arial" w:cs="Arial"/>
          <w:color w:val="000000"/>
          <w:lang w:eastAsia="en-US"/>
        </w:rPr>
        <w:t xml:space="preserve"> </w:t>
      </w:r>
      <w:proofErr w:type="gramStart"/>
      <w:r w:rsidRPr="00A46169">
        <w:rPr>
          <w:rFonts w:ascii="Arial" w:eastAsiaTheme="minorHAnsi" w:hAnsi="Arial" w:cs="Arial"/>
          <w:color w:val="000000"/>
          <w:lang w:eastAsia="en-US"/>
        </w:rPr>
        <w:t xml:space="preserve">do </w:t>
      </w:r>
      <w:r>
        <w:rPr>
          <w:rFonts w:ascii="Arial" w:eastAsiaTheme="minorHAnsi" w:hAnsi="Arial" w:cs="Arial"/>
          <w:color w:val="000000"/>
          <w:lang w:eastAsia="en-US"/>
        </w:rPr>
        <w:t xml:space="preserve"> </w:t>
      </w:r>
      <w:proofErr w:type="spellStart"/>
      <w:r>
        <w:rPr>
          <w:rFonts w:ascii="Arial" w:eastAsiaTheme="minorHAnsi" w:hAnsi="Arial" w:cs="Arial"/>
          <w:color w:val="000000"/>
          <w:lang w:eastAsia="en-US"/>
        </w:rPr>
        <w:t>FORMULARZA</w:t>
      </w:r>
      <w:proofErr w:type="gramEnd"/>
      <w:r w:rsidRPr="00A46169">
        <w:rPr>
          <w:rFonts w:ascii="Arial" w:eastAsiaTheme="minorHAnsi" w:hAnsi="Arial" w:cs="Arial"/>
          <w:color w:val="000000"/>
          <w:lang w:eastAsia="en-US"/>
        </w:rPr>
        <w:t>:złożenia</w:t>
      </w:r>
      <w:proofErr w:type="spellEnd"/>
      <w:r w:rsidRPr="00A46169">
        <w:rPr>
          <w:rFonts w:ascii="Arial" w:eastAsiaTheme="minorHAnsi" w:hAnsi="Arial" w:cs="Arial"/>
          <w:color w:val="000000"/>
          <w:lang w:eastAsia="en-US"/>
        </w:rPr>
        <w:t>, zmiany wycofania oferty lub wniosku oraz</w:t>
      </w:r>
      <w:r>
        <w:rPr>
          <w:rFonts w:ascii="Arial" w:eastAsiaTheme="minorHAnsi" w:hAnsi="Arial" w:cs="Arial"/>
          <w:color w:val="000000"/>
          <w:lang w:eastAsia="en-US"/>
        </w:rPr>
        <w:t xml:space="preserve"> FORMULARZA do Komunikacji</w:t>
      </w:r>
      <w:r w:rsidRPr="00A46169">
        <w:rPr>
          <w:rFonts w:ascii="Arial" w:eastAsiaTheme="minorHAnsi" w:hAnsi="Arial" w:cs="Arial"/>
          <w:color w:val="000000"/>
          <w:lang w:eastAsia="en-US"/>
        </w:rPr>
        <w:t xml:space="preserve">. </w:t>
      </w:r>
    </w:p>
    <w:p w14:paraId="75047167" w14:textId="6372DDA2" w:rsidR="00A46169" w:rsidRPr="00A46169" w:rsidRDefault="00747D91" w:rsidP="00697DAC">
      <w:pPr>
        <w:pStyle w:val="Akapitzlist"/>
        <w:numPr>
          <w:ilvl w:val="6"/>
          <w:numId w:val="18"/>
        </w:numPr>
        <w:autoSpaceDE w:val="0"/>
        <w:autoSpaceDN w:val="0"/>
        <w:adjustRightInd w:val="0"/>
        <w:spacing w:line="360" w:lineRule="auto"/>
        <w:ind w:left="284" w:right="91" w:hanging="284"/>
        <w:jc w:val="both"/>
        <w:rPr>
          <w:rFonts w:ascii="Arial" w:eastAsiaTheme="minorHAnsi" w:hAnsi="Arial" w:cs="Arial"/>
          <w:color w:val="000000"/>
          <w:lang w:eastAsia="en-US"/>
        </w:rPr>
      </w:pPr>
      <w:r w:rsidRPr="00A46169">
        <w:rPr>
          <w:rFonts w:ascii="Arial" w:eastAsiaTheme="minorHAnsi" w:hAnsi="Arial" w:cs="Arial"/>
          <w:color w:val="000000"/>
          <w:lang w:eastAsia="en-US"/>
        </w:rPr>
        <w:t xml:space="preserve">Wymagania techniczne i organizacyjne wysyłania i odbierania korespondencji elektronicznej przekazywanej przy ich użyciu, opisane zostały w Regulaminie korzystania z </w:t>
      </w:r>
      <w:proofErr w:type="spellStart"/>
      <w:r w:rsidRPr="00A46169">
        <w:rPr>
          <w:rFonts w:ascii="Arial" w:eastAsiaTheme="minorHAnsi" w:hAnsi="Arial" w:cs="Arial"/>
          <w:color w:val="000000"/>
          <w:lang w:eastAsia="en-US"/>
        </w:rPr>
        <w:t>miniPortalu</w:t>
      </w:r>
      <w:proofErr w:type="spellEnd"/>
      <w:r w:rsidRPr="00A46169">
        <w:rPr>
          <w:rFonts w:ascii="Arial" w:eastAsiaTheme="minorHAnsi" w:hAnsi="Arial" w:cs="Arial"/>
          <w:color w:val="000000"/>
          <w:lang w:eastAsia="en-US"/>
        </w:rPr>
        <w:t xml:space="preserve"> dostępnym pod adresem https</w:t>
      </w:r>
      <w:proofErr w:type="gramStart"/>
      <w:r w:rsidRPr="00A46169">
        <w:rPr>
          <w:rFonts w:ascii="Arial" w:eastAsiaTheme="minorHAnsi" w:hAnsi="Arial" w:cs="Arial"/>
          <w:color w:val="000000"/>
          <w:lang w:eastAsia="en-US"/>
        </w:rPr>
        <w:t>://miniport</w:t>
      </w:r>
      <w:r w:rsidR="00A12E65" w:rsidRPr="00A46169">
        <w:rPr>
          <w:rFonts w:ascii="Arial" w:eastAsiaTheme="minorHAnsi" w:hAnsi="Arial" w:cs="Arial"/>
          <w:color w:val="000000"/>
          <w:lang w:eastAsia="en-US"/>
        </w:rPr>
        <w:t>al</w:t>
      </w:r>
      <w:proofErr w:type="gramEnd"/>
      <w:r w:rsidR="00A12E65" w:rsidRPr="00A46169">
        <w:rPr>
          <w:rFonts w:ascii="Arial" w:eastAsiaTheme="minorHAnsi" w:hAnsi="Arial" w:cs="Arial"/>
          <w:color w:val="000000"/>
          <w:lang w:eastAsia="en-US"/>
        </w:rPr>
        <w:t>.</w:t>
      </w:r>
      <w:proofErr w:type="gramStart"/>
      <w:r w:rsidR="00A12E65" w:rsidRPr="00A46169">
        <w:rPr>
          <w:rFonts w:ascii="Arial" w:eastAsiaTheme="minorHAnsi" w:hAnsi="Arial" w:cs="Arial"/>
          <w:color w:val="000000"/>
          <w:lang w:eastAsia="en-US"/>
        </w:rPr>
        <w:t>uzp</w:t>
      </w:r>
      <w:proofErr w:type="gramEnd"/>
      <w:r w:rsidR="00A12E65" w:rsidRPr="00A46169">
        <w:rPr>
          <w:rFonts w:ascii="Arial" w:eastAsiaTheme="minorHAnsi" w:hAnsi="Arial" w:cs="Arial"/>
          <w:color w:val="000000"/>
          <w:lang w:eastAsia="en-US"/>
        </w:rPr>
        <w:t>.</w:t>
      </w:r>
      <w:proofErr w:type="gramStart"/>
      <w:r w:rsidR="00A12E65" w:rsidRPr="00A46169">
        <w:rPr>
          <w:rFonts w:ascii="Arial" w:eastAsiaTheme="minorHAnsi" w:hAnsi="Arial" w:cs="Arial"/>
          <w:color w:val="000000"/>
          <w:lang w:eastAsia="en-US"/>
        </w:rPr>
        <w:t>gov</w:t>
      </w:r>
      <w:proofErr w:type="gramEnd"/>
      <w:r w:rsidR="00A12E65" w:rsidRPr="00A46169">
        <w:rPr>
          <w:rFonts w:ascii="Arial" w:eastAsiaTheme="minorHAnsi" w:hAnsi="Arial" w:cs="Arial"/>
          <w:color w:val="000000"/>
          <w:lang w:eastAsia="en-US"/>
        </w:rPr>
        <w:t>.</w:t>
      </w:r>
      <w:proofErr w:type="gramStart"/>
      <w:r w:rsidR="00A12E65" w:rsidRPr="00A46169">
        <w:rPr>
          <w:rFonts w:ascii="Arial" w:eastAsiaTheme="minorHAnsi" w:hAnsi="Arial" w:cs="Arial"/>
          <w:color w:val="000000"/>
          <w:lang w:eastAsia="en-US"/>
        </w:rPr>
        <w:t>pl</w:t>
      </w:r>
      <w:proofErr w:type="gramEnd"/>
      <w:r w:rsidR="00A12E65" w:rsidRPr="00A46169">
        <w:rPr>
          <w:rFonts w:ascii="Arial" w:eastAsiaTheme="minorHAnsi" w:hAnsi="Arial" w:cs="Arial"/>
          <w:color w:val="000000"/>
          <w:lang w:eastAsia="en-US"/>
        </w:rPr>
        <w:t>/</w:t>
      </w:r>
      <w:r w:rsidR="00B61888" w:rsidRPr="00A46169">
        <w:rPr>
          <w:rFonts w:ascii="Arial" w:eastAsiaTheme="minorHAnsi" w:hAnsi="Arial" w:cs="Arial"/>
          <w:color w:val="000000"/>
          <w:lang w:eastAsia="en-US"/>
        </w:rPr>
        <w:t xml:space="preserve"> </w:t>
      </w:r>
      <w:r w:rsidRPr="00A46169">
        <w:rPr>
          <w:rFonts w:ascii="Arial" w:eastAsiaTheme="minorHAnsi" w:hAnsi="Arial" w:cs="Arial"/>
          <w:color w:val="000000"/>
          <w:lang w:eastAsia="en-US"/>
        </w:rPr>
        <w:t xml:space="preserve">oraz Regulaminie </w:t>
      </w:r>
      <w:proofErr w:type="spellStart"/>
      <w:r w:rsidRPr="00A46169">
        <w:rPr>
          <w:rFonts w:ascii="Arial" w:eastAsiaTheme="minorHAnsi" w:hAnsi="Arial" w:cs="Arial"/>
          <w:color w:val="000000"/>
          <w:lang w:eastAsia="en-US"/>
        </w:rPr>
        <w:t>ePUAP</w:t>
      </w:r>
      <w:proofErr w:type="spellEnd"/>
      <w:r w:rsidRPr="00A46169">
        <w:rPr>
          <w:rFonts w:ascii="Arial" w:eastAsiaTheme="minorHAnsi" w:hAnsi="Arial" w:cs="Arial"/>
          <w:color w:val="000000"/>
          <w:lang w:eastAsia="en-US"/>
        </w:rPr>
        <w:t>.</w:t>
      </w:r>
    </w:p>
    <w:p w14:paraId="467F6026" w14:textId="5CEBAED7" w:rsidR="00776A72" w:rsidRPr="00727466" w:rsidRDefault="00747D91" w:rsidP="00697DAC">
      <w:pPr>
        <w:pStyle w:val="Akapitzlist"/>
        <w:numPr>
          <w:ilvl w:val="6"/>
          <w:numId w:val="18"/>
        </w:numPr>
        <w:autoSpaceDE w:val="0"/>
        <w:autoSpaceDN w:val="0"/>
        <w:adjustRightInd w:val="0"/>
        <w:spacing w:line="360" w:lineRule="auto"/>
        <w:ind w:left="284" w:right="91" w:hanging="284"/>
        <w:jc w:val="both"/>
        <w:rPr>
          <w:rFonts w:ascii="Arial" w:eastAsiaTheme="minorHAnsi" w:hAnsi="Arial" w:cs="Arial"/>
          <w:color w:val="000000"/>
          <w:lang w:eastAsia="en-US"/>
        </w:rPr>
      </w:pPr>
      <w:r w:rsidRPr="00A46169">
        <w:rPr>
          <w:rFonts w:ascii="Arial" w:eastAsiaTheme="minorHAnsi" w:hAnsi="Arial" w:cs="Arial"/>
          <w:color w:val="000000"/>
          <w:lang w:eastAsia="en-US"/>
        </w:rPr>
        <w:t xml:space="preserve">Maksymalny rozmiar plików przesyłanych za pośrednictwem dedykowanych formularzy do: złożenia i wycofania oferty oraz do komunikacji wynosi 150MB. </w:t>
      </w:r>
      <w:r w:rsidR="00A12E65" w:rsidRPr="00A46169">
        <w:rPr>
          <w:rFonts w:ascii="Arial" w:hAnsi="Arial" w:cs="Arial"/>
          <w:bCs/>
        </w:rPr>
        <w:t xml:space="preserve">Ofertę, oświadczenia, o których mowa w art. 125 ust. 1 </w:t>
      </w:r>
      <w:proofErr w:type="spellStart"/>
      <w:r w:rsidR="00A12E65" w:rsidRPr="00A46169">
        <w:rPr>
          <w:rFonts w:ascii="Arial" w:hAnsi="Arial" w:cs="Arial"/>
          <w:bCs/>
        </w:rPr>
        <w:t>pzp</w:t>
      </w:r>
      <w:proofErr w:type="spellEnd"/>
      <w:r w:rsidR="00A12E65" w:rsidRPr="00A46169">
        <w:rPr>
          <w:rFonts w:ascii="Arial" w:hAnsi="Arial" w:cs="Arial"/>
          <w:bCs/>
        </w:rPr>
        <w:t xml:space="preserve">, podmiotowe środki dowodowe, pełnomocnictwa, zobowiązanie podmiotu udostępniającego zasoby sporządza się w postaci elektronicznej, w ogólnie dostępnych formatach danych, w szczególności </w:t>
      </w:r>
      <w:r w:rsidR="00A12E65" w:rsidRPr="00A46169">
        <w:rPr>
          <w:rFonts w:ascii="Arial" w:hAnsi="Arial" w:cs="Arial"/>
          <w:b/>
          <w:bCs/>
        </w:rPr>
        <w:t xml:space="preserve">w </w:t>
      </w:r>
      <w:proofErr w:type="gramStart"/>
      <w:r w:rsidR="00A12E65" w:rsidRPr="00A46169">
        <w:rPr>
          <w:rFonts w:ascii="Arial" w:hAnsi="Arial" w:cs="Arial"/>
          <w:b/>
          <w:bCs/>
        </w:rPr>
        <w:t>formatach</w:t>
      </w:r>
      <w:r w:rsidR="00765529">
        <w:rPr>
          <w:rFonts w:ascii="Arial" w:hAnsi="Arial" w:cs="Arial"/>
          <w:b/>
          <w:bCs/>
        </w:rPr>
        <w:t xml:space="preserve"> </w:t>
      </w:r>
      <w:r w:rsidR="00A12E65" w:rsidRPr="00E426B0">
        <w:rPr>
          <w:rFonts w:ascii="Arial" w:hAnsi="Arial" w:cs="Arial"/>
          <w:bCs/>
        </w:rPr>
        <w:t>.txt, .rtf, .pdf, .</w:t>
      </w:r>
      <w:proofErr w:type="spellStart"/>
      <w:r w:rsidR="00A12E65" w:rsidRPr="00E426B0">
        <w:rPr>
          <w:rFonts w:ascii="Arial" w:hAnsi="Arial" w:cs="Arial"/>
          <w:bCs/>
        </w:rPr>
        <w:t>doc</w:t>
      </w:r>
      <w:proofErr w:type="spellEnd"/>
      <w:r w:rsidR="00A12E65" w:rsidRPr="00E426B0">
        <w:rPr>
          <w:rFonts w:ascii="Arial" w:hAnsi="Arial" w:cs="Arial"/>
          <w:bCs/>
        </w:rPr>
        <w:t>, .</w:t>
      </w:r>
      <w:proofErr w:type="spellStart"/>
      <w:proofErr w:type="gramEnd"/>
      <w:r w:rsidR="00A12E65" w:rsidRPr="00E426B0">
        <w:rPr>
          <w:rFonts w:ascii="Arial" w:hAnsi="Arial" w:cs="Arial"/>
          <w:bCs/>
        </w:rPr>
        <w:t>docx</w:t>
      </w:r>
      <w:proofErr w:type="spellEnd"/>
      <w:r w:rsidR="00A12E65" w:rsidRPr="00E426B0">
        <w:rPr>
          <w:rFonts w:ascii="Arial" w:hAnsi="Arial" w:cs="Arial"/>
          <w:bCs/>
        </w:rPr>
        <w:t>, .</w:t>
      </w:r>
      <w:proofErr w:type="spellStart"/>
      <w:proofErr w:type="gramStart"/>
      <w:r w:rsidR="00A12E65" w:rsidRPr="00E426B0">
        <w:rPr>
          <w:rFonts w:ascii="Arial" w:hAnsi="Arial" w:cs="Arial"/>
          <w:bCs/>
        </w:rPr>
        <w:t>odt</w:t>
      </w:r>
      <w:proofErr w:type="spellEnd"/>
      <w:proofErr w:type="gramEnd"/>
      <w:r w:rsidR="00A12E65" w:rsidRPr="00E426B0">
        <w:rPr>
          <w:rFonts w:ascii="Arial" w:hAnsi="Arial" w:cs="Arial"/>
          <w:bCs/>
        </w:rPr>
        <w:t>.</w:t>
      </w:r>
      <w:r w:rsidR="00A12E65" w:rsidRPr="00A46169">
        <w:rPr>
          <w:rFonts w:ascii="Arial" w:hAnsi="Arial" w:cs="Arial"/>
          <w:bCs/>
        </w:rPr>
        <w:t xml:space="preserve"> </w:t>
      </w:r>
      <w:r w:rsidR="00E426B0" w:rsidRPr="00E426B0">
        <w:rPr>
          <w:rFonts w:ascii="Arial" w:hAnsi="Arial" w:cs="Arial"/>
          <w:b/>
          <w:bCs/>
        </w:rPr>
        <w:t>(</w:t>
      </w:r>
      <w:proofErr w:type="gramStart"/>
      <w:r w:rsidR="00E426B0" w:rsidRPr="00E426B0">
        <w:rPr>
          <w:rFonts w:ascii="Arial" w:hAnsi="Arial" w:cs="Arial"/>
          <w:b/>
          <w:bCs/>
        </w:rPr>
        <w:t>zalecany</w:t>
      </w:r>
      <w:proofErr w:type="gramEnd"/>
      <w:r w:rsidR="00E426B0" w:rsidRPr="00E426B0">
        <w:rPr>
          <w:rFonts w:ascii="Arial" w:hAnsi="Arial" w:cs="Arial"/>
          <w:b/>
          <w:bCs/>
        </w:rPr>
        <w:t>.</w:t>
      </w:r>
      <w:proofErr w:type="gramStart"/>
      <w:r w:rsidR="00E426B0" w:rsidRPr="00E426B0">
        <w:rPr>
          <w:rFonts w:ascii="Arial" w:hAnsi="Arial" w:cs="Arial"/>
          <w:b/>
          <w:bCs/>
        </w:rPr>
        <w:t>pdf</w:t>
      </w:r>
      <w:proofErr w:type="gramEnd"/>
      <w:r w:rsidR="00E426B0" w:rsidRPr="00E426B0">
        <w:rPr>
          <w:rFonts w:ascii="Arial" w:hAnsi="Arial" w:cs="Arial"/>
          <w:b/>
          <w:bCs/>
        </w:rPr>
        <w:t>)</w:t>
      </w:r>
      <w:r w:rsidR="00E426B0">
        <w:rPr>
          <w:rFonts w:ascii="Arial" w:hAnsi="Arial" w:cs="Arial"/>
          <w:b/>
          <w:bCs/>
        </w:rPr>
        <w:t>.</w:t>
      </w:r>
      <w:r w:rsidR="00E426B0">
        <w:rPr>
          <w:rFonts w:ascii="Arial" w:hAnsi="Arial" w:cs="Arial"/>
          <w:bCs/>
        </w:rPr>
        <w:t xml:space="preserve"> </w:t>
      </w:r>
      <w:r w:rsidR="00A12E65" w:rsidRPr="00A46169">
        <w:rPr>
          <w:rFonts w:ascii="Arial" w:hAnsi="Arial" w:cs="Arial"/>
          <w:bCs/>
        </w:rPr>
        <w:t xml:space="preserve">Ofertę, a także </w:t>
      </w:r>
      <w:proofErr w:type="gramStart"/>
      <w:r w:rsidR="00A12E65" w:rsidRPr="00A46169">
        <w:rPr>
          <w:rFonts w:ascii="Arial" w:hAnsi="Arial" w:cs="Arial"/>
          <w:bCs/>
        </w:rPr>
        <w:t>oświadczenie o jakim</w:t>
      </w:r>
      <w:proofErr w:type="gramEnd"/>
      <w:r w:rsidR="00A12E65" w:rsidRPr="00A46169">
        <w:rPr>
          <w:rFonts w:ascii="Arial" w:hAnsi="Arial" w:cs="Arial"/>
          <w:bCs/>
        </w:rPr>
        <w:t xml:space="preserve"> mowa w Rozdziale X ust. 1 SWZ składa się, </w:t>
      </w:r>
      <w:r w:rsidR="00A12E65" w:rsidRPr="00A46169">
        <w:rPr>
          <w:rFonts w:ascii="Arial" w:hAnsi="Arial" w:cs="Arial"/>
          <w:bCs/>
        </w:rPr>
        <w:lastRenderedPageBreak/>
        <w:t>pod rygorem nieważności, w formie elektronicznej lub w postaci elektronicznej opatrzonej podpisem zaufanym lub podpisem osobistym.</w:t>
      </w:r>
    </w:p>
    <w:p w14:paraId="1F9862A8" w14:textId="77777777" w:rsidR="00727466" w:rsidRPr="00727466" w:rsidRDefault="00727466" w:rsidP="00697DAC">
      <w:pPr>
        <w:pStyle w:val="Akapitzlist"/>
        <w:numPr>
          <w:ilvl w:val="6"/>
          <w:numId w:val="18"/>
        </w:numPr>
        <w:autoSpaceDE w:val="0"/>
        <w:autoSpaceDN w:val="0"/>
        <w:adjustRightInd w:val="0"/>
        <w:spacing w:line="360" w:lineRule="auto"/>
        <w:ind w:left="284" w:right="91" w:hanging="284"/>
        <w:jc w:val="both"/>
        <w:rPr>
          <w:rFonts w:ascii="Arial" w:eastAsiaTheme="minorHAnsi" w:hAnsi="Arial" w:cs="Arial"/>
          <w:color w:val="000000"/>
          <w:lang w:eastAsia="en-US"/>
        </w:rPr>
      </w:pPr>
      <w:r>
        <w:rPr>
          <w:rFonts w:ascii="Arial" w:hAnsi="Arial" w:cs="Arial"/>
          <w:bCs/>
        </w:rPr>
        <w:t xml:space="preserve">Wymagania techniczne związane </w:t>
      </w:r>
      <w:r w:rsidR="00151C7C">
        <w:rPr>
          <w:rFonts w:ascii="Arial" w:hAnsi="Arial" w:cs="Arial"/>
          <w:bCs/>
        </w:rPr>
        <w:t xml:space="preserve">z </w:t>
      </w:r>
      <w:r>
        <w:rPr>
          <w:rFonts w:ascii="Arial" w:hAnsi="Arial" w:cs="Arial"/>
          <w:bCs/>
        </w:rPr>
        <w:t>minimum sprzętow</w:t>
      </w:r>
      <w:r w:rsidR="00151C7C">
        <w:rPr>
          <w:rFonts w:ascii="Arial" w:hAnsi="Arial" w:cs="Arial"/>
          <w:bCs/>
        </w:rPr>
        <w:t>ym</w:t>
      </w:r>
      <w:r>
        <w:rPr>
          <w:rFonts w:ascii="Arial" w:hAnsi="Arial" w:cs="Arial"/>
          <w:bCs/>
        </w:rPr>
        <w:t xml:space="preserve"> i programow</w:t>
      </w:r>
      <w:r w:rsidR="00151C7C">
        <w:rPr>
          <w:rFonts w:ascii="Arial" w:hAnsi="Arial" w:cs="Arial"/>
          <w:bCs/>
        </w:rPr>
        <w:t>ym</w:t>
      </w:r>
      <w:r>
        <w:rPr>
          <w:rFonts w:ascii="Arial" w:hAnsi="Arial" w:cs="Arial"/>
          <w:bCs/>
        </w:rPr>
        <w:t>:</w:t>
      </w:r>
    </w:p>
    <w:p w14:paraId="340D7A22" w14:textId="589F520F" w:rsidR="00727466" w:rsidRPr="008620EB" w:rsidRDefault="00727466" w:rsidP="00765529">
      <w:pPr>
        <w:pStyle w:val="Akapitzlist"/>
        <w:numPr>
          <w:ilvl w:val="3"/>
          <w:numId w:val="17"/>
        </w:numPr>
        <w:tabs>
          <w:tab w:val="clear" w:pos="490"/>
          <w:tab w:val="num" w:pos="709"/>
        </w:tabs>
        <w:autoSpaceDE w:val="0"/>
        <w:autoSpaceDN w:val="0"/>
        <w:adjustRightInd w:val="0"/>
        <w:spacing w:line="360" w:lineRule="auto"/>
        <w:ind w:left="567" w:right="91" w:hanging="283"/>
        <w:jc w:val="both"/>
        <w:rPr>
          <w:rFonts w:ascii="Arial" w:eastAsiaTheme="minorHAnsi" w:hAnsi="Arial" w:cs="Arial"/>
          <w:color w:val="000000"/>
          <w:lang w:eastAsia="en-US"/>
        </w:rPr>
      </w:pPr>
      <w:r>
        <w:rPr>
          <w:rFonts w:ascii="Arial" w:hAnsi="Arial" w:cs="Arial"/>
          <w:bCs/>
        </w:rPr>
        <w:t xml:space="preserve">Urządzenia teleinformatyczne z dostępem do sieci Internet z systemem operacyjnym: Windows, </w:t>
      </w:r>
      <w:proofErr w:type="spellStart"/>
      <w:r>
        <w:rPr>
          <w:rFonts w:ascii="Arial" w:hAnsi="Arial" w:cs="Arial"/>
          <w:bCs/>
        </w:rPr>
        <w:t>MacOS</w:t>
      </w:r>
      <w:proofErr w:type="spellEnd"/>
      <w:r>
        <w:rPr>
          <w:rFonts w:ascii="Arial" w:hAnsi="Arial" w:cs="Arial"/>
          <w:bCs/>
        </w:rPr>
        <w:t xml:space="preserve"> lub Linux</w:t>
      </w:r>
      <w:r w:rsidR="00765529">
        <w:rPr>
          <w:rFonts w:ascii="Arial" w:hAnsi="Arial" w:cs="Arial"/>
          <w:bCs/>
        </w:rPr>
        <w:t>,</w:t>
      </w:r>
    </w:p>
    <w:p w14:paraId="04133F8D" w14:textId="77777777" w:rsidR="008620EB" w:rsidRPr="008620EB" w:rsidRDefault="008620EB" w:rsidP="00765529">
      <w:pPr>
        <w:pStyle w:val="Akapitzlist"/>
        <w:numPr>
          <w:ilvl w:val="3"/>
          <w:numId w:val="17"/>
        </w:numPr>
        <w:tabs>
          <w:tab w:val="clear" w:pos="490"/>
          <w:tab w:val="num" w:pos="709"/>
        </w:tabs>
        <w:autoSpaceDE w:val="0"/>
        <w:autoSpaceDN w:val="0"/>
        <w:adjustRightInd w:val="0"/>
        <w:spacing w:line="360" w:lineRule="auto"/>
        <w:ind w:left="567" w:right="91" w:hanging="283"/>
        <w:jc w:val="both"/>
        <w:rPr>
          <w:rFonts w:ascii="Arial" w:eastAsiaTheme="minorHAnsi" w:hAnsi="Arial" w:cs="Arial"/>
          <w:color w:val="000000"/>
          <w:lang w:eastAsia="en-US"/>
        </w:rPr>
      </w:pPr>
      <w:proofErr w:type="gramStart"/>
      <w:r>
        <w:rPr>
          <w:rFonts w:ascii="Arial" w:hAnsi="Arial" w:cs="Arial"/>
          <w:bCs/>
        </w:rPr>
        <w:t>przeglądarka</w:t>
      </w:r>
      <w:proofErr w:type="gramEnd"/>
      <w:r>
        <w:rPr>
          <w:rFonts w:ascii="Arial" w:hAnsi="Arial" w:cs="Arial"/>
          <w:bCs/>
        </w:rPr>
        <w:t xml:space="preserve"> internetowa: Microsoft Internet Explorer od wersji 11.0,  Mozilla </w:t>
      </w:r>
      <w:proofErr w:type="spellStart"/>
      <w:r>
        <w:rPr>
          <w:rFonts w:ascii="Arial" w:hAnsi="Arial" w:cs="Arial"/>
          <w:bCs/>
        </w:rPr>
        <w:t>Firefox</w:t>
      </w:r>
      <w:proofErr w:type="spellEnd"/>
      <w:r>
        <w:rPr>
          <w:rFonts w:ascii="Arial" w:hAnsi="Arial" w:cs="Arial"/>
          <w:bCs/>
        </w:rPr>
        <w:t xml:space="preserve"> od wersji 15, Google Chrome od wersji 20, </w:t>
      </w:r>
    </w:p>
    <w:p w14:paraId="7179A57D" w14:textId="731BEF20" w:rsidR="008620EB" w:rsidRPr="008620EB" w:rsidRDefault="00151C7C" w:rsidP="00765529">
      <w:pPr>
        <w:pStyle w:val="Akapitzlist"/>
        <w:numPr>
          <w:ilvl w:val="3"/>
          <w:numId w:val="17"/>
        </w:numPr>
        <w:tabs>
          <w:tab w:val="clear" w:pos="490"/>
          <w:tab w:val="num" w:pos="709"/>
        </w:tabs>
        <w:autoSpaceDE w:val="0"/>
        <w:autoSpaceDN w:val="0"/>
        <w:adjustRightInd w:val="0"/>
        <w:spacing w:line="360" w:lineRule="auto"/>
        <w:ind w:left="567" w:right="91" w:hanging="283"/>
        <w:jc w:val="both"/>
        <w:rPr>
          <w:rFonts w:ascii="Arial" w:eastAsiaTheme="minorHAnsi" w:hAnsi="Arial" w:cs="Arial"/>
          <w:color w:val="000000"/>
          <w:lang w:eastAsia="en-US"/>
        </w:rPr>
      </w:pPr>
      <w:proofErr w:type="gramStart"/>
      <w:r>
        <w:rPr>
          <w:rFonts w:ascii="Arial" w:hAnsi="Arial" w:cs="Arial"/>
          <w:bCs/>
        </w:rPr>
        <w:t>założony</w:t>
      </w:r>
      <w:proofErr w:type="gramEnd"/>
      <w:r>
        <w:rPr>
          <w:rFonts w:ascii="Arial" w:hAnsi="Arial" w:cs="Arial"/>
          <w:bCs/>
        </w:rPr>
        <w:t xml:space="preserve"> </w:t>
      </w:r>
      <w:r w:rsidR="008620EB">
        <w:rPr>
          <w:rFonts w:ascii="Arial" w:hAnsi="Arial" w:cs="Arial"/>
          <w:bCs/>
        </w:rPr>
        <w:t xml:space="preserve">profil zaufany w systemie </w:t>
      </w:r>
      <w:proofErr w:type="spellStart"/>
      <w:r w:rsidR="008620EB">
        <w:rPr>
          <w:rFonts w:ascii="Arial" w:hAnsi="Arial" w:cs="Arial"/>
          <w:bCs/>
        </w:rPr>
        <w:t>ePUAP</w:t>
      </w:r>
      <w:proofErr w:type="spellEnd"/>
      <w:r w:rsidR="008620EB">
        <w:rPr>
          <w:rFonts w:ascii="Arial" w:hAnsi="Arial" w:cs="Arial"/>
          <w:bCs/>
        </w:rPr>
        <w:t xml:space="preserve"> ( rekomendowany dodatkowy profil firmowy)</w:t>
      </w:r>
      <w:r w:rsidR="00765529">
        <w:rPr>
          <w:rFonts w:ascii="Arial" w:hAnsi="Arial" w:cs="Arial"/>
          <w:bCs/>
        </w:rPr>
        <w:t>,</w:t>
      </w:r>
    </w:p>
    <w:p w14:paraId="62CE9F20" w14:textId="11B18B20" w:rsidR="008620EB" w:rsidRPr="008620EB" w:rsidRDefault="008620EB" w:rsidP="00765529">
      <w:pPr>
        <w:pStyle w:val="Akapitzlist"/>
        <w:numPr>
          <w:ilvl w:val="3"/>
          <w:numId w:val="17"/>
        </w:numPr>
        <w:tabs>
          <w:tab w:val="clear" w:pos="490"/>
          <w:tab w:val="num" w:pos="709"/>
        </w:tabs>
        <w:autoSpaceDE w:val="0"/>
        <w:autoSpaceDN w:val="0"/>
        <w:adjustRightInd w:val="0"/>
        <w:spacing w:line="360" w:lineRule="auto"/>
        <w:ind w:left="567" w:right="91" w:hanging="283"/>
        <w:jc w:val="both"/>
        <w:rPr>
          <w:rFonts w:ascii="Arial" w:eastAsiaTheme="minorHAnsi" w:hAnsi="Arial" w:cs="Arial"/>
          <w:color w:val="000000"/>
          <w:lang w:eastAsia="en-US"/>
        </w:rPr>
      </w:pPr>
      <w:proofErr w:type="gramStart"/>
      <w:r>
        <w:rPr>
          <w:rFonts w:ascii="Arial" w:hAnsi="Arial" w:cs="Arial"/>
          <w:bCs/>
        </w:rPr>
        <w:t>podpis</w:t>
      </w:r>
      <w:proofErr w:type="gramEnd"/>
      <w:r>
        <w:rPr>
          <w:rFonts w:ascii="Arial" w:hAnsi="Arial" w:cs="Arial"/>
          <w:bCs/>
        </w:rPr>
        <w:t xml:space="preserve"> elektroniczny</w:t>
      </w:r>
      <w:r w:rsidR="00765529">
        <w:rPr>
          <w:rFonts w:ascii="Arial" w:hAnsi="Arial" w:cs="Arial"/>
          <w:bCs/>
        </w:rPr>
        <w:t>,</w:t>
      </w:r>
    </w:p>
    <w:p w14:paraId="2BBB6C10" w14:textId="77777777" w:rsidR="008620EB" w:rsidRPr="008620EB" w:rsidRDefault="008620EB" w:rsidP="00697DAC">
      <w:pPr>
        <w:pStyle w:val="Akapitzlist"/>
        <w:numPr>
          <w:ilvl w:val="0"/>
          <w:numId w:val="23"/>
        </w:numPr>
        <w:autoSpaceDE w:val="0"/>
        <w:autoSpaceDN w:val="0"/>
        <w:adjustRightInd w:val="0"/>
        <w:spacing w:line="360" w:lineRule="auto"/>
        <w:ind w:left="993" w:right="91" w:hanging="426"/>
        <w:jc w:val="both"/>
        <w:rPr>
          <w:rFonts w:ascii="Arial" w:eastAsiaTheme="minorHAnsi" w:hAnsi="Arial" w:cs="Arial"/>
          <w:color w:val="000000"/>
          <w:lang w:eastAsia="en-US"/>
        </w:rPr>
      </w:pPr>
      <w:proofErr w:type="gramStart"/>
      <w:r w:rsidRPr="008620EB">
        <w:rPr>
          <w:rFonts w:ascii="Arial" w:hAnsi="Arial" w:cs="Arial"/>
          <w:bCs/>
        </w:rPr>
        <w:t>certyfikat</w:t>
      </w:r>
      <w:proofErr w:type="gramEnd"/>
      <w:r w:rsidRPr="008620EB">
        <w:rPr>
          <w:rFonts w:ascii="Arial" w:hAnsi="Arial" w:cs="Arial"/>
          <w:bCs/>
        </w:rPr>
        <w:t xml:space="preserve"> podpisu kwalifikowanego,</w:t>
      </w:r>
      <w:r w:rsidR="00A1305C">
        <w:rPr>
          <w:rFonts w:ascii="Arial" w:hAnsi="Arial" w:cs="Arial"/>
          <w:bCs/>
        </w:rPr>
        <w:t xml:space="preserve"> </w:t>
      </w:r>
      <w:r w:rsidR="00E426B0">
        <w:rPr>
          <w:rFonts w:ascii="Arial" w:hAnsi="Arial" w:cs="Arial"/>
          <w:bCs/>
        </w:rPr>
        <w:t xml:space="preserve">(dopuszczalne formaty podpisów: </w:t>
      </w:r>
      <w:proofErr w:type="spellStart"/>
      <w:r w:rsidR="00E426B0">
        <w:rPr>
          <w:rFonts w:ascii="Arial" w:hAnsi="Arial" w:cs="Arial"/>
          <w:bCs/>
        </w:rPr>
        <w:t>PaDES</w:t>
      </w:r>
      <w:proofErr w:type="spellEnd"/>
      <w:r w:rsidR="00E426B0">
        <w:rPr>
          <w:rFonts w:ascii="Arial" w:hAnsi="Arial" w:cs="Arial"/>
          <w:bCs/>
        </w:rPr>
        <w:t xml:space="preserve"> – format.</w:t>
      </w:r>
      <w:proofErr w:type="gramStart"/>
      <w:r w:rsidR="00E426B0">
        <w:rPr>
          <w:rFonts w:ascii="Arial" w:hAnsi="Arial" w:cs="Arial"/>
          <w:bCs/>
        </w:rPr>
        <w:t>pdf</w:t>
      </w:r>
      <w:proofErr w:type="gramEnd"/>
      <w:r w:rsidR="00E426B0">
        <w:rPr>
          <w:rFonts w:ascii="Arial" w:hAnsi="Arial" w:cs="Arial"/>
          <w:bCs/>
        </w:rPr>
        <w:t xml:space="preserve">, </w:t>
      </w:r>
      <w:proofErr w:type="spellStart"/>
      <w:r w:rsidR="00E426B0">
        <w:rPr>
          <w:rFonts w:ascii="Arial" w:hAnsi="Arial" w:cs="Arial"/>
          <w:bCs/>
        </w:rPr>
        <w:t>XaDES</w:t>
      </w:r>
      <w:proofErr w:type="spellEnd"/>
      <w:r w:rsidR="00E426B0">
        <w:rPr>
          <w:rFonts w:ascii="Arial" w:hAnsi="Arial" w:cs="Arial"/>
          <w:bCs/>
        </w:rPr>
        <w:t xml:space="preserve"> –pozostałe formaty),</w:t>
      </w:r>
    </w:p>
    <w:p w14:paraId="502D68B2" w14:textId="54EB20FD" w:rsidR="008620EB" w:rsidRPr="008620EB" w:rsidRDefault="008620EB" w:rsidP="00697DAC">
      <w:pPr>
        <w:pStyle w:val="Akapitzlist"/>
        <w:numPr>
          <w:ilvl w:val="0"/>
          <w:numId w:val="23"/>
        </w:numPr>
        <w:autoSpaceDE w:val="0"/>
        <w:autoSpaceDN w:val="0"/>
        <w:adjustRightInd w:val="0"/>
        <w:spacing w:line="360" w:lineRule="auto"/>
        <w:ind w:left="993" w:right="91" w:hanging="426"/>
        <w:jc w:val="both"/>
        <w:rPr>
          <w:rFonts w:ascii="Arial" w:eastAsiaTheme="minorHAnsi" w:hAnsi="Arial" w:cs="Arial"/>
          <w:color w:val="000000"/>
          <w:lang w:eastAsia="en-US"/>
        </w:rPr>
      </w:pPr>
      <w:proofErr w:type="gramStart"/>
      <w:r>
        <w:rPr>
          <w:rFonts w:ascii="Arial" w:hAnsi="Arial" w:cs="Arial"/>
          <w:bCs/>
        </w:rPr>
        <w:t>profil</w:t>
      </w:r>
      <w:proofErr w:type="gramEnd"/>
      <w:r>
        <w:rPr>
          <w:rFonts w:ascii="Arial" w:hAnsi="Arial" w:cs="Arial"/>
          <w:bCs/>
        </w:rPr>
        <w:t xml:space="preserve"> zaufany</w:t>
      </w:r>
      <w:r w:rsidR="00765529">
        <w:rPr>
          <w:rFonts w:ascii="Arial" w:hAnsi="Arial" w:cs="Arial"/>
          <w:bCs/>
        </w:rPr>
        <w:t>,</w:t>
      </w:r>
    </w:p>
    <w:p w14:paraId="7916480E" w14:textId="77777777" w:rsidR="00E426B0" w:rsidRPr="00151C7C" w:rsidRDefault="008620EB" w:rsidP="00697DAC">
      <w:pPr>
        <w:pStyle w:val="Akapitzlist"/>
        <w:numPr>
          <w:ilvl w:val="0"/>
          <w:numId w:val="23"/>
        </w:numPr>
        <w:autoSpaceDE w:val="0"/>
        <w:autoSpaceDN w:val="0"/>
        <w:adjustRightInd w:val="0"/>
        <w:spacing w:line="360" w:lineRule="auto"/>
        <w:ind w:left="993" w:right="91" w:hanging="426"/>
        <w:jc w:val="both"/>
        <w:rPr>
          <w:rFonts w:ascii="Arial" w:eastAsiaTheme="minorHAnsi" w:hAnsi="Arial" w:cs="Arial"/>
          <w:color w:val="000000"/>
          <w:lang w:eastAsia="en-US"/>
        </w:rPr>
      </w:pPr>
      <w:proofErr w:type="gramStart"/>
      <w:r w:rsidRPr="00151C7C">
        <w:rPr>
          <w:rFonts w:ascii="Arial" w:hAnsi="Arial" w:cs="Arial"/>
          <w:bCs/>
        </w:rPr>
        <w:t xml:space="preserve">e-dowód </w:t>
      </w:r>
      <w:r w:rsidR="00151C7C">
        <w:rPr>
          <w:rFonts w:ascii="Arial" w:hAnsi="Arial" w:cs="Arial"/>
          <w:bCs/>
        </w:rPr>
        <w:t>.</w:t>
      </w:r>
      <w:proofErr w:type="gramEnd"/>
    </w:p>
    <w:p w14:paraId="66D747A8" w14:textId="418C3CD6" w:rsidR="00776A72" w:rsidRPr="00776A72" w:rsidRDefault="00747D91" w:rsidP="00697DAC">
      <w:pPr>
        <w:pStyle w:val="Akapitzlist"/>
        <w:numPr>
          <w:ilvl w:val="6"/>
          <w:numId w:val="18"/>
        </w:numPr>
        <w:autoSpaceDE w:val="0"/>
        <w:autoSpaceDN w:val="0"/>
        <w:adjustRightInd w:val="0"/>
        <w:spacing w:line="360" w:lineRule="auto"/>
        <w:ind w:left="567" w:right="91" w:hanging="567"/>
        <w:jc w:val="both"/>
        <w:rPr>
          <w:rFonts w:ascii="Arial" w:eastAsiaTheme="minorHAnsi" w:hAnsi="Arial" w:cs="Arial"/>
          <w:color w:val="000000"/>
          <w:lang w:eastAsia="en-US"/>
        </w:rPr>
      </w:pPr>
      <w:r w:rsidRPr="00776A72">
        <w:rPr>
          <w:rFonts w:ascii="Arial" w:eastAsiaTheme="minorHAnsi" w:hAnsi="Arial" w:cs="Arial"/>
          <w:color w:val="000000"/>
          <w:lang w:eastAsia="en-US"/>
        </w:rPr>
        <w:t xml:space="preserve">Za datę przekazania oferty, oświadczenia, o którym mowa w art. 125 ust. 1 </w:t>
      </w:r>
      <w:proofErr w:type="spellStart"/>
      <w:r w:rsidR="0045591A">
        <w:rPr>
          <w:rFonts w:ascii="Arial" w:eastAsiaTheme="minorHAnsi" w:hAnsi="Arial" w:cs="Arial"/>
          <w:color w:val="000000"/>
          <w:lang w:eastAsia="en-US"/>
        </w:rPr>
        <w:t>p</w:t>
      </w:r>
      <w:r w:rsidRPr="00776A72">
        <w:rPr>
          <w:rFonts w:ascii="Arial" w:eastAsiaTheme="minorHAnsi" w:hAnsi="Arial" w:cs="Arial"/>
          <w:color w:val="000000"/>
          <w:lang w:eastAsia="en-US"/>
        </w:rPr>
        <w:t>zp</w:t>
      </w:r>
      <w:proofErr w:type="spellEnd"/>
      <w:r w:rsidRPr="00776A72">
        <w:rPr>
          <w:rFonts w:ascii="Arial" w:eastAsiaTheme="minorHAnsi" w:hAnsi="Arial" w:cs="Arial"/>
          <w:color w:val="000000"/>
          <w:lang w:eastAsia="en-US"/>
        </w:rPr>
        <w:t xml:space="preserve">, podmiotowych środków dowodowych, przedmiotowych środków dowodowych oraz innych informacji, oświadczeń lub dokumentów, przekazywanych w postępowaniu, przyjmuje się datę ich przekazania na </w:t>
      </w:r>
      <w:proofErr w:type="spellStart"/>
      <w:r w:rsidRPr="00776A72">
        <w:rPr>
          <w:rFonts w:ascii="Arial" w:eastAsiaTheme="minorHAnsi" w:hAnsi="Arial" w:cs="Arial"/>
          <w:color w:val="000000"/>
          <w:lang w:eastAsia="en-US"/>
        </w:rPr>
        <w:t>ePUAP</w:t>
      </w:r>
      <w:proofErr w:type="spellEnd"/>
      <w:r w:rsidRPr="00776A72">
        <w:rPr>
          <w:rFonts w:ascii="Arial" w:eastAsiaTheme="minorHAnsi" w:hAnsi="Arial" w:cs="Arial"/>
          <w:color w:val="000000"/>
          <w:lang w:eastAsia="en-US"/>
        </w:rPr>
        <w:t xml:space="preserve">. </w:t>
      </w:r>
    </w:p>
    <w:p w14:paraId="6BE4DA8F" w14:textId="77777777" w:rsidR="00A46169" w:rsidRDefault="00747D91" w:rsidP="00697DAC">
      <w:pPr>
        <w:pStyle w:val="Akapitzlist"/>
        <w:numPr>
          <w:ilvl w:val="6"/>
          <w:numId w:val="18"/>
        </w:numPr>
        <w:autoSpaceDE w:val="0"/>
        <w:autoSpaceDN w:val="0"/>
        <w:adjustRightInd w:val="0"/>
        <w:spacing w:line="360" w:lineRule="auto"/>
        <w:ind w:left="567" w:right="91" w:hanging="567"/>
        <w:jc w:val="both"/>
        <w:rPr>
          <w:rFonts w:ascii="Arial" w:hAnsi="Arial" w:cs="Arial"/>
          <w:bCs/>
        </w:rPr>
      </w:pPr>
      <w:r w:rsidRPr="00A46169">
        <w:rPr>
          <w:rFonts w:ascii="Arial" w:eastAsiaTheme="minorHAnsi" w:hAnsi="Arial" w:cs="Arial"/>
          <w:color w:val="000000"/>
          <w:lang w:eastAsia="en-US"/>
        </w:rPr>
        <w:t>W postępowaniu o udzielenie zamówienia</w:t>
      </w:r>
      <w:r w:rsidR="00566C22">
        <w:rPr>
          <w:rFonts w:ascii="Arial" w:eastAsiaTheme="minorHAnsi" w:hAnsi="Arial" w:cs="Arial"/>
          <w:color w:val="000000"/>
          <w:lang w:eastAsia="en-US"/>
        </w:rPr>
        <w:t>,</w:t>
      </w:r>
      <w:r w:rsidRPr="00A46169">
        <w:rPr>
          <w:rFonts w:ascii="Arial" w:eastAsiaTheme="minorHAnsi" w:hAnsi="Arial" w:cs="Arial"/>
          <w:color w:val="000000"/>
          <w:lang w:eastAsia="en-US"/>
        </w:rPr>
        <w:t xml:space="preserve"> korespondencja elektroniczna </w:t>
      </w:r>
      <w:r w:rsidRPr="00A46169">
        <w:rPr>
          <w:rFonts w:ascii="Arial" w:eastAsiaTheme="minorHAnsi" w:hAnsi="Arial" w:cs="Arial"/>
          <w:b/>
          <w:color w:val="000000"/>
          <w:lang w:eastAsia="en-US"/>
        </w:rPr>
        <w:t>(inna niż oferta Wykonawcy i załączniki do oferty)</w:t>
      </w:r>
      <w:r w:rsidRPr="00A46169">
        <w:rPr>
          <w:rFonts w:ascii="Arial" w:eastAsiaTheme="minorHAnsi" w:hAnsi="Arial" w:cs="Arial"/>
          <w:color w:val="000000"/>
          <w:lang w:eastAsia="en-US"/>
        </w:rPr>
        <w:t xml:space="preserve"> odbywa się elektronicznie za pośrednictwem dedykowanego formularza dostępnego na </w:t>
      </w:r>
      <w:proofErr w:type="spellStart"/>
      <w:r w:rsidRPr="00A46169">
        <w:rPr>
          <w:rFonts w:ascii="Arial" w:eastAsiaTheme="minorHAnsi" w:hAnsi="Arial" w:cs="Arial"/>
          <w:color w:val="000000"/>
          <w:lang w:eastAsia="en-US"/>
        </w:rPr>
        <w:t>ePUAP</w:t>
      </w:r>
      <w:proofErr w:type="spellEnd"/>
      <w:r w:rsidRPr="00A46169">
        <w:rPr>
          <w:rFonts w:ascii="Arial" w:eastAsiaTheme="minorHAnsi" w:hAnsi="Arial" w:cs="Arial"/>
          <w:color w:val="000000"/>
          <w:lang w:eastAsia="en-US"/>
        </w:rPr>
        <w:t xml:space="preserve"> oraz udostępnionego przez </w:t>
      </w:r>
      <w:proofErr w:type="spellStart"/>
      <w:r w:rsidRPr="00A46169">
        <w:rPr>
          <w:rFonts w:ascii="Arial" w:eastAsiaTheme="minorHAnsi" w:hAnsi="Arial" w:cs="Arial"/>
          <w:color w:val="000000"/>
          <w:lang w:eastAsia="en-US"/>
        </w:rPr>
        <w:t>miniPortal</w:t>
      </w:r>
      <w:proofErr w:type="spellEnd"/>
      <w:r w:rsidRPr="00A46169">
        <w:rPr>
          <w:rFonts w:ascii="Arial" w:eastAsiaTheme="minorHAnsi" w:hAnsi="Arial" w:cs="Arial"/>
          <w:color w:val="000000"/>
          <w:lang w:eastAsia="en-US"/>
        </w:rPr>
        <w:t xml:space="preserve"> (Formularz do komunikacji). Korespondencja przesłana za pomocą tego formularza nie może być szyfrowana. </w:t>
      </w:r>
      <w:bookmarkEnd w:id="1"/>
    </w:p>
    <w:p w14:paraId="45A19AAF" w14:textId="77777777" w:rsidR="00B27436" w:rsidRDefault="00566C22" w:rsidP="00697DAC">
      <w:pPr>
        <w:pStyle w:val="Akapitzlist"/>
        <w:numPr>
          <w:ilvl w:val="6"/>
          <w:numId w:val="18"/>
        </w:numPr>
        <w:autoSpaceDE w:val="0"/>
        <w:autoSpaceDN w:val="0"/>
        <w:adjustRightInd w:val="0"/>
        <w:spacing w:line="360" w:lineRule="auto"/>
        <w:ind w:left="567" w:right="91" w:hanging="567"/>
        <w:jc w:val="both"/>
        <w:rPr>
          <w:rFonts w:ascii="Arial" w:hAnsi="Arial" w:cs="Arial"/>
          <w:bCs/>
        </w:rPr>
      </w:pPr>
      <w:r>
        <w:rPr>
          <w:rFonts w:ascii="Arial" w:hAnsi="Arial" w:cs="Arial"/>
          <w:bCs/>
        </w:rPr>
        <w:t xml:space="preserve">Dane </w:t>
      </w:r>
      <w:r w:rsidR="00B27436" w:rsidRPr="00A46169">
        <w:rPr>
          <w:rFonts w:ascii="Arial" w:hAnsi="Arial" w:cs="Arial"/>
          <w:bCs/>
        </w:rPr>
        <w:t xml:space="preserve">postępowania </w:t>
      </w:r>
      <w:r>
        <w:rPr>
          <w:rFonts w:ascii="Arial" w:hAnsi="Arial" w:cs="Arial"/>
          <w:bCs/>
        </w:rPr>
        <w:t>można wyszukać wg</w:t>
      </w:r>
      <w:r w:rsidR="00B27436" w:rsidRPr="00A46169">
        <w:rPr>
          <w:rFonts w:ascii="Arial" w:hAnsi="Arial" w:cs="Arial"/>
          <w:bCs/>
        </w:rPr>
        <w:t xml:space="preserve"> ID postępowania</w:t>
      </w:r>
      <w:r>
        <w:rPr>
          <w:rFonts w:ascii="Arial" w:hAnsi="Arial" w:cs="Arial"/>
          <w:bCs/>
        </w:rPr>
        <w:t xml:space="preserve"> lub numerem Ogłoszenia BZP </w:t>
      </w:r>
      <w:r w:rsidR="00B27436" w:rsidRPr="00A46169">
        <w:rPr>
          <w:rFonts w:ascii="Arial" w:hAnsi="Arial" w:cs="Arial"/>
          <w:bCs/>
        </w:rPr>
        <w:t xml:space="preserve">na Liście wszystkich postępowań klikając wcześniej opcje” Dla Wykonawców” lub ze strony głównej z zakładki Postępowania na </w:t>
      </w:r>
      <w:proofErr w:type="spellStart"/>
      <w:r w:rsidR="00B27436" w:rsidRPr="00A46169">
        <w:rPr>
          <w:rFonts w:ascii="Arial" w:hAnsi="Arial" w:cs="Arial"/>
          <w:bCs/>
        </w:rPr>
        <w:t>miniPortalu</w:t>
      </w:r>
      <w:proofErr w:type="spellEnd"/>
      <w:r w:rsidR="00B27436" w:rsidRPr="00A46169">
        <w:rPr>
          <w:rFonts w:ascii="Arial" w:hAnsi="Arial" w:cs="Arial"/>
          <w:bCs/>
        </w:rPr>
        <w:t xml:space="preserve">.  </w:t>
      </w:r>
    </w:p>
    <w:p w14:paraId="63B7F36E" w14:textId="77777777" w:rsidR="00A46169" w:rsidRPr="002016A2" w:rsidRDefault="002016A2" w:rsidP="00697DAC">
      <w:pPr>
        <w:pStyle w:val="Akapitzlist"/>
        <w:numPr>
          <w:ilvl w:val="6"/>
          <w:numId w:val="18"/>
        </w:numPr>
        <w:autoSpaceDE w:val="0"/>
        <w:autoSpaceDN w:val="0"/>
        <w:adjustRightInd w:val="0"/>
        <w:spacing w:line="360" w:lineRule="auto"/>
        <w:ind w:left="567" w:right="91" w:hanging="567"/>
        <w:jc w:val="both"/>
        <w:rPr>
          <w:rFonts w:ascii="Arial" w:hAnsi="Arial" w:cs="Arial"/>
          <w:bCs/>
        </w:rPr>
      </w:pPr>
      <w:r w:rsidRPr="002016A2">
        <w:rPr>
          <w:rFonts w:ascii="Arial" w:hAnsi="Arial" w:cs="Arial"/>
        </w:rPr>
        <w:t xml:space="preserve">W korespondencji kierowanej do Zamawiającego, Wykonawcy powinni posługiwać się numerem </w:t>
      </w:r>
      <w:proofErr w:type="gramStart"/>
      <w:r w:rsidRPr="002016A2">
        <w:rPr>
          <w:rFonts w:ascii="Arial" w:hAnsi="Arial" w:cs="Arial"/>
        </w:rPr>
        <w:t xml:space="preserve">Ogłoszenia </w:t>
      </w:r>
      <w:r w:rsidR="00566C22">
        <w:rPr>
          <w:rFonts w:ascii="Arial" w:hAnsi="Arial" w:cs="Arial"/>
        </w:rPr>
        <w:t xml:space="preserve"> BZP</w:t>
      </w:r>
      <w:proofErr w:type="gramEnd"/>
      <w:r w:rsidR="00566C22">
        <w:rPr>
          <w:rFonts w:ascii="Arial" w:hAnsi="Arial" w:cs="Arial"/>
        </w:rPr>
        <w:t xml:space="preserve"> ,  ID postępowania</w:t>
      </w:r>
      <w:r w:rsidR="00151C7C">
        <w:rPr>
          <w:rFonts w:ascii="Arial" w:hAnsi="Arial" w:cs="Arial"/>
        </w:rPr>
        <w:t>.</w:t>
      </w:r>
    </w:p>
    <w:p w14:paraId="2302A438" w14:textId="77777777" w:rsidR="00F37C40" w:rsidRPr="00B20ADF" w:rsidRDefault="00F37C40" w:rsidP="00697DAC">
      <w:pPr>
        <w:pStyle w:val="Akapitzlist"/>
        <w:numPr>
          <w:ilvl w:val="6"/>
          <w:numId w:val="18"/>
        </w:numPr>
        <w:spacing w:line="360" w:lineRule="auto"/>
        <w:ind w:left="426" w:right="92" w:hanging="426"/>
        <w:jc w:val="both"/>
        <w:rPr>
          <w:rFonts w:ascii="Arial" w:hAnsi="Arial" w:cs="Arial"/>
        </w:rPr>
      </w:pPr>
      <w:r w:rsidRPr="00B20ADF">
        <w:rPr>
          <w:rFonts w:ascii="Arial" w:hAnsi="Arial" w:cs="Arial"/>
        </w:rPr>
        <w:t>Osobą uprawnioną do porozumiewania się z Wykonawcami jest:</w:t>
      </w:r>
    </w:p>
    <w:p w14:paraId="3762C958" w14:textId="7511E40E" w:rsidR="00F37C40" w:rsidRPr="00B20ADF" w:rsidRDefault="00F37C40" w:rsidP="00697DAC">
      <w:pPr>
        <w:pStyle w:val="Akapitzlist"/>
        <w:numPr>
          <w:ilvl w:val="0"/>
          <w:numId w:val="15"/>
        </w:numPr>
        <w:spacing w:line="360" w:lineRule="auto"/>
        <w:ind w:left="852" w:right="92" w:hanging="426"/>
        <w:jc w:val="both"/>
        <w:rPr>
          <w:rFonts w:ascii="Arial" w:hAnsi="Arial" w:cs="Arial"/>
        </w:rPr>
      </w:pPr>
      <w:proofErr w:type="gramStart"/>
      <w:r w:rsidRPr="00B20ADF">
        <w:rPr>
          <w:rFonts w:ascii="Arial" w:hAnsi="Arial" w:cs="Arial"/>
        </w:rPr>
        <w:t>w</w:t>
      </w:r>
      <w:proofErr w:type="gramEnd"/>
      <w:r w:rsidRPr="00B20ADF">
        <w:rPr>
          <w:rFonts w:ascii="Arial" w:hAnsi="Arial" w:cs="Arial"/>
        </w:rPr>
        <w:t xml:space="preserve"> zakresie proceduralnym:</w:t>
      </w:r>
      <w:r w:rsidR="00A1305C">
        <w:rPr>
          <w:rFonts w:ascii="Arial" w:hAnsi="Arial" w:cs="Arial"/>
        </w:rPr>
        <w:t xml:space="preserve"> Bogumiła </w:t>
      </w:r>
      <w:proofErr w:type="spellStart"/>
      <w:r w:rsidR="00A1305C">
        <w:rPr>
          <w:rFonts w:ascii="Arial" w:hAnsi="Arial" w:cs="Arial"/>
        </w:rPr>
        <w:t>Nieżychowska</w:t>
      </w:r>
      <w:proofErr w:type="spellEnd"/>
      <w:r w:rsidR="00A1305C">
        <w:rPr>
          <w:rFonts w:ascii="Arial" w:hAnsi="Arial" w:cs="Arial"/>
        </w:rPr>
        <w:t xml:space="preserve"> specjalista ds. administracyjno- gosp</w:t>
      </w:r>
      <w:r w:rsidR="0045591A">
        <w:rPr>
          <w:rFonts w:ascii="Arial" w:hAnsi="Arial" w:cs="Arial"/>
        </w:rPr>
        <w:t>odarczych tel.32 4152650 wew. 139</w:t>
      </w:r>
    </w:p>
    <w:p w14:paraId="63D2F601" w14:textId="794D34DE" w:rsidR="00A46169" w:rsidRPr="00A1305C" w:rsidRDefault="00F37C40" w:rsidP="00697DAC">
      <w:pPr>
        <w:pStyle w:val="Akapitzlist"/>
        <w:numPr>
          <w:ilvl w:val="0"/>
          <w:numId w:val="15"/>
        </w:numPr>
        <w:spacing w:line="360" w:lineRule="auto"/>
        <w:ind w:left="868" w:right="92" w:hanging="426"/>
        <w:jc w:val="both"/>
        <w:rPr>
          <w:rFonts w:ascii="Arial" w:hAnsi="Arial" w:cs="Arial"/>
          <w:caps/>
        </w:rPr>
      </w:pPr>
      <w:proofErr w:type="gramStart"/>
      <w:r w:rsidRPr="00A1305C">
        <w:rPr>
          <w:rFonts w:ascii="Arial" w:hAnsi="Arial" w:cs="Arial"/>
        </w:rPr>
        <w:lastRenderedPageBreak/>
        <w:t>w</w:t>
      </w:r>
      <w:proofErr w:type="gramEnd"/>
      <w:r w:rsidRPr="00A1305C">
        <w:rPr>
          <w:rFonts w:ascii="Arial" w:hAnsi="Arial" w:cs="Arial"/>
        </w:rPr>
        <w:t xml:space="preserve"> zakresie merytorycznym:</w:t>
      </w:r>
      <w:r w:rsidR="00A1305C" w:rsidRPr="00A1305C">
        <w:rPr>
          <w:rFonts w:ascii="Arial" w:hAnsi="Arial" w:cs="Arial"/>
        </w:rPr>
        <w:t xml:space="preserve"> Dyrektor Roksana Pytlik</w:t>
      </w:r>
      <w:r w:rsidR="00765529">
        <w:rPr>
          <w:rFonts w:ascii="Arial" w:hAnsi="Arial" w:cs="Arial"/>
        </w:rPr>
        <w:t xml:space="preserve"> tel.32</w:t>
      </w:r>
      <w:r w:rsidR="00A1305C">
        <w:rPr>
          <w:rFonts w:ascii="Arial" w:hAnsi="Arial" w:cs="Arial"/>
        </w:rPr>
        <w:t>4152650 wew.122</w:t>
      </w:r>
    </w:p>
    <w:p w14:paraId="2F3477AE" w14:textId="77777777" w:rsidR="002016A2" w:rsidRPr="002016A2" w:rsidRDefault="00776A72" w:rsidP="00697DAC">
      <w:pPr>
        <w:pStyle w:val="Akapitzlist"/>
        <w:numPr>
          <w:ilvl w:val="6"/>
          <w:numId w:val="18"/>
        </w:numPr>
        <w:spacing w:line="360" w:lineRule="auto"/>
        <w:ind w:left="426" w:right="92" w:hanging="426"/>
        <w:jc w:val="both"/>
        <w:rPr>
          <w:rFonts w:ascii="Arial" w:hAnsi="Arial" w:cs="Arial"/>
          <w:caps/>
        </w:rPr>
      </w:pPr>
      <w:r w:rsidRPr="00776A72">
        <w:rPr>
          <w:rFonts w:ascii="Arial" w:eastAsiaTheme="minorHAnsi" w:hAnsi="Arial" w:cs="Arial"/>
          <w:color w:val="000000"/>
          <w:lang w:eastAsia="en-US"/>
        </w:rPr>
        <w:t xml:space="preserve"> Zamawiający może również komunikować się z Wykonawcami za pomocą poczty elektronicznej, email: </w:t>
      </w:r>
      <w:hyperlink r:id="rId19" w:history="1">
        <w:r w:rsidRPr="00776A72">
          <w:rPr>
            <w:rStyle w:val="Hipercze"/>
            <w:rFonts w:ascii="Arial" w:eastAsiaTheme="minorHAnsi" w:hAnsi="Arial" w:cs="Arial"/>
            <w:lang w:eastAsia="en-US"/>
          </w:rPr>
          <w:t>zamowienia@ops-raciborz.pl</w:t>
        </w:r>
      </w:hyperlink>
      <w:r w:rsidRPr="00776A72">
        <w:rPr>
          <w:rFonts w:ascii="Arial" w:eastAsiaTheme="minorHAnsi" w:hAnsi="Arial" w:cs="Arial"/>
          <w:color w:val="000000"/>
          <w:lang w:eastAsia="en-US"/>
        </w:rPr>
        <w:t>.</w:t>
      </w:r>
    </w:p>
    <w:p w14:paraId="0AE01698" w14:textId="77777777" w:rsidR="00776A72" w:rsidRPr="002016A2" w:rsidRDefault="00776A72" w:rsidP="00697DAC">
      <w:pPr>
        <w:pStyle w:val="Akapitzlist"/>
        <w:numPr>
          <w:ilvl w:val="6"/>
          <w:numId w:val="18"/>
        </w:numPr>
        <w:spacing w:line="360" w:lineRule="auto"/>
        <w:ind w:left="426" w:right="92" w:hanging="426"/>
        <w:jc w:val="both"/>
        <w:rPr>
          <w:rFonts w:ascii="Arial" w:hAnsi="Arial" w:cs="Arial"/>
          <w:caps/>
        </w:rPr>
      </w:pPr>
      <w:r w:rsidRPr="002016A2">
        <w:rPr>
          <w:rFonts w:ascii="Arial" w:eastAsiaTheme="minorHAnsi" w:hAnsi="Arial" w:cs="Arial"/>
          <w:color w:val="000000"/>
          <w:lang w:eastAsia="en-US"/>
        </w:rPr>
        <w:t xml:space="preserve">Zamawiający nie przewiduje sposobu komunikowania się z Wykonawcami w inny sposób niż przy użyciu środków komunikacji elektronicznej, wskazanych w SWZ. </w:t>
      </w:r>
    </w:p>
    <w:p w14:paraId="51CF8A87" w14:textId="77777777" w:rsidR="00776A72" w:rsidRPr="00B20ADF" w:rsidRDefault="00776A72" w:rsidP="00436F7B">
      <w:pPr>
        <w:pStyle w:val="Akapitzlist"/>
        <w:spacing w:line="360" w:lineRule="auto"/>
        <w:ind w:left="868" w:right="92"/>
        <w:jc w:val="both"/>
        <w:rPr>
          <w:rFonts w:ascii="Arial" w:hAnsi="Arial" w:cs="Arial"/>
        </w:rPr>
      </w:pPr>
    </w:p>
    <w:p w14:paraId="2202378F" w14:textId="5ADE4D51" w:rsidR="00776A72" w:rsidRPr="00E97710" w:rsidRDefault="00776A72" w:rsidP="00697DAC">
      <w:pPr>
        <w:pStyle w:val="Akapitzlist"/>
        <w:numPr>
          <w:ilvl w:val="6"/>
          <w:numId w:val="35"/>
        </w:numPr>
        <w:spacing w:line="360" w:lineRule="auto"/>
        <w:ind w:left="567" w:hanging="567"/>
        <w:contextualSpacing/>
        <w:jc w:val="both"/>
        <w:rPr>
          <w:rFonts w:ascii="Arial" w:hAnsi="Arial" w:cs="Arial"/>
          <w:b/>
        </w:rPr>
      </w:pPr>
      <w:r w:rsidRPr="00E97710">
        <w:rPr>
          <w:rFonts w:ascii="Arial" w:hAnsi="Arial" w:cs="Arial"/>
          <w:b/>
        </w:rPr>
        <w:t xml:space="preserve">WYJAŚNIANIA TREŚCI SWZ </w:t>
      </w:r>
    </w:p>
    <w:p w14:paraId="4A1A2C9C" w14:textId="77777777" w:rsidR="00E97710" w:rsidRDefault="00F37C40" w:rsidP="00697DAC">
      <w:pPr>
        <w:pStyle w:val="Akapitzlist"/>
        <w:numPr>
          <w:ilvl w:val="6"/>
          <w:numId w:val="36"/>
        </w:numPr>
        <w:spacing w:line="360" w:lineRule="auto"/>
        <w:ind w:left="284" w:right="92" w:hanging="284"/>
        <w:jc w:val="both"/>
        <w:rPr>
          <w:rFonts w:ascii="Arial" w:hAnsi="Arial" w:cs="Arial"/>
        </w:rPr>
      </w:pPr>
      <w:r w:rsidRPr="00E97710">
        <w:rPr>
          <w:rFonts w:ascii="Arial" w:hAnsi="Arial" w:cs="Arial"/>
        </w:rPr>
        <w:t>Wykonawca może zwrócić się do zamawiającego z wnioskiem o wyjaśnienie treści SWZ.</w:t>
      </w:r>
    </w:p>
    <w:p w14:paraId="692E3755" w14:textId="77777777" w:rsidR="00E97710" w:rsidRDefault="00F37C40" w:rsidP="00697DAC">
      <w:pPr>
        <w:pStyle w:val="Akapitzlist"/>
        <w:numPr>
          <w:ilvl w:val="0"/>
          <w:numId w:val="36"/>
        </w:numPr>
        <w:spacing w:line="360" w:lineRule="auto"/>
        <w:ind w:left="284" w:right="92" w:hanging="284"/>
        <w:jc w:val="both"/>
        <w:rPr>
          <w:rFonts w:ascii="Arial" w:hAnsi="Arial" w:cs="Arial"/>
        </w:rPr>
      </w:pPr>
      <w:r w:rsidRPr="00E97710">
        <w:rPr>
          <w:rFonts w:ascii="Arial" w:hAnsi="Arial" w:cs="Arial"/>
        </w:rPr>
        <w:t>Zamawiający jest obowiązany udzielić wyjaśnień niezwłocznie, jednak nie później niż na 2 dni przed upływem terminu składania odpowiednio ofert, pod warunkiem</w:t>
      </w:r>
      <w:r w:rsidR="00B3767F" w:rsidRPr="00E97710">
        <w:rPr>
          <w:rFonts w:ascii="Arial" w:hAnsi="Arial" w:cs="Arial"/>
        </w:rPr>
        <w:t>,</w:t>
      </w:r>
      <w:r w:rsidRPr="00E97710">
        <w:rPr>
          <w:rFonts w:ascii="Arial" w:hAnsi="Arial" w:cs="Arial"/>
        </w:rPr>
        <w:t xml:space="preserve"> że wniosek o wyjaśnienie treści SWZ wpłynął do zamawiającego nie później niż na 4 dni przed upływem terminu składania odpowiednio ofert. </w:t>
      </w:r>
    </w:p>
    <w:p w14:paraId="25CE26BB" w14:textId="77777777" w:rsidR="007E1B36" w:rsidRDefault="00F37C40" w:rsidP="00697DAC">
      <w:pPr>
        <w:pStyle w:val="Akapitzlist"/>
        <w:numPr>
          <w:ilvl w:val="0"/>
          <w:numId w:val="36"/>
        </w:numPr>
        <w:spacing w:line="360" w:lineRule="auto"/>
        <w:ind w:left="284" w:right="92" w:hanging="284"/>
        <w:jc w:val="both"/>
        <w:rPr>
          <w:rFonts w:ascii="Arial" w:hAnsi="Arial" w:cs="Arial"/>
        </w:rPr>
      </w:pPr>
      <w:r w:rsidRPr="00E97710">
        <w:rPr>
          <w:rFonts w:ascii="Arial" w:hAnsi="Arial" w:cs="Arial"/>
        </w:rPr>
        <w:t xml:space="preserve">Jeżeli zamawiający nie udzieli wyjaśnień w terminie, o którym mowa w </w:t>
      </w:r>
      <w:r w:rsidRPr="00325490">
        <w:rPr>
          <w:rFonts w:ascii="Arial" w:hAnsi="Arial" w:cs="Arial"/>
        </w:rPr>
        <w:t>ust.</w:t>
      </w:r>
      <w:r w:rsidR="005A60A5" w:rsidRPr="00325490">
        <w:rPr>
          <w:rFonts w:ascii="Arial" w:hAnsi="Arial" w:cs="Arial"/>
        </w:rPr>
        <w:t>2</w:t>
      </w:r>
      <w:r w:rsidRPr="00325490">
        <w:rPr>
          <w:rFonts w:ascii="Arial" w:hAnsi="Arial" w:cs="Arial"/>
        </w:rPr>
        <w:t>,</w:t>
      </w:r>
      <w:r w:rsidRPr="00E97710">
        <w:rPr>
          <w:rFonts w:ascii="Arial" w:hAnsi="Arial" w:cs="Arial"/>
        </w:rPr>
        <w:t xml:space="preserve"> przedłuża termin składania ofert o czas niezbędny do zapoznania się wszystkich zainteresowanych wykonawców z wyjaśnieniami niezbędnymi do należytego przygotowania i złożenia ofert. </w:t>
      </w:r>
    </w:p>
    <w:p w14:paraId="2D0DAFD7" w14:textId="52FA017C" w:rsidR="00E97710" w:rsidRDefault="00F37C40" w:rsidP="00697DAC">
      <w:pPr>
        <w:pStyle w:val="Akapitzlist"/>
        <w:numPr>
          <w:ilvl w:val="0"/>
          <w:numId w:val="36"/>
        </w:numPr>
        <w:spacing w:line="360" w:lineRule="auto"/>
        <w:ind w:left="284" w:right="92" w:hanging="284"/>
        <w:jc w:val="both"/>
        <w:rPr>
          <w:rFonts w:ascii="Arial" w:hAnsi="Arial" w:cs="Arial"/>
        </w:rPr>
      </w:pPr>
      <w:r w:rsidRPr="00E97710">
        <w:rPr>
          <w:rFonts w:ascii="Arial" w:hAnsi="Arial" w:cs="Arial"/>
        </w:rPr>
        <w:t xml:space="preserve">W </w:t>
      </w:r>
      <w:proofErr w:type="gramStart"/>
      <w:r w:rsidRPr="00E97710">
        <w:rPr>
          <w:rFonts w:ascii="Arial" w:hAnsi="Arial" w:cs="Arial"/>
        </w:rPr>
        <w:t>przypadku</w:t>
      </w:r>
      <w:r w:rsidR="001B1B43">
        <w:rPr>
          <w:rFonts w:ascii="Arial" w:hAnsi="Arial" w:cs="Arial"/>
        </w:rPr>
        <w:t xml:space="preserve"> </w:t>
      </w:r>
      <w:r w:rsidRPr="00E97710">
        <w:rPr>
          <w:rFonts w:ascii="Arial" w:hAnsi="Arial" w:cs="Arial"/>
        </w:rPr>
        <w:t>gdy</w:t>
      </w:r>
      <w:proofErr w:type="gramEnd"/>
      <w:r w:rsidRPr="00E97710">
        <w:rPr>
          <w:rFonts w:ascii="Arial" w:hAnsi="Arial" w:cs="Arial"/>
        </w:rPr>
        <w:t xml:space="preserve"> wniosek o wyjaśnienie treści SWZ nie wpłynął w terminie, o którym mowa </w:t>
      </w:r>
      <w:r w:rsidRPr="00325490">
        <w:rPr>
          <w:rFonts w:ascii="Arial" w:hAnsi="Arial" w:cs="Arial"/>
        </w:rPr>
        <w:t xml:space="preserve">w ust. </w:t>
      </w:r>
      <w:r w:rsidR="005A60A5" w:rsidRPr="00325490">
        <w:rPr>
          <w:rFonts w:ascii="Arial" w:hAnsi="Arial" w:cs="Arial"/>
        </w:rPr>
        <w:t>2</w:t>
      </w:r>
      <w:r w:rsidRPr="00E97710">
        <w:rPr>
          <w:rFonts w:ascii="Arial" w:hAnsi="Arial" w:cs="Arial"/>
        </w:rPr>
        <w:t>, zamawiający nie ma obowiązku udzielania wyjaśnień SWZ oraz obowiązku przedłużenia terminu składania ofert.</w:t>
      </w:r>
    </w:p>
    <w:p w14:paraId="011F9D88" w14:textId="5BCBE8A7" w:rsidR="00F37C40" w:rsidRDefault="00F37C40" w:rsidP="00697DAC">
      <w:pPr>
        <w:pStyle w:val="Akapitzlist"/>
        <w:numPr>
          <w:ilvl w:val="0"/>
          <w:numId w:val="36"/>
        </w:numPr>
        <w:spacing w:line="360" w:lineRule="auto"/>
        <w:ind w:left="284" w:right="92" w:hanging="284"/>
        <w:jc w:val="both"/>
        <w:rPr>
          <w:rFonts w:ascii="Arial" w:hAnsi="Arial" w:cs="Arial"/>
        </w:rPr>
      </w:pPr>
      <w:r w:rsidRPr="00E97710">
        <w:rPr>
          <w:rFonts w:ascii="Arial" w:hAnsi="Arial" w:cs="Arial"/>
        </w:rPr>
        <w:t xml:space="preserve">Przedłużenie terminu składania ofert, o których mowa w </w:t>
      </w:r>
      <w:r w:rsidRPr="00325490">
        <w:rPr>
          <w:rFonts w:ascii="Arial" w:hAnsi="Arial" w:cs="Arial"/>
        </w:rPr>
        <w:t xml:space="preserve">ust. </w:t>
      </w:r>
      <w:r w:rsidR="005A60A5" w:rsidRPr="00325490">
        <w:rPr>
          <w:rFonts w:ascii="Arial" w:hAnsi="Arial" w:cs="Arial"/>
        </w:rPr>
        <w:t>3</w:t>
      </w:r>
      <w:r w:rsidRPr="00325490">
        <w:rPr>
          <w:rFonts w:ascii="Arial" w:hAnsi="Arial" w:cs="Arial"/>
        </w:rPr>
        <w:t>,</w:t>
      </w:r>
      <w:r w:rsidRPr="00E97710">
        <w:rPr>
          <w:rFonts w:ascii="Arial" w:hAnsi="Arial" w:cs="Arial"/>
        </w:rPr>
        <w:t xml:space="preserve"> nie wpływa na bieg terminu składania wniosku o wyjaśnienie treści SWZ.</w:t>
      </w:r>
    </w:p>
    <w:p w14:paraId="7316F300" w14:textId="77777777" w:rsidR="007E1B36" w:rsidRDefault="007E1B36" w:rsidP="00697DAC">
      <w:pPr>
        <w:pStyle w:val="Akapitzlist"/>
        <w:numPr>
          <w:ilvl w:val="0"/>
          <w:numId w:val="36"/>
        </w:numPr>
        <w:spacing w:line="360" w:lineRule="auto"/>
        <w:ind w:left="284" w:right="92" w:hanging="284"/>
        <w:jc w:val="both"/>
        <w:rPr>
          <w:rFonts w:ascii="Arial" w:hAnsi="Arial" w:cs="Arial"/>
        </w:rPr>
      </w:pPr>
      <w:r w:rsidRPr="00B01D6E">
        <w:rPr>
          <w:rFonts w:ascii="Arial" w:hAnsi="Arial" w:cs="Arial"/>
        </w:rPr>
        <w:t>Treść zapytań wraz z wyjaśnieniami Zamawiający udostępnia, bez ujawniania źródła zapytania, na stronie internetowej prowadzonego postępowania</w:t>
      </w:r>
      <w:r>
        <w:rPr>
          <w:rFonts w:ascii="Arial" w:hAnsi="Arial" w:cs="Arial"/>
        </w:rPr>
        <w:t>.</w:t>
      </w:r>
    </w:p>
    <w:p w14:paraId="527540D5" w14:textId="77777777" w:rsidR="007E1B36" w:rsidRPr="00B01D6E" w:rsidRDefault="007E1B36" w:rsidP="00697DAC">
      <w:pPr>
        <w:pStyle w:val="ust"/>
        <w:numPr>
          <w:ilvl w:val="0"/>
          <w:numId w:val="36"/>
        </w:numPr>
        <w:spacing w:before="0" w:after="0" w:line="360" w:lineRule="auto"/>
        <w:ind w:left="284" w:hanging="284"/>
        <w:rPr>
          <w:rFonts w:ascii="Arial" w:hAnsi="Arial" w:cs="Arial"/>
        </w:rPr>
      </w:pPr>
      <w:r w:rsidRPr="00B01D6E">
        <w:rPr>
          <w:rFonts w:ascii="Arial" w:hAnsi="Arial" w:cs="Arial"/>
        </w:rPr>
        <w:t>W uzasadnionych przypadkach Zamawiający może przed upływem terminu składania ofert zmienić treść SWZ. Dokonaną zmianę Zamawiający zamieści na stronie internetowej, na której udostępniono SWZ. Odpowiedzi na pytania oraz zmiany stanowią integralną treść SWZ.</w:t>
      </w:r>
    </w:p>
    <w:p w14:paraId="77451E17" w14:textId="77777777" w:rsidR="007E1B36" w:rsidRPr="00B01D6E" w:rsidRDefault="007E1B36" w:rsidP="00697DAC">
      <w:pPr>
        <w:pStyle w:val="ust"/>
        <w:numPr>
          <w:ilvl w:val="0"/>
          <w:numId w:val="36"/>
        </w:numPr>
        <w:spacing w:before="0" w:after="0" w:line="360" w:lineRule="auto"/>
        <w:ind w:left="284" w:hanging="284"/>
        <w:rPr>
          <w:rFonts w:ascii="Arial" w:hAnsi="Arial" w:cs="Arial"/>
        </w:rPr>
      </w:pPr>
      <w:r w:rsidRPr="00B01D6E">
        <w:rPr>
          <w:rFonts w:ascii="Arial" w:hAnsi="Arial" w:cs="Arial"/>
        </w:rPr>
        <w:t xml:space="preserve">W </w:t>
      </w:r>
      <w:proofErr w:type="gramStart"/>
      <w:r w:rsidRPr="00B01D6E">
        <w:rPr>
          <w:rFonts w:ascii="Arial" w:hAnsi="Arial" w:cs="Arial"/>
        </w:rPr>
        <w:t>przypadku gdy</w:t>
      </w:r>
      <w:proofErr w:type="gramEnd"/>
      <w:r w:rsidRPr="00B01D6E">
        <w:rPr>
          <w:rFonts w:ascii="Arial" w:hAnsi="Arial" w:cs="Arial"/>
        </w:rPr>
        <w:t xml:space="preserve"> zmiana treści SWZ jest istotna dla sporządzenia oferty lub wymaga od Wykonawców dodatkowego czasu na zapoznanie się ze zmianą treści SWZ i przygotowanie ofert, Zamawiający przedłuża termin składania ofert </w:t>
      </w:r>
      <w:r w:rsidRPr="00B01D6E">
        <w:rPr>
          <w:rFonts w:ascii="Arial" w:hAnsi="Arial" w:cs="Arial"/>
        </w:rPr>
        <w:br/>
        <w:t xml:space="preserve">o czas niezbędny na ich przygotowanie. Zamawiający informuje Wykonawców </w:t>
      </w:r>
      <w:r w:rsidRPr="00B01D6E">
        <w:rPr>
          <w:rFonts w:ascii="Arial" w:hAnsi="Arial" w:cs="Arial"/>
        </w:rPr>
        <w:br/>
      </w:r>
      <w:r w:rsidRPr="00B01D6E">
        <w:rPr>
          <w:rFonts w:ascii="Arial" w:hAnsi="Arial" w:cs="Arial"/>
        </w:rPr>
        <w:lastRenderedPageBreak/>
        <w:t xml:space="preserve">o przedłużonym terminie składania odpowiednio ofert przez zamieszczenie informacji na stronie internetowej prowadzonego postępowania, na której została udostępniona SWZ oraz zamieszczenie ogłoszenia o zmianie ogłoszenia </w:t>
      </w:r>
      <w:r w:rsidRPr="00B01D6E">
        <w:rPr>
          <w:rFonts w:ascii="Arial" w:hAnsi="Arial" w:cs="Arial"/>
        </w:rPr>
        <w:br/>
        <w:t>w Biuletynie Zamówień Publicznych.</w:t>
      </w:r>
    </w:p>
    <w:p w14:paraId="34EB1664" w14:textId="77777777" w:rsidR="00E31151" w:rsidRDefault="00E31151" w:rsidP="00436F7B">
      <w:pPr>
        <w:spacing w:line="360" w:lineRule="auto"/>
        <w:ind w:right="92"/>
        <w:jc w:val="both"/>
        <w:rPr>
          <w:rFonts w:ascii="Arial" w:hAnsi="Arial" w:cs="Arial"/>
          <w:b/>
        </w:rPr>
      </w:pPr>
    </w:p>
    <w:p w14:paraId="39C6C5B5" w14:textId="77777777" w:rsidR="00B3767F" w:rsidRPr="00B20ADF" w:rsidRDefault="00E31151" w:rsidP="00436F7B">
      <w:pPr>
        <w:spacing w:line="360" w:lineRule="auto"/>
        <w:ind w:right="92"/>
        <w:jc w:val="both"/>
        <w:rPr>
          <w:rFonts w:ascii="Arial" w:hAnsi="Arial" w:cs="Arial"/>
          <w:b/>
        </w:rPr>
      </w:pPr>
      <w:r w:rsidRPr="00B20ADF">
        <w:rPr>
          <w:rFonts w:ascii="Arial" w:hAnsi="Arial" w:cs="Arial"/>
          <w:b/>
        </w:rPr>
        <w:t>XV.</w:t>
      </w:r>
      <w:r w:rsidR="00B3767F" w:rsidRPr="00B20ADF">
        <w:rPr>
          <w:rFonts w:ascii="Arial" w:hAnsi="Arial" w:cs="Arial"/>
          <w:b/>
        </w:rPr>
        <w:t>OPIS SPOSOBU PRZYGOTOWANIA OFERT ORAZ WYMAGANIA FORMALNE DOTYCZĄCE SKŁADANIA OŚWIADCZEŃ I DOKUMENTÓW</w:t>
      </w:r>
    </w:p>
    <w:p w14:paraId="199B8BC2" w14:textId="1906A8DA" w:rsidR="00C1448E" w:rsidRDefault="00C1448E" w:rsidP="00697DAC">
      <w:pPr>
        <w:pStyle w:val="Akapitzlist"/>
        <w:numPr>
          <w:ilvl w:val="0"/>
          <w:numId w:val="37"/>
        </w:numPr>
        <w:spacing w:line="360" w:lineRule="auto"/>
        <w:ind w:left="426" w:hanging="360"/>
        <w:jc w:val="both"/>
        <w:rPr>
          <w:rFonts w:ascii="Arial" w:hAnsi="Arial" w:cs="Arial"/>
        </w:rPr>
      </w:pPr>
      <w:r w:rsidRPr="00C1448E">
        <w:rPr>
          <w:rFonts w:ascii="Arial" w:hAnsi="Arial" w:cs="Arial"/>
        </w:rPr>
        <w:t xml:space="preserve">Wykonawca składa ofertę </w:t>
      </w:r>
      <w:r w:rsidR="00B27436" w:rsidRPr="00C1448E">
        <w:rPr>
          <w:rFonts w:ascii="Arial" w:hAnsi="Arial" w:cs="Arial"/>
        </w:rPr>
        <w:t xml:space="preserve">w postępowaniu, </w:t>
      </w:r>
      <w:r w:rsidR="00A54E13" w:rsidRPr="00C1448E">
        <w:rPr>
          <w:rFonts w:ascii="Arial" w:hAnsi="Arial" w:cs="Arial"/>
        </w:rPr>
        <w:t xml:space="preserve">za </w:t>
      </w:r>
      <w:r w:rsidR="00E31151" w:rsidRPr="00C1448E">
        <w:rPr>
          <w:rFonts w:ascii="Arial" w:hAnsi="Arial" w:cs="Arial"/>
        </w:rPr>
        <w:t>p</w:t>
      </w:r>
      <w:r w:rsidR="00A54E13" w:rsidRPr="00C1448E">
        <w:rPr>
          <w:rFonts w:ascii="Arial" w:hAnsi="Arial" w:cs="Arial"/>
        </w:rPr>
        <w:t>o</w:t>
      </w:r>
      <w:r w:rsidR="00E31151" w:rsidRPr="00C1448E">
        <w:rPr>
          <w:rFonts w:ascii="Arial" w:hAnsi="Arial" w:cs="Arial"/>
        </w:rPr>
        <w:t xml:space="preserve">średnictwem </w:t>
      </w:r>
      <w:r w:rsidRPr="00C1448E">
        <w:rPr>
          <w:rFonts w:ascii="Arial" w:hAnsi="Arial" w:cs="Arial"/>
        </w:rPr>
        <w:t>„</w:t>
      </w:r>
      <w:r w:rsidR="00E31151" w:rsidRPr="00C1448E">
        <w:rPr>
          <w:rFonts w:ascii="Arial" w:hAnsi="Arial" w:cs="Arial"/>
        </w:rPr>
        <w:t>Formularza do złoże</w:t>
      </w:r>
      <w:r w:rsidR="00A54E13" w:rsidRPr="00C1448E">
        <w:rPr>
          <w:rFonts w:ascii="Arial" w:hAnsi="Arial" w:cs="Arial"/>
        </w:rPr>
        <w:t>nia, zmiany, wycofania oferty lub wniosku</w:t>
      </w:r>
      <w:r w:rsidRPr="00C1448E">
        <w:rPr>
          <w:rFonts w:ascii="Arial" w:hAnsi="Arial" w:cs="Arial"/>
        </w:rPr>
        <w:t>”</w:t>
      </w:r>
      <w:r w:rsidR="00A54E13" w:rsidRPr="00C1448E">
        <w:rPr>
          <w:rFonts w:ascii="Arial" w:hAnsi="Arial" w:cs="Arial"/>
        </w:rPr>
        <w:t xml:space="preserve"> dostępnego na </w:t>
      </w:r>
      <w:proofErr w:type="spellStart"/>
      <w:r w:rsidR="00A54E13" w:rsidRPr="00C1448E">
        <w:rPr>
          <w:rFonts w:ascii="Arial" w:hAnsi="Arial" w:cs="Arial"/>
        </w:rPr>
        <w:t>ePUAP</w:t>
      </w:r>
      <w:proofErr w:type="spellEnd"/>
      <w:r w:rsidR="001B1B43">
        <w:rPr>
          <w:rFonts w:ascii="Arial" w:hAnsi="Arial" w:cs="Arial"/>
        </w:rPr>
        <w:t xml:space="preserve"> </w:t>
      </w:r>
      <w:r w:rsidR="00A54E13" w:rsidRPr="00C1448E">
        <w:rPr>
          <w:rFonts w:ascii="Arial" w:hAnsi="Arial" w:cs="Arial"/>
        </w:rPr>
        <w:t xml:space="preserve">i udostępnionego na </w:t>
      </w:r>
      <w:proofErr w:type="spellStart"/>
      <w:r w:rsidR="00A54E13" w:rsidRPr="00C1448E">
        <w:rPr>
          <w:rFonts w:ascii="Arial" w:hAnsi="Arial" w:cs="Arial"/>
        </w:rPr>
        <w:t>miniPortalu</w:t>
      </w:r>
      <w:proofErr w:type="spellEnd"/>
      <w:r w:rsidR="00A54E13" w:rsidRPr="00C1448E">
        <w:rPr>
          <w:rFonts w:ascii="Arial" w:hAnsi="Arial" w:cs="Arial"/>
        </w:rPr>
        <w:t>. Formularz do zas</w:t>
      </w:r>
      <w:r w:rsidR="00E31151" w:rsidRPr="00C1448E">
        <w:rPr>
          <w:rFonts w:ascii="Arial" w:hAnsi="Arial" w:cs="Arial"/>
        </w:rPr>
        <w:t>z</w:t>
      </w:r>
      <w:r w:rsidR="00A54E13" w:rsidRPr="00C1448E">
        <w:rPr>
          <w:rFonts w:ascii="Arial" w:hAnsi="Arial" w:cs="Arial"/>
        </w:rPr>
        <w:t xml:space="preserve">yfrowania oferty przez Wykonawcę jest dostępny dla Wykonawców na </w:t>
      </w:r>
      <w:proofErr w:type="spellStart"/>
      <w:r w:rsidR="00A54E13" w:rsidRPr="00C1448E">
        <w:rPr>
          <w:rFonts w:ascii="Arial" w:hAnsi="Arial" w:cs="Arial"/>
        </w:rPr>
        <w:t>miniPortalu</w:t>
      </w:r>
      <w:proofErr w:type="spellEnd"/>
      <w:r w:rsidR="00A54E13" w:rsidRPr="00C1448E">
        <w:rPr>
          <w:rFonts w:ascii="Arial" w:hAnsi="Arial" w:cs="Arial"/>
        </w:rPr>
        <w:t xml:space="preserve">, w szczegółach danego postępowania. W formularzu oferty Wykonawca zobowiązany jest podać adres skrzynki </w:t>
      </w:r>
      <w:proofErr w:type="spellStart"/>
      <w:r w:rsidR="00A54E13" w:rsidRPr="00C1448E">
        <w:rPr>
          <w:rFonts w:ascii="Arial" w:hAnsi="Arial" w:cs="Arial"/>
        </w:rPr>
        <w:t>ePUAP</w:t>
      </w:r>
      <w:proofErr w:type="spellEnd"/>
      <w:r w:rsidR="00A54E13" w:rsidRPr="00C1448E">
        <w:rPr>
          <w:rFonts w:ascii="Arial" w:hAnsi="Arial" w:cs="Arial"/>
        </w:rPr>
        <w:t xml:space="preserve">, na którym prowadzona będzie korespondencja związana z postępowaniem. </w:t>
      </w:r>
    </w:p>
    <w:p w14:paraId="7F4D48EC" w14:textId="2F8884B8" w:rsidR="00C1448E" w:rsidRPr="00C1448E" w:rsidRDefault="00C1448E" w:rsidP="00697DAC">
      <w:pPr>
        <w:pStyle w:val="Akapitzlist"/>
        <w:numPr>
          <w:ilvl w:val="0"/>
          <w:numId w:val="37"/>
        </w:numPr>
        <w:spacing w:line="360" w:lineRule="auto"/>
        <w:ind w:left="426" w:right="23" w:hanging="360"/>
        <w:jc w:val="both"/>
        <w:rPr>
          <w:rFonts w:ascii="Arial" w:hAnsi="Arial" w:cs="Arial"/>
        </w:rPr>
      </w:pPr>
      <w:r w:rsidRPr="00C1448E">
        <w:rPr>
          <w:rFonts w:ascii="Arial" w:hAnsi="Arial" w:cs="Arial"/>
        </w:rPr>
        <w:t>Oferta powinna być sporządzona w języku polskim. Każdy dokument składający się na ofertę powinien być czytelny.</w:t>
      </w:r>
    </w:p>
    <w:p w14:paraId="52F36F75" w14:textId="77777777" w:rsidR="00C1448E" w:rsidRPr="00C1448E" w:rsidRDefault="00C1448E" w:rsidP="00697DAC">
      <w:pPr>
        <w:numPr>
          <w:ilvl w:val="0"/>
          <w:numId w:val="37"/>
        </w:numPr>
        <w:spacing w:line="360" w:lineRule="auto"/>
        <w:ind w:left="426" w:right="23" w:hanging="360"/>
        <w:jc w:val="both"/>
        <w:rPr>
          <w:rFonts w:ascii="Arial" w:hAnsi="Arial" w:cs="Arial"/>
        </w:rPr>
      </w:pPr>
      <w:r w:rsidRPr="00C1448E">
        <w:rPr>
          <w:rFonts w:ascii="Arial" w:hAnsi="Arial" w:cs="Arial"/>
        </w:rPr>
        <w:t>Podmiotowe środki dowodowe lub inne dokumenty, w tym dokumenty potwierdzające umocowanie do reprezentowania, sporządzone w języku obcym przekazuje się wraz z tłumaczeniem na język polski.</w:t>
      </w:r>
    </w:p>
    <w:p w14:paraId="6007C0BB" w14:textId="77777777" w:rsidR="00F37C40" w:rsidRPr="00B20ADF" w:rsidRDefault="00F37C40" w:rsidP="00697DAC">
      <w:pPr>
        <w:numPr>
          <w:ilvl w:val="0"/>
          <w:numId w:val="37"/>
        </w:numPr>
        <w:spacing w:line="360" w:lineRule="auto"/>
        <w:ind w:left="426" w:hanging="360"/>
        <w:jc w:val="both"/>
        <w:rPr>
          <w:rFonts w:ascii="Arial" w:hAnsi="Arial" w:cs="Arial"/>
        </w:rPr>
      </w:pPr>
      <w:r w:rsidRPr="00B20ADF">
        <w:rPr>
          <w:rFonts w:ascii="Arial" w:hAnsi="Arial" w:cs="Arial"/>
        </w:rPr>
        <w:t>Treść oferty musi odpowiadać treści SWZ.</w:t>
      </w:r>
    </w:p>
    <w:p w14:paraId="2479AEFC" w14:textId="77777777" w:rsidR="00F37C40" w:rsidRPr="003B20F3" w:rsidRDefault="00F37C40" w:rsidP="00697DAC">
      <w:pPr>
        <w:numPr>
          <w:ilvl w:val="0"/>
          <w:numId w:val="37"/>
        </w:numPr>
        <w:spacing w:line="360" w:lineRule="auto"/>
        <w:ind w:left="426" w:right="20" w:hanging="360"/>
        <w:jc w:val="both"/>
        <w:rPr>
          <w:rFonts w:ascii="Arial" w:hAnsi="Arial" w:cs="Arial"/>
          <w:b/>
          <w:color w:val="000000" w:themeColor="text1"/>
        </w:rPr>
      </w:pPr>
      <w:r w:rsidRPr="003B20F3">
        <w:rPr>
          <w:rFonts w:ascii="Arial" w:hAnsi="Arial" w:cs="Arial"/>
          <w:b/>
          <w:color w:val="000000" w:themeColor="text1"/>
        </w:rPr>
        <w:t>Ofertę składa się na Formularzu Ofertowym – zgodnie z Załącznikiem nr 1 do SWZ. Wraz z ofertą Wykonawca jest zobowiązany złożyć:</w:t>
      </w:r>
    </w:p>
    <w:p w14:paraId="6B3AC659" w14:textId="417E5C1C" w:rsidR="00F37C40" w:rsidRPr="003B20F3" w:rsidRDefault="00E31151" w:rsidP="00697DAC">
      <w:pPr>
        <w:pStyle w:val="Akapitzlist"/>
        <w:numPr>
          <w:ilvl w:val="0"/>
          <w:numId w:val="38"/>
        </w:numPr>
        <w:spacing w:line="360" w:lineRule="auto"/>
        <w:ind w:left="851" w:right="20" w:hanging="425"/>
        <w:jc w:val="both"/>
        <w:rPr>
          <w:rFonts w:ascii="Arial" w:hAnsi="Arial" w:cs="Arial"/>
          <w:b/>
          <w:color w:val="000000" w:themeColor="text1"/>
        </w:rPr>
      </w:pPr>
      <w:proofErr w:type="gramStart"/>
      <w:r w:rsidRPr="003B20F3">
        <w:rPr>
          <w:rFonts w:ascii="Arial" w:hAnsi="Arial" w:cs="Arial"/>
          <w:b/>
          <w:color w:val="000000" w:themeColor="text1"/>
        </w:rPr>
        <w:t>o</w:t>
      </w:r>
      <w:r w:rsidR="00F37C40" w:rsidRPr="003B20F3">
        <w:rPr>
          <w:rFonts w:ascii="Arial" w:hAnsi="Arial" w:cs="Arial"/>
          <w:b/>
          <w:color w:val="000000" w:themeColor="text1"/>
        </w:rPr>
        <w:t>świadczenia</w:t>
      </w:r>
      <w:proofErr w:type="gramEnd"/>
      <w:r w:rsidR="00F37C40" w:rsidRPr="003B20F3">
        <w:rPr>
          <w:rFonts w:ascii="Arial" w:hAnsi="Arial" w:cs="Arial"/>
          <w:b/>
          <w:color w:val="000000" w:themeColor="text1"/>
        </w:rPr>
        <w:t>, o których mowa w Rozdziale X ust. 1 SWZ;</w:t>
      </w:r>
      <w:r w:rsidR="003B20F3">
        <w:rPr>
          <w:rFonts w:ascii="Arial" w:hAnsi="Arial" w:cs="Arial"/>
          <w:b/>
          <w:color w:val="000000" w:themeColor="text1"/>
        </w:rPr>
        <w:t xml:space="preserve"> (zał.2)</w:t>
      </w:r>
    </w:p>
    <w:p w14:paraId="48D82524" w14:textId="451578EA" w:rsidR="00F37C40" w:rsidRPr="003B20F3" w:rsidRDefault="00F37C40" w:rsidP="00697DAC">
      <w:pPr>
        <w:pStyle w:val="Akapitzlist"/>
        <w:numPr>
          <w:ilvl w:val="0"/>
          <w:numId w:val="38"/>
        </w:numPr>
        <w:spacing w:line="360" w:lineRule="auto"/>
        <w:ind w:left="851" w:right="20" w:hanging="425"/>
        <w:jc w:val="both"/>
        <w:rPr>
          <w:rFonts w:ascii="Arial" w:hAnsi="Arial" w:cs="Arial"/>
          <w:b/>
          <w:color w:val="000000" w:themeColor="text1"/>
        </w:rPr>
      </w:pPr>
      <w:r w:rsidRPr="003B20F3">
        <w:rPr>
          <w:rFonts w:ascii="Arial" w:hAnsi="Arial" w:cs="Arial"/>
          <w:b/>
          <w:color w:val="000000" w:themeColor="text1"/>
        </w:rPr>
        <w:t xml:space="preserve">zobowiązanie innego podmiotu, o którym mowa w Rozdziale XI ust. 3 </w:t>
      </w:r>
      <w:proofErr w:type="gramStart"/>
      <w:r w:rsidRPr="003B20F3">
        <w:rPr>
          <w:rFonts w:ascii="Arial" w:hAnsi="Arial" w:cs="Arial"/>
          <w:b/>
          <w:color w:val="000000" w:themeColor="text1"/>
        </w:rPr>
        <w:t>SWZ</w:t>
      </w:r>
      <w:r w:rsidR="00585729" w:rsidRPr="003B20F3">
        <w:rPr>
          <w:rFonts w:ascii="Arial" w:hAnsi="Arial" w:cs="Arial"/>
          <w:b/>
          <w:color w:val="000000" w:themeColor="text1"/>
        </w:rPr>
        <w:t xml:space="preserve"> </w:t>
      </w:r>
      <w:r w:rsidRPr="003B20F3">
        <w:rPr>
          <w:rFonts w:ascii="Arial" w:hAnsi="Arial" w:cs="Arial"/>
          <w:b/>
          <w:color w:val="000000" w:themeColor="text1"/>
        </w:rPr>
        <w:t>(jeżeli</w:t>
      </w:r>
      <w:proofErr w:type="gramEnd"/>
      <w:r w:rsidRPr="003B20F3">
        <w:rPr>
          <w:rFonts w:ascii="Arial" w:hAnsi="Arial" w:cs="Arial"/>
          <w:b/>
          <w:color w:val="000000" w:themeColor="text1"/>
        </w:rPr>
        <w:t xml:space="preserve"> dotyczy);</w:t>
      </w:r>
      <w:r w:rsidR="003B20F3">
        <w:rPr>
          <w:rFonts w:ascii="Arial" w:hAnsi="Arial" w:cs="Arial"/>
          <w:b/>
          <w:color w:val="000000" w:themeColor="text1"/>
        </w:rPr>
        <w:t xml:space="preserve"> </w:t>
      </w:r>
    </w:p>
    <w:p w14:paraId="2715A3A1" w14:textId="77777777" w:rsidR="00F37C40" w:rsidRPr="003B20F3" w:rsidRDefault="00F37C40" w:rsidP="00697DAC">
      <w:pPr>
        <w:pStyle w:val="Akapitzlist"/>
        <w:numPr>
          <w:ilvl w:val="0"/>
          <w:numId w:val="38"/>
        </w:numPr>
        <w:spacing w:line="360" w:lineRule="auto"/>
        <w:ind w:left="851" w:right="20" w:hanging="425"/>
        <w:jc w:val="both"/>
        <w:rPr>
          <w:rFonts w:ascii="Arial" w:hAnsi="Arial" w:cs="Arial"/>
          <w:b/>
          <w:color w:val="000000" w:themeColor="text1"/>
        </w:rPr>
      </w:pPr>
      <w:r w:rsidRPr="003B20F3">
        <w:rPr>
          <w:rFonts w:ascii="Arial" w:hAnsi="Arial" w:cs="Arial"/>
          <w:b/>
          <w:color w:val="000000" w:themeColor="text1"/>
        </w:rPr>
        <w:t xml:space="preserve">dokumenty, z których wynika prawo do podpisania oferty; odpowiednie </w:t>
      </w:r>
      <w:proofErr w:type="gramStart"/>
      <w:r w:rsidRPr="003B20F3">
        <w:rPr>
          <w:rFonts w:ascii="Arial" w:hAnsi="Arial" w:cs="Arial"/>
          <w:b/>
          <w:color w:val="000000" w:themeColor="text1"/>
        </w:rPr>
        <w:t xml:space="preserve">pełnomocnictwa </w:t>
      </w:r>
      <w:r w:rsidR="00585729" w:rsidRPr="003B20F3">
        <w:rPr>
          <w:rFonts w:ascii="Arial" w:hAnsi="Arial" w:cs="Arial"/>
          <w:b/>
          <w:color w:val="000000" w:themeColor="text1"/>
        </w:rPr>
        <w:t xml:space="preserve"> </w:t>
      </w:r>
      <w:r w:rsidRPr="003B20F3">
        <w:rPr>
          <w:rFonts w:ascii="Arial" w:hAnsi="Arial" w:cs="Arial"/>
          <w:b/>
          <w:color w:val="000000" w:themeColor="text1"/>
        </w:rPr>
        <w:t>(jeżeli</w:t>
      </w:r>
      <w:proofErr w:type="gramEnd"/>
      <w:r w:rsidRPr="003B20F3">
        <w:rPr>
          <w:rFonts w:ascii="Arial" w:hAnsi="Arial" w:cs="Arial"/>
          <w:b/>
          <w:color w:val="000000" w:themeColor="text1"/>
        </w:rPr>
        <w:t xml:space="preserve"> dotyczy). </w:t>
      </w:r>
    </w:p>
    <w:p w14:paraId="056909BC" w14:textId="156EFEAC" w:rsidR="00297DB6" w:rsidRPr="003B20F3" w:rsidRDefault="00297DB6" w:rsidP="00697DAC">
      <w:pPr>
        <w:pStyle w:val="Akapitzlist"/>
        <w:numPr>
          <w:ilvl w:val="0"/>
          <w:numId w:val="38"/>
        </w:numPr>
        <w:spacing w:line="360" w:lineRule="auto"/>
        <w:ind w:left="851" w:right="20" w:hanging="425"/>
        <w:jc w:val="both"/>
        <w:rPr>
          <w:rFonts w:ascii="Arial" w:hAnsi="Arial" w:cs="Arial"/>
          <w:b/>
          <w:color w:val="000000" w:themeColor="text1"/>
        </w:rPr>
      </w:pPr>
      <w:r w:rsidRPr="003B20F3">
        <w:rPr>
          <w:rFonts w:ascii="Arial" w:hAnsi="Arial" w:cs="Arial"/>
          <w:b/>
          <w:color w:val="000000" w:themeColor="text1"/>
        </w:rPr>
        <w:t xml:space="preserve">oświadczenie Wykonawców wspólnie ubiegających się o udzielenie zamówienia – zał. Nr 3 do </w:t>
      </w:r>
      <w:proofErr w:type="gramStart"/>
      <w:r w:rsidR="00986A50" w:rsidRPr="003B20F3">
        <w:rPr>
          <w:rFonts w:ascii="Arial" w:hAnsi="Arial" w:cs="Arial"/>
          <w:b/>
          <w:color w:val="000000" w:themeColor="text1"/>
        </w:rPr>
        <w:t>SWZ</w:t>
      </w:r>
      <w:r w:rsidRPr="003B20F3">
        <w:rPr>
          <w:rFonts w:ascii="Arial" w:hAnsi="Arial" w:cs="Arial"/>
          <w:b/>
          <w:color w:val="000000" w:themeColor="text1"/>
        </w:rPr>
        <w:t xml:space="preserve"> </w:t>
      </w:r>
      <w:r w:rsidR="00986A50" w:rsidRPr="003B20F3">
        <w:rPr>
          <w:rFonts w:ascii="Arial" w:hAnsi="Arial" w:cs="Arial"/>
          <w:b/>
          <w:color w:val="000000" w:themeColor="text1"/>
        </w:rPr>
        <w:t>(</w:t>
      </w:r>
      <w:r w:rsidRPr="003B20F3">
        <w:rPr>
          <w:rFonts w:ascii="Arial" w:hAnsi="Arial" w:cs="Arial"/>
          <w:b/>
          <w:color w:val="000000" w:themeColor="text1"/>
        </w:rPr>
        <w:t xml:space="preserve"> jeżeli</w:t>
      </w:r>
      <w:proofErr w:type="gramEnd"/>
      <w:r w:rsidRPr="003B20F3">
        <w:rPr>
          <w:rFonts w:ascii="Arial" w:hAnsi="Arial" w:cs="Arial"/>
          <w:b/>
          <w:color w:val="000000" w:themeColor="text1"/>
        </w:rPr>
        <w:t xml:space="preserve"> dotyczy</w:t>
      </w:r>
      <w:r w:rsidR="00986A50" w:rsidRPr="003B20F3">
        <w:rPr>
          <w:rFonts w:ascii="Arial" w:hAnsi="Arial" w:cs="Arial"/>
          <w:b/>
          <w:color w:val="000000" w:themeColor="text1"/>
        </w:rPr>
        <w:t>)</w:t>
      </w:r>
    </w:p>
    <w:p w14:paraId="4E9FB04E" w14:textId="5BFAE468" w:rsidR="00297DB6" w:rsidRPr="003B20F3" w:rsidRDefault="00297DB6" w:rsidP="00697DAC">
      <w:pPr>
        <w:pStyle w:val="Tekstpodstawowywcity"/>
        <w:numPr>
          <w:ilvl w:val="0"/>
          <w:numId w:val="38"/>
        </w:numPr>
        <w:tabs>
          <w:tab w:val="left" w:pos="0"/>
          <w:tab w:val="left" w:pos="567"/>
        </w:tabs>
        <w:suppressAutoHyphens w:val="0"/>
        <w:autoSpaceDE w:val="0"/>
        <w:ind w:left="851" w:right="-13" w:hanging="425"/>
        <w:jc w:val="both"/>
        <w:rPr>
          <w:rFonts w:ascii="Arial" w:hAnsi="Arial" w:cs="Arial"/>
          <w:b/>
          <w:szCs w:val="24"/>
        </w:rPr>
      </w:pPr>
      <w:r w:rsidRPr="003B20F3">
        <w:rPr>
          <w:rFonts w:ascii="Arial" w:hAnsi="Arial" w:cs="Arial"/>
          <w:b/>
          <w:szCs w:val="24"/>
          <w:lang w:val="pl-PL" w:eastAsia="pl-PL"/>
        </w:rPr>
        <w:t>d</w:t>
      </w:r>
      <w:r w:rsidRPr="003B20F3">
        <w:rPr>
          <w:rFonts w:ascii="Arial" w:hAnsi="Arial" w:cs="Arial"/>
          <w:b/>
          <w:szCs w:val="24"/>
          <w:lang w:eastAsia="pl-PL"/>
        </w:rPr>
        <w:t xml:space="preserve">oświadczenie koordynatora do kryterium oceny oferty </w:t>
      </w:r>
      <w:proofErr w:type="spellStart"/>
      <w:proofErr w:type="gramStart"/>
      <w:r w:rsidRPr="003B20F3">
        <w:rPr>
          <w:rFonts w:ascii="Arial" w:hAnsi="Arial" w:cs="Arial"/>
          <w:b/>
          <w:szCs w:val="24"/>
          <w:lang w:eastAsia="pl-PL"/>
        </w:rPr>
        <w:t>pozacenowego</w:t>
      </w:r>
      <w:proofErr w:type="spellEnd"/>
      <w:r w:rsidRPr="003B20F3">
        <w:rPr>
          <w:rFonts w:ascii="Arial" w:hAnsi="Arial" w:cs="Arial"/>
          <w:b/>
          <w:szCs w:val="24"/>
          <w:lang w:eastAsia="pl-PL"/>
        </w:rPr>
        <w:t>,</w:t>
      </w:r>
      <w:r w:rsidR="00986A50" w:rsidRPr="003B20F3">
        <w:rPr>
          <w:rFonts w:ascii="Arial" w:hAnsi="Arial" w:cs="Arial"/>
          <w:b/>
          <w:szCs w:val="24"/>
          <w:lang w:val="pl-PL" w:eastAsia="pl-PL"/>
        </w:rPr>
        <w:t xml:space="preserve"> </w:t>
      </w:r>
      <w:r w:rsidRPr="003B20F3">
        <w:rPr>
          <w:rFonts w:ascii="Arial" w:hAnsi="Arial" w:cs="Arial"/>
          <w:b/>
          <w:szCs w:val="24"/>
          <w:lang w:eastAsia="pl-PL"/>
        </w:rPr>
        <w:t xml:space="preserve"> </w:t>
      </w:r>
      <w:r w:rsidRPr="003B20F3">
        <w:rPr>
          <w:rFonts w:ascii="Arial" w:hAnsi="Arial" w:cs="Arial"/>
          <w:b/>
          <w:szCs w:val="24"/>
          <w:lang w:val="pl-PL" w:eastAsia="pl-PL"/>
        </w:rPr>
        <w:t>(</w:t>
      </w:r>
      <w:r w:rsidRPr="003B20F3">
        <w:rPr>
          <w:rFonts w:ascii="Arial" w:hAnsi="Arial" w:cs="Arial"/>
          <w:b/>
          <w:szCs w:val="24"/>
          <w:lang w:eastAsia="pl-PL"/>
        </w:rPr>
        <w:t>wzór</w:t>
      </w:r>
      <w:proofErr w:type="gramEnd"/>
      <w:r w:rsidRPr="003B20F3">
        <w:rPr>
          <w:rFonts w:ascii="Arial" w:hAnsi="Arial" w:cs="Arial"/>
          <w:b/>
          <w:szCs w:val="24"/>
          <w:lang w:val="pl-PL" w:eastAsia="pl-PL"/>
        </w:rPr>
        <w:t xml:space="preserve"> z</w:t>
      </w:r>
      <w:proofErr w:type="spellStart"/>
      <w:r w:rsidRPr="003B20F3">
        <w:rPr>
          <w:rFonts w:ascii="Arial" w:hAnsi="Arial" w:cs="Arial"/>
          <w:b/>
          <w:szCs w:val="24"/>
          <w:lang w:eastAsia="pl-PL"/>
        </w:rPr>
        <w:t>ał</w:t>
      </w:r>
      <w:proofErr w:type="spellEnd"/>
      <w:r w:rsidRPr="003B20F3">
        <w:rPr>
          <w:rFonts w:ascii="Arial" w:hAnsi="Arial" w:cs="Arial"/>
          <w:b/>
          <w:szCs w:val="24"/>
          <w:lang w:val="pl-PL" w:eastAsia="pl-PL"/>
        </w:rPr>
        <w:t>. Nr 4</w:t>
      </w:r>
      <w:r w:rsidRPr="003B20F3">
        <w:rPr>
          <w:rFonts w:ascii="Arial" w:hAnsi="Arial" w:cs="Arial"/>
          <w:b/>
          <w:szCs w:val="24"/>
          <w:lang w:eastAsia="pl-PL"/>
        </w:rPr>
        <w:t xml:space="preserve"> do </w:t>
      </w:r>
      <w:r w:rsidR="00986A50" w:rsidRPr="003B20F3">
        <w:rPr>
          <w:rFonts w:ascii="Arial" w:hAnsi="Arial" w:cs="Arial"/>
          <w:b/>
          <w:szCs w:val="24"/>
          <w:lang w:val="pl-PL" w:eastAsia="pl-PL"/>
        </w:rPr>
        <w:t xml:space="preserve">SWZ </w:t>
      </w:r>
      <w:r w:rsidRPr="003B20F3">
        <w:rPr>
          <w:rFonts w:ascii="Arial" w:hAnsi="Arial" w:cs="Arial"/>
          <w:b/>
          <w:szCs w:val="24"/>
          <w:lang w:eastAsia="pl-PL"/>
        </w:rPr>
        <w:t>)</w:t>
      </w:r>
      <w:r w:rsidRPr="003B20F3">
        <w:rPr>
          <w:rFonts w:ascii="Arial" w:hAnsi="Arial" w:cs="Arial"/>
          <w:b/>
          <w:szCs w:val="24"/>
          <w:lang w:val="pl-PL" w:eastAsia="pl-PL"/>
        </w:rPr>
        <w:t>,</w:t>
      </w:r>
    </w:p>
    <w:p w14:paraId="5F3B7587" w14:textId="77777777" w:rsidR="00297DB6" w:rsidRPr="003B20F3" w:rsidRDefault="00297DB6" w:rsidP="00436F7B">
      <w:pPr>
        <w:pStyle w:val="Akapitzlist"/>
        <w:spacing w:line="360" w:lineRule="auto"/>
        <w:ind w:left="852" w:right="20"/>
        <w:jc w:val="both"/>
        <w:rPr>
          <w:rFonts w:ascii="Arial" w:hAnsi="Arial" w:cs="Arial"/>
          <w:b/>
          <w:lang w:val="x-none"/>
        </w:rPr>
      </w:pPr>
    </w:p>
    <w:p w14:paraId="04333142" w14:textId="0AD0B8C9" w:rsidR="0097259D" w:rsidRPr="006A566E" w:rsidRDefault="00F37C40" w:rsidP="00697DAC">
      <w:pPr>
        <w:pStyle w:val="Akapitzlist"/>
        <w:numPr>
          <w:ilvl w:val="0"/>
          <w:numId w:val="39"/>
        </w:numPr>
        <w:spacing w:line="360" w:lineRule="auto"/>
        <w:ind w:right="23"/>
        <w:jc w:val="both"/>
        <w:rPr>
          <w:rFonts w:ascii="Arial" w:hAnsi="Arial" w:cs="Arial"/>
        </w:rPr>
      </w:pPr>
      <w:r w:rsidRPr="006A566E">
        <w:rPr>
          <w:rFonts w:ascii="Arial" w:hAnsi="Arial" w:cs="Arial"/>
        </w:rPr>
        <w:t xml:space="preserve">Oferta powinna być podpisana przez osobę upoważnioną do reprezentowania Wykonawcy, zgodnie z formą reprezentacji Wykonawcy określoną w rejestrze </w:t>
      </w:r>
      <w:r w:rsidRPr="006A566E">
        <w:rPr>
          <w:rFonts w:ascii="Arial" w:hAnsi="Arial" w:cs="Arial"/>
        </w:rPr>
        <w:lastRenderedPageBreak/>
        <w:t xml:space="preserve">lub innym dokumencie, właściwym dla danej formy organizacyjnej Wykonawcy albo przez upełnomocnionego przedstawiciela Wykonawcy. </w:t>
      </w:r>
    </w:p>
    <w:p w14:paraId="3AF55551" w14:textId="77777777" w:rsidR="00F37C40" w:rsidRPr="0097259D" w:rsidRDefault="00F37C40" w:rsidP="00697DAC">
      <w:pPr>
        <w:numPr>
          <w:ilvl w:val="0"/>
          <w:numId w:val="39"/>
        </w:numPr>
        <w:spacing w:line="360" w:lineRule="auto"/>
        <w:ind w:left="426" w:right="23"/>
        <w:jc w:val="both"/>
        <w:rPr>
          <w:rFonts w:ascii="Arial" w:hAnsi="Arial" w:cs="Arial"/>
        </w:rPr>
      </w:pPr>
      <w:r w:rsidRPr="0097259D">
        <w:rPr>
          <w:rFonts w:ascii="Arial" w:hAnsi="Arial" w:cs="Arial"/>
        </w:rPr>
        <w:t>Oferta oraz pozostałe oświadczenia i dokumenty, dla których Zamawiający określił wzory w formie formularzy zamieszczonych w załącznikach do SWZ, powinny być sporządzone zgodnie z tymi wzorami, co do treści oraz opisu kolumn i wierszy.</w:t>
      </w:r>
    </w:p>
    <w:p w14:paraId="70D6E1EF" w14:textId="77777777" w:rsidR="00F37C40" w:rsidRPr="007E1B36" w:rsidRDefault="00F37C40" w:rsidP="00697DAC">
      <w:pPr>
        <w:numPr>
          <w:ilvl w:val="0"/>
          <w:numId w:val="39"/>
        </w:numPr>
        <w:tabs>
          <w:tab w:val="clear" w:pos="454"/>
          <w:tab w:val="num" w:pos="284"/>
        </w:tabs>
        <w:spacing w:line="360" w:lineRule="auto"/>
        <w:ind w:left="567" w:right="23" w:hanging="567"/>
        <w:jc w:val="both"/>
        <w:rPr>
          <w:rFonts w:ascii="Arial" w:hAnsi="Arial" w:cs="Arial"/>
        </w:rPr>
      </w:pPr>
      <w:r w:rsidRPr="00B20ADF">
        <w:rPr>
          <w:rFonts w:ascii="Arial" w:hAnsi="Arial" w:cs="Arial"/>
          <w:b/>
        </w:rPr>
        <w:t>Ofertę składa się pod rygorem nieważności w formie elektronicznej lub w postaci elektronicznej opatrzonej podpisem zaufanym lub podpisem osobistym.</w:t>
      </w:r>
      <w:r w:rsidR="0097259D">
        <w:rPr>
          <w:rFonts w:ascii="Arial" w:hAnsi="Arial" w:cs="Arial"/>
          <w:b/>
        </w:rPr>
        <w:t xml:space="preserve"> </w:t>
      </w:r>
      <w:proofErr w:type="gramStart"/>
      <w:r w:rsidR="0097259D">
        <w:rPr>
          <w:rFonts w:ascii="Arial" w:hAnsi="Arial" w:cs="Arial"/>
          <w:b/>
        </w:rPr>
        <w:t>Zaszyfrowane .</w:t>
      </w:r>
      <w:proofErr w:type="gramEnd"/>
    </w:p>
    <w:p w14:paraId="74B0E0E9" w14:textId="3C50F4D8" w:rsidR="007E1B36" w:rsidRPr="007E1B36" w:rsidRDefault="007E1B36" w:rsidP="00697DAC">
      <w:pPr>
        <w:pStyle w:val="Akapitzlist"/>
        <w:widowControl w:val="0"/>
        <w:numPr>
          <w:ilvl w:val="0"/>
          <w:numId w:val="39"/>
        </w:numPr>
        <w:tabs>
          <w:tab w:val="left" w:pos="336"/>
        </w:tabs>
        <w:spacing w:line="360" w:lineRule="auto"/>
        <w:ind w:left="284" w:right="23" w:hanging="284"/>
        <w:contextualSpacing/>
        <w:jc w:val="both"/>
        <w:rPr>
          <w:rFonts w:ascii="Arial" w:hAnsi="Arial" w:cs="Arial"/>
          <w:color w:val="000000" w:themeColor="text1"/>
        </w:rPr>
      </w:pPr>
      <w:r w:rsidRPr="007E1B36">
        <w:rPr>
          <w:rFonts w:ascii="Arial" w:hAnsi="Arial" w:cs="Arial"/>
          <w:color w:val="000000" w:themeColor="text1"/>
        </w:rPr>
        <w:t xml:space="preserve">Pełnomocnictwo przekazuje się w formie elektronicznej lub w postaci elektronicznej z podpisem zaufanym lub podpisem osobistym. Dopuszcza się także złożenie cyfrowego odwzorowania pełnomocnictwa (sporządzonego uprzednio w postaci papierowej) opatrzonego kwalifikowanym podpisem elektronicznym, podpisem zaufanym lub podpisem osobistym, poświadczającym zgodność cyfrowego odwzorowania z dokumentem w postaci papierowej. Poświadczenia zgodności cyfrowego odwzorowania z pełnomocnictwem </w:t>
      </w:r>
      <w:r w:rsidRPr="007E1B36">
        <w:rPr>
          <w:rFonts w:ascii="Arial" w:hAnsi="Arial" w:cs="Arial"/>
          <w:color w:val="000000" w:themeColor="text1"/>
        </w:rPr>
        <w:br/>
        <w:t xml:space="preserve">w postaci papierowej dokonuje mocodawca lub notariusz (w formie elektronicznego poświadczenia sporządzonego stosownie do art. 97 § 2 ustawy </w:t>
      </w:r>
      <w:r w:rsidRPr="007E1B36">
        <w:rPr>
          <w:rFonts w:ascii="Arial" w:hAnsi="Arial" w:cs="Arial"/>
          <w:color w:val="000000" w:themeColor="text1"/>
        </w:rPr>
        <w:br/>
        <w:t>z dnia 14 lutego 1991 r. - Prawo o notariacie, które to poświadczenie notariusz opatruje kwalifikowanym podpisem elektronicznym). Cyfrowe odwzorowanie pełnomocnictwa nie może być poświadczone przez upełnomocnionego.</w:t>
      </w:r>
    </w:p>
    <w:p w14:paraId="40B141A2" w14:textId="48ADC430" w:rsidR="007E1B36" w:rsidRPr="007B5927" w:rsidRDefault="007E1B36" w:rsidP="00697DAC">
      <w:pPr>
        <w:widowControl w:val="0"/>
        <w:numPr>
          <w:ilvl w:val="0"/>
          <w:numId w:val="39"/>
        </w:numPr>
        <w:tabs>
          <w:tab w:val="left" w:pos="336"/>
        </w:tabs>
        <w:spacing w:line="360" w:lineRule="auto"/>
        <w:ind w:left="284" w:right="23"/>
        <w:contextualSpacing/>
        <w:jc w:val="both"/>
        <w:rPr>
          <w:rFonts w:ascii="Arial" w:hAnsi="Arial" w:cs="Arial"/>
          <w:color w:val="000000" w:themeColor="text1"/>
        </w:rPr>
      </w:pPr>
      <w:r w:rsidRPr="0028498C">
        <w:rPr>
          <w:rFonts w:ascii="Arial" w:hAnsi="Arial" w:cs="Arial"/>
          <w:color w:val="000000" w:themeColor="text1"/>
        </w:rPr>
        <w:t xml:space="preserve">Ofertę, oświadczenia, o których mowa w art. 125 ust. 1 </w:t>
      </w:r>
      <w:proofErr w:type="spellStart"/>
      <w:r w:rsidR="00540AC2">
        <w:rPr>
          <w:rFonts w:ascii="Arial" w:hAnsi="Arial" w:cs="Arial"/>
          <w:color w:val="000000" w:themeColor="text1"/>
        </w:rPr>
        <w:t>pzp</w:t>
      </w:r>
      <w:proofErr w:type="spellEnd"/>
      <w:r w:rsidRPr="0028498C">
        <w:rPr>
          <w:rFonts w:ascii="Arial" w:hAnsi="Arial" w:cs="Arial"/>
          <w:color w:val="000000" w:themeColor="text1"/>
        </w:rPr>
        <w:t xml:space="preserve">, podmiotowe środki dowodowe, oraz zobowiązanie podmiotu udostępniającego zasoby, </w:t>
      </w:r>
      <w:r w:rsidRPr="0028498C">
        <w:rPr>
          <w:rFonts w:ascii="Arial" w:hAnsi="Arial" w:cs="Arial"/>
          <w:color w:val="000000" w:themeColor="text1"/>
        </w:rPr>
        <w:br/>
        <w:t xml:space="preserve">o którym mowa w art. 118 ust. 3 </w:t>
      </w:r>
      <w:proofErr w:type="spellStart"/>
      <w:r w:rsidR="00540AC2">
        <w:rPr>
          <w:rFonts w:ascii="Arial" w:hAnsi="Arial" w:cs="Arial"/>
          <w:color w:val="000000" w:themeColor="text1"/>
        </w:rPr>
        <w:t>pzp</w:t>
      </w:r>
      <w:proofErr w:type="spellEnd"/>
      <w:r w:rsidRPr="0028498C">
        <w:rPr>
          <w:rFonts w:ascii="Arial" w:hAnsi="Arial" w:cs="Arial"/>
          <w:color w:val="000000" w:themeColor="text1"/>
        </w:rPr>
        <w:t>, przedmiotowe środki dowodowe, pełnomocnictwo</w:t>
      </w:r>
      <w:r w:rsidRPr="007B5927">
        <w:rPr>
          <w:rFonts w:ascii="Arial" w:hAnsi="Arial" w:cs="Arial"/>
          <w:b/>
          <w:color w:val="000000" w:themeColor="text1"/>
        </w:rPr>
        <w:t xml:space="preserve">, </w:t>
      </w:r>
      <w:r w:rsidRPr="007B5927">
        <w:rPr>
          <w:rFonts w:ascii="Arial" w:hAnsi="Arial" w:cs="Arial"/>
          <w:color w:val="000000" w:themeColor="text1"/>
        </w:rPr>
        <w:t xml:space="preserve">sporządza się w postaci elektronicznej, w formatach danych określonych w przepisach wydanych na podstawie art. 18 ustawy z dnia 17 lutego 2005 r. o informatyzacji działalności podmiotów realizujących zadania publiczne (Dz.U. </w:t>
      </w:r>
      <w:proofErr w:type="gramStart"/>
      <w:r w:rsidRPr="007B5927">
        <w:rPr>
          <w:rFonts w:ascii="Arial" w:hAnsi="Arial" w:cs="Arial"/>
          <w:color w:val="000000" w:themeColor="text1"/>
        </w:rPr>
        <w:t>z</w:t>
      </w:r>
      <w:proofErr w:type="gramEnd"/>
      <w:r w:rsidRPr="007B5927">
        <w:rPr>
          <w:rFonts w:ascii="Arial" w:hAnsi="Arial" w:cs="Arial"/>
          <w:color w:val="000000" w:themeColor="text1"/>
        </w:rPr>
        <w:t xml:space="preserve"> 2020 r. poz. 346, 568, 695, 1517 i 2320), z</w:t>
      </w:r>
      <w:r w:rsidR="00540AC2">
        <w:rPr>
          <w:rFonts w:ascii="Arial" w:hAnsi="Arial" w:cs="Arial"/>
          <w:color w:val="000000" w:themeColor="text1"/>
        </w:rPr>
        <w:t xml:space="preserve"> </w:t>
      </w:r>
      <w:r w:rsidRPr="007B5927">
        <w:rPr>
          <w:rFonts w:ascii="Arial" w:hAnsi="Arial" w:cs="Arial"/>
          <w:color w:val="000000" w:themeColor="text1"/>
        </w:rPr>
        <w:t xml:space="preserve">zastrzeżeniem formatów, </w:t>
      </w:r>
      <w:r w:rsidRPr="007B5927">
        <w:rPr>
          <w:rFonts w:ascii="Arial" w:hAnsi="Arial" w:cs="Arial"/>
          <w:color w:val="000000" w:themeColor="text1"/>
        </w:rPr>
        <w:br/>
        <w:t xml:space="preserve">o których mowa w art. 66 ust. 1 </w:t>
      </w:r>
      <w:proofErr w:type="spellStart"/>
      <w:r w:rsidR="00540AC2">
        <w:rPr>
          <w:rFonts w:ascii="Arial" w:hAnsi="Arial" w:cs="Arial"/>
          <w:color w:val="000000" w:themeColor="text1"/>
        </w:rPr>
        <w:t>pzp</w:t>
      </w:r>
      <w:proofErr w:type="spellEnd"/>
      <w:r w:rsidRPr="007B5927">
        <w:rPr>
          <w:rFonts w:ascii="Arial" w:hAnsi="Arial" w:cs="Arial"/>
          <w:color w:val="000000" w:themeColor="text1"/>
        </w:rPr>
        <w:t>, z uwzględnieniem rodzaju przekazywanych danych.</w:t>
      </w:r>
    </w:p>
    <w:p w14:paraId="6B2FA869" w14:textId="77777777" w:rsidR="007E1B36" w:rsidRPr="00DF363F" w:rsidRDefault="007E1B36" w:rsidP="00697DAC">
      <w:pPr>
        <w:pStyle w:val="Tekstpodstawowy2"/>
        <w:widowControl w:val="0"/>
        <w:numPr>
          <w:ilvl w:val="0"/>
          <w:numId w:val="39"/>
        </w:numPr>
        <w:tabs>
          <w:tab w:val="left" w:pos="336"/>
          <w:tab w:val="left" w:pos="851"/>
        </w:tabs>
        <w:spacing w:after="0" w:line="360" w:lineRule="auto"/>
        <w:ind w:left="284"/>
        <w:jc w:val="both"/>
        <w:rPr>
          <w:rFonts w:ascii="Arial" w:eastAsia="Calibri" w:hAnsi="Arial" w:cs="Arial"/>
          <w:color w:val="000000" w:themeColor="text1"/>
          <w:lang w:bidi="pl-PL"/>
        </w:rPr>
      </w:pPr>
      <w:r w:rsidRPr="00DF363F">
        <w:rPr>
          <w:rFonts w:ascii="Arial" w:hAnsi="Arial" w:cs="Arial"/>
        </w:rPr>
        <w:t xml:space="preserve">W przypadku, gdy podmiotowe środki dowodowe, inne dokumenty lub dokumenty potwierdzające umocowanie do reprezentowania zostały </w:t>
      </w:r>
      <w:proofErr w:type="gramStart"/>
      <w:r w:rsidRPr="00DF363F">
        <w:rPr>
          <w:rFonts w:ascii="Arial" w:hAnsi="Arial" w:cs="Arial"/>
        </w:rPr>
        <w:t>wystawione jako</w:t>
      </w:r>
      <w:proofErr w:type="gramEnd"/>
      <w:r w:rsidRPr="00DF363F">
        <w:rPr>
          <w:rFonts w:ascii="Arial" w:hAnsi="Arial" w:cs="Arial"/>
        </w:rPr>
        <w:t xml:space="preserve"> dokument elektroniczny przez upoważnione podmioty (inne niż Wykonawca, Wykonawca wspólnie ubiegający się o udzielenie zamówienia, podmiot </w:t>
      </w:r>
      <w:r w:rsidRPr="00DF363F">
        <w:rPr>
          <w:rFonts w:ascii="Arial" w:hAnsi="Arial" w:cs="Arial"/>
        </w:rPr>
        <w:lastRenderedPageBreak/>
        <w:t>udostępniający zasoby lub podwykonawca), przekazuje się ten dokument.</w:t>
      </w:r>
    </w:p>
    <w:p w14:paraId="1E5CA5B4" w14:textId="77777777" w:rsidR="007E1B36" w:rsidRPr="00DF363F" w:rsidRDefault="007E1B36" w:rsidP="00697DAC">
      <w:pPr>
        <w:pStyle w:val="Tekstpodstawowy2"/>
        <w:widowControl w:val="0"/>
        <w:numPr>
          <w:ilvl w:val="0"/>
          <w:numId w:val="39"/>
        </w:numPr>
        <w:tabs>
          <w:tab w:val="left" w:pos="336"/>
          <w:tab w:val="left" w:pos="851"/>
        </w:tabs>
        <w:spacing w:after="0" w:line="360" w:lineRule="auto"/>
        <w:ind w:left="284"/>
        <w:jc w:val="both"/>
        <w:rPr>
          <w:rFonts w:ascii="Arial" w:eastAsia="Calibri" w:hAnsi="Arial" w:cs="Arial"/>
          <w:color w:val="000000" w:themeColor="text1"/>
          <w:lang w:bidi="pl-PL"/>
        </w:rPr>
      </w:pPr>
      <w:r w:rsidRPr="00DF363F">
        <w:rPr>
          <w:rFonts w:ascii="Arial" w:hAnsi="Arial" w:cs="Arial"/>
        </w:rPr>
        <w:t xml:space="preserve">W przypadku, gdy podmiotowe środki dowodowe, zobowiązanie podmiotu udostępniającego zasoby, dokumenty potwierdzające umocowanie do reprezentowania lub inne dokumenty zostały </w:t>
      </w:r>
      <w:proofErr w:type="gramStart"/>
      <w:r w:rsidRPr="00DF363F">
        <w:rPr>
          <w:rFonts w:ascii="Arial" w:hAnsi="Arial" w:cs="Arial"/>
        </w:rPr>
        <w:t>wystawione jako</w:t>
      </w:r>
      <w:proofErr w:type="gramEnd"/>
      <w:r w:rsidRPr="00DF363F">
        <w:rPr>
          <w:rFonts w:ascii="Arial" w:hAnsi="Arial" w:cs="Arial"/>
        </w:rPr>
        <w:t xml:space="preserve"> dokument w postaci papierowej, przekazuje się cyfrowe odwzorowanie tego dokumentu opatrzone kwalifikowanym podpisem elektronicznym, podpisem zaufanym lub podpisem osobistym, poświadczające zgodność cyfrowego odwzorowania z dokumentem w postaci papierowej. </w:t>
      </w:r>
    </w:p>
    <w:p w14:paraId="7EA68209" w14:textId="77777777" w:rsidR="00F37C40" w:rsidRPr="00B20ADF" w:rsidRDefault="00F37C40" w:rsidP="00697DAC">
      <w:pPr>
        <w:numPr>
          <w:ilvl w:val="0"/>
          <w:numId w:val="39"/>
        </w:numPr>
        <w:spacing w:line="360" w:lineRule="auto"/>
        <w:ind w:left="426" w:right="23"/>
        <w:jc w:val="both"/>
        <w:rPr>
          <w:rFonts w:ascii="Arial" w:hAnsi="Arial" w:cs="Arial"/>
        </w:rPr>
      </w:pPr>
      <w:r w:rsidRPr="00B20ADF">
        <w:rPr>
          <w:rFonts w:ascii="Arial" w:hAnsi="Arial" w:cs="Arial"/>
        </w:rPr>
        <w:t xml:space="preserve">W celu złożenia oferty należy zarejestrować (zalogować) się na Platformie i postępować zgodnie z instrukcjami dostępnymi u dostawcy rozwiązania informatycznego pod adresem </w:t>
      </w:r>
      <w:r w:rsidR="002B0052" w:rsidRPr="003624ED">
        <w:rPr>
          <w:rFonts w:ascii="Arial" w:hAnsi="Arial" w:cs="Arial"/>
          <w:b/>
        </w:rPr>
        <w:t>https</w:t>
      </w:r>
      <w:proofErr w:type="gramStart"/>
      <w:r w:rsidR="002B0052" w:rsidRPr="003624ED">
        <w:rPr>
          <w:rFonts w:ascii="Arial" w:hAnsi="Arial" w:cs="Arial"/>
          <w:b/>
        </w:rPr>
        <w:t>://miniportal</w:t>
      </w:r>
      <w:proofErr w:type="gramEnd"/>
      <w:r w:rsidR="002B0052" w:rsidRPr="003624ED">
        <w:rPr>
          <w:rFonts w:ascii="Arial" w:hAnsi="Arial" w:cs="Arial"/>
          <w:b/>
        </w:rPr>
        <w:t>.</w:t>
      </w:r>
      <w:proofErr w:type="gramStart"/>
      <w:r w:rsidR="002B0052" w:rsidRPr="003624ED">
        <w:rPr>
          <w:rFonts w:ascii="Arial" w:hAnsi="Arial" w:cs="Arial"/>
          <w:b/>
        </w:rPr>
        <w:t>zup</w:t>
      </w:r>
      <w:proofErr w:type="gramEnd"/>
      <w:r w:rsidR="002B0052" w:rsidRPr="003624ED">
        <w:rPr>
          <w:rFonts w:ascii="Arial" w:hAnsi="Arial" w:cs="Arial"/>
          <w:b/>
        </w:rPr>
        <w:t>.</w:t>
      </w:r>
      <w:proofErr w:type="gramStart"/>
      <w:r w:rsidR="002B0052" w:rsidRPr="003624ED">
        <w:rPr>
          <w:rFonts w:ascii="Arial" w:hAnsi="Arial" w:cs="Arial"/>
          <w:b/>
        </w:rPr>
        <w:t>gov</w:t>
      </w:r>
      <w:proofErr w:type="gramEnd"/>
      <w:r w:rsidR="002B0052" w:rsidRPr="003624ED">
        <w:rPr>
          <w:rFonts w:ascii="Arial" w:hAnsi="Arial" w:cs="Arial"/>
          <w:b/>
        </w:rPr>
        <w:t>.</w:t>
      </w:r>
      <w:proofErr w:type="gramStart"/>
      <w:r w:rsidR="002B0052" w:rsidRPr="003624ED">
        <w:rPr>
          <w:rFonts w:ascii="Arial" w:hAnsi="Arial" w:cs="Arial"/>
          <w:b/>
        </w:rPr>
        <w:t>pl</w:t>
      </w:r>
      <w:proofErr w:type="gramEnd"/>
      <w:r w:rsidRPr="00B20ADF">
        <w:rPr>
          <w:rFonts w:ascii="Arial" w:hAnsi="Arial" w:cs="Arial"/>
        </w:rPr>
        <w:t xml:space="preserve"> </w:t>
      </w:r>
    </w:p>
    <w:p w14:paraId="54D788FB" w14:textId="77777777" w:rsidR="00F37C40" w:rsidRPr="00B20ADF" w:rsidRDefault="00F37C40" w:rsidP="00697DAC">
      <w:pPr>
        <w:numPr>
          <w:ilvl w:val="0"/>
          <w:numId w:val="39"/>
        </w:numPr>
        <w:spacing w:line="360" w:lineRule="auto"/>
        <w:ind w:left="426" w:right="23"/>
        <w:jc w:val="both"/>
        <w:rPr>
          <w:rFonts w:ascii="Arial" w:hAnsi="Arial" w:cs="Arial"/>
        </w:rPr>
      </w:pPr>
      <w:r w:rsidRPr="00B20ADF">
        <w:rPr>
          <w:rFonts w:ascii="Arial" w:hAnsi="Arial" w:cs="Arial"/>
        </w:rPr>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14:paraId="6BAEECCF" w14:textId="77777777" w:rsidR="0097259D" w:rsidRPr="00B20ADF" w:rsidRDefault="0097259D" w:rsidP="00697DAC">
      <w:pPr>
        <w:numPr>
          <w:ilvl w:val="0"/>
          <w:numId w:val="39"/>
        </w:numPr>
        <w:spacing w:line="360" w:lineRule="auto"/>
        <w:ind w:left="426" w:right="23"/>
        <w:jc w:val="both"/>
        <w:rPr>
          <w:rFonts w:ascii="Arial" w:hAnsi="Arial" w:cs="Arial"/>
        </w:rPr>
      </w:pPr>
      <w:r w:rsidRPr="00B20ADF">
        <w:rPr>
          <w:rFonts w:ascii="Arial" w:hAnsi="Arial" w:cs="Arial"/>
        </w:rPr>
        <w:t xml:space="preserve">Jeśli oferta zawiera </w:t>
      </w:r>
      <w:r w:rsidRPr="003624ED">
        <w:rPr>
          <w:rFonts w:ascii="Arial" w:hAnsi="Arial" w:cs="Arial"/>
          <w:b/>
        </w:rPr>
        <w:t>informacje stanowiące tajemnicę przedsiębiorstwa</w:t>
      </w:r>
      <w:r w:rsidRPr="00B20ADF">
        <w:rPr>
          <w:rFonts w:ascii="Arial" w:hAnsi="Arial" w:cs="Arial"/>
        </w:rPr>
        <w:t xml:space="preserve"> w rozumieniu ustawy z dnia 16 kwietnia 1993 r. o zwalczaniu nieuczciwej konkurencji, Wykonawca powinien nie później niż w terminie składania ofert, zastrzec, że nie mogą one być udostępnione oraz wykazać, iż zastrzeżone informacje stanowią tajemnicę przedsiębiorstwa. </w:t>
      </w:r>
    </w:p>
    <w:p w14:paraId="30BFA30F" w14:textId="0E5A0414" w:rsidR="00A54E13" w:rsidRPr="00B20ADF" w:rsidRDefault="0097259D" w:rsidP="00697DAC">
      <w:pPr>
        <w:numPr>
          <w:ilvl w:val="0"/>
          <w:numId w:val="39"/>
        </w:numPr>
        <w:spacing w:line="360" w:lineRule="auto"/>
        <w:ind w:left="434" w:right="23"/>
        <w:jc w:val="both"/>
        <w:rPr>
          <w:rFonts w:ascii="Arial" w:hAnsi="Arial" w:cs="Arial"/>
        </w:rPr>
      </w:pPr>
      <w:r>
        <w:rPr>
          <w:rFonts w:ascii="Arial" w:hAnsi="Arial" w:cs="Arial"/>
        </w:rPr>
        <w:t>I</w:t>
      </w:r>
      <w:r w:rsidR="00A54E13" w:rsidRPr="00B20ADF">
        <w:rPr>
          <w:rFonts w:ascii="Arial" w:hAnsi="Arial" w:cs="Arial"/>
        </w:rPr>
        <w:t xml:space="preserve">nformacje stanowiące tajemnicę przedsiębiorstwa, które Wykonawca </w:t>
      </w:r>
      <w:proofErr w:type="gramStart"/>
      <w:r w:rsidR="00A54E13" w:rsidRPr="00B20ADF">
        <w:rPr>
          <w:rFonts w:ascii="Arial" w:hAnsi="Arial" w:cs="Arial"/>
        </w:rPr>
        <w:t xml:space="preserve">zastrzeże </w:t>
      </w:r>
      <w:r w:rsidR="001B1B43">
        <w:rPr>
          <w:rFonts w:ascii="Arial" w:hAnsi="Arial" w:cs="Arial"/>
        </w:rPr>
        <w:t>j</w:t>
      </w:r>
      <w:r w:rsidR="00A54E13" w:rsidRPr="00B20ADF">
        <w:rPr>
          <w:rFonts w:ascii="Arial" w:hAnsi="Arial" w:cs="Arial"/>
        </w:rPr>
        <w:t>ako</w:t>
      </w:r>
      <w:proofErr w:type="gramEnd"/>
      <w:r w:rsidR="00A54E13" w:rsidRPr="00B20ADF">
        <w:rPr>
          <w:rFonts w:ascii="Arial" w:hAnsi="Arial" w:cs="Arial"/>
        </w:rPr>
        <w:t xml:space="preserve"> tajemnicę przedsiębiorstwa, powinny zostać złożone w osobnym pliku wraz z jednoznacz</w:t>
      </w:r>
      <w:r w:rsidR="00E31151" w:rsidRPr="00B20ADF">
        <w:rPr>
          <w:rFonts w:ascii="Arial" w:hAnsi="Arial" w:cs="Arial"/>
        </w:rPr>
        <w:t>n</w:t>
      </w:r>
      <w:r w:rsidR="00A54E13" w:rsidRPr="00B20ADF">
        <w:rPr>
          <w:rFonts w:ascii="Arial" w:hAnsi="Arial" w:cs="Arial"/>
        </w:rPr>
        <w:t>ym zaznaczeniem polecenia</w:t>
      </w:r>
      <w:r w:rsidR="00E31151" w:rsidRPr="00B20ADF">
        <w:rPr>
          <w:rFonts w:ascii="Arial" w:hAnsi="Arial" w:cs="Arial"/>
        </w:rPr>
        <w:t xml:space="preserve"> </w:t>
      </w:r>
      <w:r w:rsidR="00A54E13" w:rsidRPr="00B20ADF">
        <w:rPr>
          <w:rFonts w:ascii="Arial" w:hAnsi="Arial" w:cs="Arial"/>
        </w:rPr>
        <w:t>”</w:t>
      </w:r>
      <w:r w:rsidR="00E31151" w:rsidRPr="00B20ADF">
        <w:rPr>
          <w:rFonts w:ascii="Arial" w:hAnsi="Arial" w:cs="Arial"/>
        </w:rPr>
        <w:t>Zał</w:t>
      </w:r>
      <w:r w:rsidR="00A54E13" w:rsidRPr="00B20ADF">
        <w:rPr>
          <w:rFonts w:ascii="Arial" w:hAnsi="Arial" w:cs="Arial"/>
        </w:rPr>
        <w:t>ącznik stanowi tajemnicę przedsiębiorstwa” a następnie wraz z plikami stanowiącymi jawna część skompresowane s</w:t>
      </w:r>
      <w:r w:rsidR="00E31151" w:rsidRPr="00B20ADF">
        <w:rPr>
          <w:rFonts w:ascii="Arial" w:hAnsi="Arial" w:cs="Arial"/>
        </w:rPr>
        <w:t>ą do</w:t>
      </w:r>
      <w:r w:rsidR="00A54E13" w:rsidRPr="00B20ADF">
        <w:rPr>
          <w:rFonts w:ascii="Arial" w:hAnsi="Arial" w:cs="Arial"/>
        </w:rPr>
        <w:t xml:space="preserve"> jednego pliku archiwum(ZIP).</w:t>
      </w:r>
    </w:p>
    <w:p w14:paraId="42DF329E" w14:textId="77777777" w:rsidR="00534498" w:rsidRPr="00B20ADF" w:rsidRDefault="00534498" w:rsidP="00697DAC">
      <w:pPr>
        <w:numPr>
          <w:ilvl w:val="0"/>
          <w:numId w:val="39"/>
        </w:numPr>
        <w:spacing w:line="360" w:lineRule="auto"/>
        <w:ind w:left="434" w:right="23"/>
        <w:jc w:val="both"/>
        <w:rPr>
          <w:rFonts w:ascii="Arial" w:hAnsi="Arial" w:cs="Arial"/>
        </w:rPr>
      </w:pPr>
      <w:r w:rsidRPr="00B20ADF">
        <w:rPr>
          <w:rFonts w:ascii="Arial" w:hAnsi="Arial" w:cs="Arial"/>
        </w:rPr>
        <w:t xml:space="preserve">Wykonawca może przed upływem terminu do składania ofert zmienić lub wycofać ofertę za pośrednictwem Formularza do złożenia, zmiany, wycofania oferty lub wniosku dostępnego na </w:t>
      </w:r>
      <w:proofErr w:type="spellStart"/>
      <w:r w:rsidRPr="00B20ADF">
        <w:rPr>
          <w:rFonts w:ascii="Arial" w:hAnsi="Arial" w:cs="Arial"/>
        </w:rPr>
        <w:t>ePUAP</w:t>
      </w:r>
      <w:proofErr w:type="spellEnd"/>
      <w:r w:rsidRPr="00B20ADF">
        <w:rPr>
          <w:rFonts w:ascii="Arial" w:hAnsi="Arial" w:cs="Arial"/>
        </w:rPr>
        <w:t xml:space="preserve"> i udostępnionych również na </w:t>
      </w:r>
      <w:proofErr w:type="spellStart"/>
      <w:r w:rsidRPr="00B20ADF">
        <w:rPr>
          <w:rFonts w:ascii="Arial" w:hAnsi="Arial" w:cs="Arial"/>
        </w:rPr>
        <w:t>miniPortalu</w:t>
      </w:r>
      <w:proofErr w:type="spellEnd"/>
      <w:r w:rsidRPr="00B20ADF">
        <w:rPr>
          <w:rFonts w:ascii="Arial" w:hAnsi="Arial" w:cs="Arial"/>
        </w:rPr>
        <w:t xml:space="preserve">. Sposób zmiany i wycofania oferty został opisany w Instrukcji użytkowania dostępnej na </w:t>
      </w:r>
      <w:proofErr w:type="spellStart"/>
      <w:r w:rsidRPr="00B20ADF">
        <w:rPr>
          <w:rFonts w:ascii="Arial" w:hAnsi="Arial" w:cs="Arial"/>
        </w:rPr>
        <w:t>miniPortalu</w:t>
      </w:r>
      <w:proofErr w:type="spellEnd"/>
      <w:r w:rsidR="00585729">
        <w:rPr>
          <w:rFonts w:ascii="Arial" w:hAnsi="Arial" w:cs="Arial"/>
        </w:rPr>
        <w:t>.</w:t>
      </w:r>
    </w:p>
    <w:p w14:paraId="07A5ABC5" w14:textId="77777777" w:rsidR="00534498" w:rsidRDefault="00534498" w:rsidP="00697DAC">
      <w:pPr>
        <w:numPr>
          <w:ilvl w:val="0"/>
          <w:numId w:val="39"/>
        </w:numPr>
        <w:spacing w:line="360" w:lineRule="auto"/>
        <w:ind w:left="434" w:right="23"/>
        <w:jc w:val="both"/>
        <w:rPr>
          <w:rFonts w:ascii="Arial" w:hAnsi="Arial" w:cs="Arial"/>
        </w:rPr>
      </w:pPr>
      <w:r w:rsidRPr="00B20ADF">
        <w:rPr>
          <w:rFonts w:ascii="Arial" w:hAnsi="Arial" w:cs="Arial"/>
        </w:rPr>
        <w:t>Wykonawca po upływie terminu do składania oferty nie może skutec</w:t>
      </w:r>
      <w:r w:rsidR="00E31151" w:rsidRPr="00B20ADF">
        <w:rPr>
          <w:rFonts w:ascii="Arial" w:hAnsi="Arial" w:cs="Arial"/>
        </w:rPr>
        <w:t>z</w:t>
      </w:r>
      <w:r w:rsidRPr="00B20ADF">
        <w:rPr>
          <w:rFonts w:ascii="Arial" w:hAnsi="Arial" w:cs="Arial"/>
        </w:rPr>
        <w:t xml:space="preserve">nie dokonać zmiany ani wycofać złożonej oferty. </w:t>
      </w:r>
    </w:p>
    <w:p w14:paraId="79BB6C45" w14:textId="77777777" w:rsidR="003624ED" w:rsidRPr="00B20ADF" w:rsidRDefault="003624ED" w:rsidP="00697DAC">
      <w:pPr>
        <w:numPr>
          <w:ilvl w:val="0"/>
          <w:numId w:val="39"/>
        </w:numPr>
        <w:spacing w:line="360" w:lineRule="auto"/>
        <w:ind w:left="434" w:right="23"/>
        <w:jc w:val="both"/>
        <w:rPr>
          <w:rFonts w:ascii="Arial" w:hAnsi="Arial" w:cs="Arial"/>
        </w:rPr>
      </w:pPr>
      <w:r w:rsidRPr="00B20ADF">
        <w:rPr>
          <w:rFonts w:ascii="Arial" w:hAnsi="Arial" w:cs="Arial"/>
        </w:rPr>
        <w:lastRenderedPageBreak/>
        <w:t>Wszystkie koszty związane z uczestnictwem w postępowaniu, w szczególności z przygotowaniem i złożeniem oferty ponosi Wykonawca składający ofertę. Zamawiający nie przewiduje zwrotu kosztów udziału w postępowaniu.</w:t>
      </w:r>
    </w:p>
    <w:p w14:paraId="58ADA2E2" w14:textId="77777777" w:rsidR="00325490" w:rsidRDefault="00325490" w:rsidP="00436F7B">
      <w:pPr>
        <w:pStyle w:val="Akapitzlist"/>
        <w:spacing w:line="360" w:lineRule="auto"/>
        <w:ind w:left="0" w:right="23"/>
        <w:jc w:val="both"/>
        <w:rPr>
          <w:rFonts w:ascii="Arial" w:hAnsi="Arial" w:cs="Arial"/>
          <w:b/>
        </w:rPr>
      </w:pPr>
    </w:p>
    <w:p w14:paraId="26358CC0" w14:textId="77777777" w:rsidR="00B3767F" w:rsidRPr="00B20ADF" w:rsidRDefault="00E31151" w:rsidP="00436F7B">
      <w:pPr>
        <w:pStyle w:val="Akapitzlist"/>
        <w:spacing w:line="360" w:lineRule="auto"/>
        <w:ind w:left="0" w:right="23"/>
        <w:jc w:val="both"/>
        <w:rPr>
          <w:rFonts w:ascii="Arial" w:hAnsi="Arial" w:cs="Arial"/>
          <w:b/>
        </w:rPr>
      </w:pPr>
      <w:r w:rsidRPr="00B20ADF">
        <w:rPr>
          <w:rFonts w:ascii="Arial" w:hAnsi="Arial" w:cs="Arial"/>
          <w:b/>
        </w:rPr>
        <w:t>XVI.</w:t>
      </w:r>
      <w:r w:rsidR="00B3767F" w:rsidRPr="00B20ADF">
        <w:rPr>
          <w:rFonts w:ascii="Arial" w:hAnsi="Arial" w:cs="Arial"/>
          <w:b/>
        </w:rPr>
        <w:t>SPOSÓB OBLICZENIA CENY OFERTY</w:t>
      </w:r>
    </w:p>
    <w:p w14:paraId="6F657AFD" w14:textId="77777777" w:rsidR="00F37C40" w:rsidRPr="00B20ADF" w:rsidRDefault="00F37C40" w:rsidP="00697DAC">
      <w:pPr>
        <w:numPr>
          <w:ilvl w:val="0"/>
          <w:numId w:val="40"/>
        </w:numPr>
        <w:suppressAutoHyphens/>
        <w:spacing w:before="240" w:line="360" w:lineRule="auto"/>
        <w:ind w:left="426" w:hanging="426"/>
        <w:jc w:val="both"/>
        <w:rPr>
          <w:rFonts w:ascii="Arial" w:hAnsi="Arial" w:cs="Arial"/>
        </w:rPr>
      </w:pPr>
      <w:r w:rsidRPr="00B20ADF">
        <w:rPr>
          <w:rFonts w:ascii="Arial" w:hAnsi="Arial" w:cs="Arial"/>
        </w:rPr>
        <w:t xml:space="preserve">Wykonawca podaje cenę za realizację przedmiotu zamówienia zgodnie ze wzorem Formularza Ofertowego, stanowiącego </w:t>
      </w:r>
      <w:r w:rsidRPr="00B20ADF">
        <w:rPr>
          <w:rFonts w:ascii="Arial" w:hAnsi="Arial" w:cs="Arial"/>
          <w:b/>
        </w:rPr>
        <w:t xml:space="preserve">Załącznik nr 1 do SWZ. </w:t>
      </w:r>
    </w:p>
    <w:p w14:paraId="232C2290" w14:textId="03DED90B" w:rsidR="00F37C40" w:rsidRPr="00B20ADF" w:rsidRDefault="00F37C40" w:rsidP="00697DAC">
      <w:pPr>
        <w:numPr>
          <w:ilvl w:val="0"/>
          <w:numId w:val="40"/>
        </w:numPr>
        <w:suppressAutoHyphens/>
        <w:spacing w:line="360" w:lineRule="auto"/>
        <w:ind w:left="426" w:hanging="426"/>
        <w:jc w:val="both"/>
        <w:rPr>
          <w:rFonts w:ascii="Arial" w:hAnsi="Arial" w:cs="Arial"/>
        </w:rPr>
      </w:pPr>
      <w:r w:rsidRPr="00B20ADF">
        <w:rPr>
          <w:rFonts w:ascii="Arial" w:hAnsi="Arial" w:cs="Arial"/>
        </w:rPr>
        <w:t>Cena ofertowa brutto musi uwzględniać wszystkie koszty związane z realizacją przedmiotu zamówienia zgodnie z</w:t>
      </w:r>
      <w:r w:rsidR="00540AC2">
        <w:rPr>
          <w:rFonts w:ascii="Arial" w:hAnsi="Arial" w:cs="Arial"/>
        </w:rPr>
        <w:t xml:space="preserve"> </w:t>
      </w:r>
      <w:r w:rsidRPr="00B20ADF">
        <w:rPr>
          <w:rFonts w:ascii="Arial" w:hAnsi="Arial" w:cs="Arial"/>
        </w:rPr>
        <w:t xml:space="preserve">opisem przedmiotu zamówienia oraz istotnymi postanowieniami umowy określonymi w niniejszej SWZ. Stawka podatku VAT w przedmiotowym postępowaniu </w:t>
      </w:r>
      <w:proofErr w:type="gramStart"/>
      <w:r w:rsidRPr="00B20ADF">
        <w:rPr>
          <w:rFonts w:ascii="Arial" w:hAnsi="Arial" w:cs="Arial"/>
        </w:rPr>
        <w:t>wynosi</w:t>
      </w:r>
      <w:r w:rsidR="00585729">
        <w:rPr>
          <w:rFonts w:ascii="Arial" w:hAnsi="Arial" w:cs="Arial"/>
        </w:rPr>
        <w:t xml:space="preserve">  </w:t>
      </w:r>
      <w:proofErr w:type="spellStart"/>
      <w:r w:rsidR="00640331" w:rsidRPr="001B1B43">
        <w:rPr>
          <w:rFonts w:ascii="Arial" w:hAnsi="Arial" w:cs="Arial"/>
          <w:b/>
        </w:rPr>
        <w:t>zw</w:t>
      </w:r>
      <w:proofErr w:type="spellEnd"/>
      <w:proofErr w:type="gramEnd"/>
      <w:r w:rsidR="00A1305C" w:rsidRPr="001B1B43">
        <w:rPr>
          <w:rFonts w:ascii="Arial" w:hAnsi="Arial" w:cs="Arial"/>
          <w:b/>
        </w:rPr>
        <w:t xml:space="preserve"> </w:t>
      </w:r>
      <w:r w:rsidR="00E31151" w:rsidRPr="001B1B43">
        <w:rPr>
          <w:rFonts w:ascii="Arial" w:hAnsi="Arial" w:cs="Arial"/>
          <w:b/>
        </w:rPr>
        <w:t xml:space="preserve"> </w:t>
      </w:r>
      <w:r w:rsidRPr="001B1B43">
        <w:rPr>
          <w:rFonts w:ascii="Arial" w:hAnsi="Arial" w:cs="Arial"/>
          <w:b/>
        </w:rPr>
        <w:t>%</w:t>
      </w:r>
      <w:r w:rsidRPr="00B20ADF">
        <w:rPr>
          <w:rFonts w:ascii="Arial" w:hAnsi="Arial" w:cs="Arial"/>
        </w:rPr>
        <w:t>.</w:t>
      </w:r>
    </w:p>
    <w:p w14:paraId="6F36C274" w14:textId="77777777" w:rsidR="00F37C40" w:rsidRPr="00B20ADF" w:rsidRDefault="00F37C40" w:rsidP="00697DAC">
      <w:pPr>
        <w:numPr>
          <w:ilvl w:val="0"/>
          <w:numId w:val="40"/>
        </w:numPr>
        <w:suppressAutoHyphens/>
        <w:spacing w:line="360" w:lineRule="auto"/>
        <w:ind w:left="426" w:hanging="426"/>
        <w:jc w:val="both"/>
        <w:rPr>
          <w:rFonts w:ascii="Arial" w:hAnsi="Arial" w:cs="Arial"/>
        </w:rPr>
      </w:pPr>
      <w:r w:rsidRPr="00B20ADF">
        <w:rPr>
          <w:rFonts w:ascii="Arial" w:hAnsi="Arial" w:cs="Arial"/>
        </w:rPr>
        <w:t>Cena podana na Formularzu Ofertowym jest ceną ostateczną, niepodlegającą negocjacji i wyczerpującą wszelkie należności Wykonawcy wobec Zamawiającego związane z realizacją przedmiotu zamówienia.</w:t>
      </w:r>
    </w:p>
    <w:p w14:paraId="22CEDBAC" w14:textId="77777777" w:rsidR="00F37C40" w:rsidRPr="00B20ADF" w:rsidRDefault="00F37C40" w:rsidP="00697DAC">
      <w:pPr>
        <w:numPr>
          <w:ilvl w:val="0"/>
          <w:numId w:val="40"/>
        </w:numPr>
        <w:suppressAutoHyphens/>
        <w:spacing w:line="360" w:lineRule="auto"/>
        <w:ind w:left="426" w:hanging="426"/>
        <w:jc w:val="both"/>
        <w:rPr>
          <w:rFonts w:ascii="Arial" w:hAnsi="Arial" w:cs="Arial"/>
        </w:rPr>
      </w:pPr>
      <w:r w:rsidRPr="00B20ADF">
        <w:rPr>
          <w:rFonts w:ascii="Arial" w:hAnsi="Arial" w:cs="Arial"/>
        </w:rPr>
        <w:t>Cena oferty powinna być wyrażona w złotych polskich (PLN) z dokładnością do dwóch miejsc po przecinku.</w:t>
      </w:r>
    </w:p>
    <w:p w14:paraId="74CE0EF4" w14:textId="77777777" w:rsidR="00F37C40" w:rsidRPr="00B20ADF" w:rsidRDefault="00F37C40" w:rsidP="00697DAC">
      <w:pPr>
        <w:numPr>
          <w:ilvl w:val="0"/>
          <w:numId w:val="40"/>
        </w:numPr>
        <w:suppressAutoHyphens/>
        <w:spacing w:line="360" w:lineRule="auto"/>
        <w:ind w:left="426" w:hanging="426"/>
        <w:jc w:val="both"/>
        <w:rPr>
          <w:rFonts w:ascii="Arial" w:hAnsi="Arial" w:cs="Arial"/>
        </w:rPr>
      </w:pPr>
      <w:r w:rsidRPr="00B20ADF">
        <w:rPr>
          <w:rFonts w:ascii="Arial" w:hAnsi="Arial" w:cs="Arial"/>
        </w:rPr>
        <w:t>Zamawiający nie przewiduje rozliczeń w walucie obcej.</w:t>
      </w:r>
    </w:p>
    <w:p w14:paraId="20208CB2" w14:textId="77777777" w:rsidR="00F37C40" w:rsidRPr="00B20ADF" w:rsidRDefault="00F37C40" w:rsidP="00697DAC">
      <w:pPr>
        <w:numPr>
          <w:ilvl w:val="0"/>
          <w:numId w:val="40"/>
        </w:numPr>
        <w:suppressAutoHyphens/>
        <w:spacing w:line="360" w:lineRule="auto"/>
        <w:ind w:left="426" w:hanging="426"/>
        <w:jc w:val="both"/>
        <w:rPr>
          <w:rFonts w:ascii="Arial" w:hAnsi="Arial" w:cs="Arial"/>
        </w:rPr>
      </w:pPr>
      <w:r w:rsidRPr="00B20ADF">
        <w:rPr>
          <w:rFonts w:ascii="Arial" w:hAnsi="Arial" w:cs="Arial"/>
        </w:rPr>
        <w:t>Wyliczona cena oferty brutto będzie służyć do porównania złożonych ofert i do rozliczenia w trakcie realizacji zamówienia.</w:t>
      </w:r>
    </w:p>
    <w:p w14:paraId="1BC24B6D" w14:textId="77777777" w:rsidR="00E31151" w:rsidRPr="00B20ADF" w:rsidRDefault="00E31151" w:rsidP="00436F7B">
      <w:pPr>
        <w:suppressAutoHyphens/>
        <w:spacing w:line="360" w:lineRule="auto"/>
        <w:jc w:val="both"/>
        <w:rPr>
          <w:rFonts w:ascii="Arial" w:hAnsi="Arial" w:cs="Arial"/>
        </w:rPr>
      </w:pPr>
    </w:p>
    <w:p w14:paraId="07D4685F" w14:textId="77777777" w:rsidR="006D43E7" w:rsidRPr="00B20ADF" w:rsidRDefault="006D43E7" w:rsidP="00436F7B">
      <w:pPr>
        <w:suppressAutoHyphens/>
        <w:spacing w:line="360" w:lineRule="auto"/>
        <w:jc w:val="both"/>
        <w:rPr>
          <w:rFonts w:ascii="Arial" w:hAnsi="Arial" w:cs="Arial"/>
          <w:b/>
        </w:rPr>
      </w:pPr>
      <w:r w:rsidRPr="00B20ADF">
        <w:rPr>
          <w:rFonts w:ascii="Arial" w:hAnsi="Arial" w:cs="Arial"/>
          <w:b/>
        </w:rPr>
        <w:t>X</w:t>
      </w:r>
      <w:r w:rsidR="00E31151" w:rsidRPr="00B20ADF">
        <w:rPr>
          <w:rFonts w:ascii="Arial" w:hAnsi="Arial" w:cs="Arial"/>
          <w:b/>
        </w:rPr>
        <w:t>VII</w:t>
      </w:r>
      <w:r w:rsidRPr="00B20ADF">
        <w:rPr>
          <w:rFonts w:ascii="Arial" w:hAnsi="Arial" w:cs="Arial"/>
          <w:b/>
        </w:rPr>
        <w:t>.WYMAGANIA DOTYCZĄCE WADIUM</w:t>
      </w:r>
    </w:p>
    <w:p w14:paraId="7AB4BAD5" w14:textId="77777777" w:rsidR="006D43E7" w:rsidRPr="00B20ADF" w:rsidRDefault="006D43E7" w:rsidP="00436F7B">
      <w:pPr>
        <w:suppressAutoHyphens/>
        <w:spacing w:line="360" w:lineRule="auto"/>
        <w:jc w:val="both"/>
        <w:rPr>
          <w:rFonts w:ascii="Arial" w:hAnsi="Arial" w:cs="Arial"/>
        </w:rPr>
      </w:pPr>
      <w:r w:rsidRPr="00B20ADF">
        <w:rPr>
          <w:rFonts w:ascii="Arial" w:hAnsi="Arial" w:cs="Arial"/>
        </w:rPr>
        <w:t>Zamawiający nie żąda wniesienia wadium</w:t>
      </w:r>
    </w:p>
    <w:p w14:paraId="027071AC" w14:textId="77777777" w:rsidR="0097259D" w:rsidRDefault="0097259D" w:rsidP="00436F7B">
      <w:pPr>
        <w:suppressAutoHyphens/>
        <w:spacing w:line="360" w:lineRule="auto"/>
        <w:jc w:val="both"/>
        <w:rPr>
          <w:rFonts w:ascii="Arial" w:hAnsi="Arial" w:cs="Arial"/>
          <w:b/>
        </w:rPr>
      </w:pPr>
    </w:p>
    <w:p w14:paraId="2EC5835D" w14:textId="77777777" w:rsidR="00E31151" w:rsidRPr="00B20ADF" w:rsidRDefault="00E31151" w:rsidP="00436F7B">
      <w:pPr>
        <w:suppressAutoHyphens/>
        <w:spacing w:line="360" w:lineRule="auto"/>
        <w:jc w:val="both"/>
        <w:rPr>
          <w:rFonts w:ascii="Arial" w:hAnsi="Arial" w:cs="Arial"/>
          <w:b/>
        </w:rPr>
      </w:pPr>
      <w:r w:rsidRPr="00B20ADF">
        <w:rPr>
          <w:rFonts w:ascii="Arial" w:hAnsi="Arial" w:cs="Arial"/>
          <w:b/>
        </w:rPr>
        <w:t>X</w:t>
      </w:r>
      <w:r w:rsidR="0097259D">
        <w:rPr>
          <w:rFonts w:ascii="Arial" w:hAnsi="Arial" w:cs="Arial"/>
          <w:b/>
        </w:rPr>
        <w:t>VIII</w:t>
      </w:r>
      <w:r w:rsidRPr="00B20ADF">
        <w:rPr>
          <w:rFonts w:ascii="Arial" w:hAnsi="Arial" w:cs="Arial"/>
          <w:b/>
        </w:rPr>
        <w:t xml:space="preserve">. TERMIN ZWIĄZANIA OFERTĄ </w:t>
      </w:r>
    </w:p>
    <w:p w14:paraId="6A4D633F" w14:textId="41E195E2" w:rsidR="00F37C40" w:rsidRPr="00B20ADF" w:rsidRDefault="00F37C40" w:rsidP="00697DAC">
      <w:pPr>
        <w:numPr>
          <w:ilvl w:val="0"/>
          <w:numId w:val="41"/>
        </w:numPr>
        <w:tabs>
          <w:tab w:val="clear" w:pos="1800"/>
          <w:tab w:val="num" w:pos="426"/>
        </w:tabs>
        <w:spacing w:before="240" w:line="360" w:lineRule="auto"/>
        <w:ind w:left="426" w:hanging="426"/>
        <w:jc w:val="both"/>
        <w:rPr>
          <w:rFonts w:ascii="Arial" w:hAnsi="Arial" w:cs="Arial"/>
        </w:rPr>
      </w:pPr>
      <w:r w:rsidRPr="00B20ADF">
        <w:rPr>
          <w:rFonts w:ascii="Arial" w:hAnsi="Arial" w:cs="Arial"/>
        </w:rPr>
        <w:t xml:space="preserve">Wykonawca będzie związany ofertą przez okres </w:t>
      </w:r>
      <w:r w:rsidRPr="004347F8">
        <w:rPr>
          <w:rFonts w:ascii="Arial" w:hAnsi="Arial" w:cs="Arial"/>
          <w:color w:val="000000" w:themeColor="text1"/>
        </w:rPr>
        <w:t xml:space="preserve">30 dni, tj. do dnia </w:t>
      </w:r>
      <w:r w:rsidR="004347F8" w:rsidRPr="004347F8">
        <w:rPr>
          <w:rFonts w:ascii="Arial" w:hAnsi="Arial" w:cs="Arial"/>
          <w:color w:val="000000" w:themeColor="text1"/>
        </w:rPr>
        <w:t>22.12.2021</w:t>
      </w:r>
      <w:r w:rsidR="004347F8">
        <w:rPr>
          <w:rFonts w:ascii="Arial" w:hAnsi="Arial" w:cs="Arial"/>
          <w:color w:val="000000" w:themeColor="text1"/>
        </w:rPr>
        <w:t xml:space="preserve"> </w:t>
      </w:r>
      <w:proofErr w:type="gramStart"/>
      <w:r w:rsidRPr="004347F8">
        <w:rPr>
          <w:rFonts w:ascii="Arial" w:hAnsi="Arial" w:cs="Arial"/>
          <w:color w:val="000000" w:themeColor="text1"/>
        </w:rPr>
        <w:t>r</w:t>
      </w:r>
      <w:proofErr w:type="gramEnd"/>
      <w:r w:rsidRPr="004347F8">
        <w:rPr>
          <w:rFonts w:ascii="Arial" w:hAnsi="Arial" w:cs="Arial"/>
          <w:color w:val="000000" w:themeColor="text1"/>
        </w:rPr>
        <w:t>. Bieg terminu związania ofertą rozpoczyna się wraz z upływe</w:t>
      </w:r>
      <w:r w:rsidRPr="00B20ADF">
        <w:rPr>
          <w:rFonts w:ascii="Arial" w:hAnsi="Arial" w:cs="Arial"/>
        </w:rPr>
        <w:t>m terminu składania ofert.</w:t>
      </w:r>
    </w:p>
    <w:p w14:paraId="35E55E46" w14:textId="77777777" w:rsidR="00F37C40" w:rsidRPr="00B20ADF" w:rsidRDefault="00F37C40" w:rsidP="00697DAC">
      <w:pPr>
        <w:numPr>
          <w:ilvl w:val="0"/>
          <w:numId w:val="41"/>
        </w:numPr>
        <w:tabs>
          <w:tab w:val="clear" w:pos="1800"/>
          <w:tab w:val="num" w:pos="426"/>
        </w:tabs>
        <w:spacing w:line="360" w:lineRule="auto"/>
        <w:ind w:left="426" w:hanging="426"/>
        <w:jc w:val="both"/>
        <w:rPr>
          <w:rFonts w:ascii="Arial" w:hAnsi="Arial" w:cs="Arial"/>
        </w:rPr>
      </w:pPr>
      <w:r w:rsidRPr="00B20ADF">
        <w:rPr>
          <w:rFonts w:ascii="Arial" w:hAnsi="Arial" w:cs="Arial"/>
        </w:rPr>
        <w:t xml:space="preserve">W </w:t>
      </w:r>
      <w:proofErr w:type="gramStart"/>
      <w:r w:rsidRPr="00B20ADF">
        <w:rPr>
          <w:rFonts w:ascii="Arial" w:hAnsi="Arial" w:cs="Arial"/>
        </w:rPr>
        <w:t>przypadku gdy</w:t>
      </w:r>
      <w:proofErr w:type="gramEnd"/>
      <w:r w:rsidRPr="00B20ADF">
        <w:rPr>
          <w:rFonts w:ascii="Arial" w:hAnsi="Arial" w:cs="Arial"/>
        </w:rPr>
        <w:t xml:space="preserve"> wybór najkorzystniejszej oferty nie nastąpi przed upływem terminu związania ofertą wskazanego w ust. 1, Zamawiający przed upływem terminu związania ofertą zwraca się jednokrotnie do </w:t>
      </w:r>
      <w:r w:rsidR="0097259D">
        <w:rPr>
          <w:rFonts w:ascii="Arial" w:hAnsi="Arial" w:cs="Arial"/>
        </w:rPr>
        <w:t>W</w:t>
      </w:r>
      <w:r w:rsidRPr="00B20ADF">
        <w:rPr>
          <w:rFonts w:ascii="Arial" w:hAnsi="Arial" w:cs="Arial"/>
        </w:rPr>
        <w:t xml:space="preserve">ykonawców o wyrażenie zgody na przedłużenie tego terminu o wskazywany przez niego okres, nie dłuższy niż 30 dni. Przedłużenie terminu związania ofertą wymaga złożenia przez </w:t>
      </w:r>
      <w:r w:rsidRPr="00B20ADF">
        <w:rPr>
          <w:rFonts w:ascii="Arial" w:hAnsi="Arial" w:cs="Arial"/>
        </w:rPr>
        <w:lastRenderedPageBreak/>
        <w:t>wykonawcę pisemnego oświadczenia o wyrażeniu zgody na przedłużenie terminu związania ofertą.</w:t>
      </w:r>
    </w:p>
    <w:p w14:paraId="3B5E7CF8" w14:textId="77777777" w:rsidR="00576666" w:rsidRPr="00B20ADF" w:rsidRDefault="00576666" w:rsidP="00436F7B">
      <w:pPr>
        <w:spacing w:line="360" w:lineRule="auto"/>
        <w:jc w:val="both"/>
        <w:rPr>
          <w:rFonts w:ascii="Arial" w:hAnsi="Arial" w:cs="Arial"/>
        </w:rPr>
      </w:pPr>
    </w:p>
    <w:p w14:paraId="32ED1242" w14:textId="77777777" w:rsidR="00E31151" w:rsidRPr="00B20ADF" w:rsidRDefault="00E31151" w:rsidP="00436F7B">
      <w:pPr>
        <w:spacing w:line="360" w:lineRule="auto"/>
        <w:jc w:val="both"/>
        <w:rPr>
          <w:rFonts w:ascii="Arial" w:hAnsi="Arial" w:cs="Arial"/>
          <w:b/>
        </w:rPr>
      </w:pPr>
      <w:r w:rsidRPr="00B20ADF">
        <w:rPr>
          <w:rFonts w:ascii="Arial" w:hAnsi="Arial" w:cs="Arial"/>
          <w:b/>
        </w:rPr>
        <w:t>X</w:t>
      </w:r>
      <w:r w:rsidR="0097259D">
        <w:rPr>
          <w:rFonts w:ascii="Arial" w:hAnsi="Arial" w:cs="Arial"/>
          <w:b/>
        </w:rPr>
        <w:t>I</w:t>
      </w:r>
      <w:r w:rsidRPr="00B20ADF">
        <w:rPr>
          <w:rFonts w:ascii="Arial" w:hAnsi="Arial" w:cs="Arial"/>
          <w:b/>
        </w:rPr>
        <w:t>X. SPOSÓB I TERMIN SKŁADANIA I OTWARCIA OFERT</w:t>
      </w:r>
    </w:p>
    <w:p w14:paraId="4BE2317D" w14:textId="77777777" w:rsidR="00761AA2" w:rsidRPr="00B20ADF" w:rsidRDefault="00761AA2" w:rsidP="00697DAC">
      <w:pPr>
        <w:numPr>
          <w:ilvl w:val="0"/>
          <w:numId w:val="10"/>
        </w:numPr>
        <w:spacing w:before="240" w:line="360" w:lineRule="auto"/>
        <w:ind w:left="426" w:hanging="426"/>
        <w:jc w:val="both"/>
        <w:rPr>
          <w:rFonts w:ascii="Arial" w:hAnsi="Arial" w:cs="Arial"/>
        </w:rPr>
      </w:pPr>
      <w:r w:rsidRPr="00B20ADF">
        <w:rPr>
          <w:rFonts w:ascii="Arial" w:hAnsi="Arial" w:cs="Arial"/>
        </w:rPr>
        <w:t xml:space="preserve">Wykonawca składa ofertę za pośrednictwem Formularza do złożenia lub wycofania ofert dostępnego na </w:t>
      </w:r>
      <w:proofErr w:type="spellStart"/>
      <w:r w:rsidRPr="00B20ADF">
        <w:rPr>
          <w:rFonts w:ascii="Arial" w:hAnsi="Arial" w:cs="Arial"/>
        </w:rPr>
        <w:t>ePUAP</w:t>
      </w:r>
      <w:proofErr w:type="spellEnd"/>
      <w:r w:rsidRPr="00B20ADF">
        <w:rPr>
          <w:rFonts w:ascii="Arial" w:hAnsi="Arial" w:cs="Arial"/>
        </w:rPr>
        <w:t xml:space="preserve"> i udostępnionego również na </w:t>
      </w:r>
      <w:proofErr w:type="spellStart"/>
      <w:r w:rsidRPr="00B20ADF">
        <w:rPr>
          <w:rFonts w:ascii="Arial" w:hAnsi="Arial" w:cs="Arial"/>
        </w:rPr>
        <w:t>miniPortalu</w:t>
      </w:r>
      <w:proofErr w:type="spellEnd"/>
      <w:r w:rsidRPr="00B20ADF">
        <w:rPr>
          <w:rFonts w:ascii="Arial" w:hAnsi="Arial" w:cs="Arial"/>
        </w:rPr>
        <w:t xml:space="preserve">. Sposób złożenia oferty opisany został w Instrukcji użytkowania dostępnej na </w:t>
      </w:r>
      <w:proofErr w:type="spellStart"/>
      <w:r w:rsidRPr="00B20ADF">
        <w:rPr>
          <w:rFonts w:ascii="Arial" w:hAnsi="Arial" w:cs="Arial"/>
        </w:rPr>
        <w:t>miniPortalu</w:t>
      </w:r>
      <w:proofErr w:type="spellEnd"/>
      <w:r w:rsidRPr="00B20ADF">
        <w:rPr>
          <w:rFonts w:ascii="Arial" w:hAnsi="Arial" w:cs="Arial"/>
        </w:rPr>
        <w:t xml:space="preserve">. </w:t>
      </w:r>
    </w:p>
    <w:p w14:paraId="3F915523" w14:textId="55DDE845" w:rsidR="00F37C40" w:rsidRPr="004347F8" w:rsidRDefault="00F37C40" w:rsidP="00697DAC">
      <w:pPr>
        <w:numPr>
          <w:ilvl w:val="0"/>
          <w:numId w:val="10"/>
        </w:numPr>
        <w:spacing w:before="240" w:line="360" w:lineRule="auto"/>
        <w:ind w:left="426" w:hanging="426"/>
        <w:jc w:val="both"/>
        <w:rPr>
          <w:rFonts w:ascii="Arial" w:hAnsi="Arial" w:cs="Arial"/>
          <w:color w:val="000000" w:themeColor="text1"/>
        </w:rPr>
      </w:pPr>
      <w:r w:rsidRPr="00B20ADF">
        <w:rPr>
          <w:rFonts w:ascii="Arial" w:hAnsi="Arial" w:cs="Arial"/>
        </w:rPr>
        <w:t>Ofertę</w:t>
      </w:r>
      <w:r w:rsidR="00B20ADF" w:rsidRPr="00B20ADF">
        <w:rPr>
          <w:rFonts w:ascii="Arial" w:hAnsi="Arial" w:cs="Arial"/>
        </w:rPr>
        <w:t xml:space="preserve"> wraz z wymaganymi załącznikami </w:t>
      </w:r>
      <w:r w:rsidRPr="00B20ADF">
        <w:rPr>
          <w:rFonts w:ascii="Arial" w:hAnsi="Arial" w:cs="Arial"/>
        </w:rPr>
        <w:t xml:space="preserve">należy złożyć poprzez Platformę </w:t>
      </w:r>
      <w:r w:rsidRPr="00B20ADF">
        <w:rPr>
          <w:rFonts w:ascii="Arial" w:hAnsi="Arial" w:cs="Arial"/>
          <w:b/>
        </w:rPr>
        <w:t xml:space="preserve">do </w:t>
      </w:r>
      <w:r w:rsidRPr="004347F8">
        <w:rPr>
          <w:rFonts w:ascii="Arial" w:hAnsi="Arial" w:cs="Arial"/>
          <w:color w:val="000000" w:themeColor="text1"/>
        </w:rPr>
        <w:t xml:space="preserve">dnia </w:t>
      </w:r>
      <w:r w:rsidR="004347F8" w:rsidRPr="004347F8">
        <w:rPr>
          <w:rFonts w:ascii="Arial" w:hAnsi="Arial" w:cs="Arial"/>
          <w:color w:val="000000" w:themeColor="text1"/>
        </w:rPr>
        <w:t>23.11</w:t>
      </w:r>
      <w:r w:rsidR="00211F18" w:rsidRPr="004347F8">
        <w:rPr>
          <w:rFonts w:ascii="Arial" w:hAnsi="Arial" w:cs="Arial"/>
          <w:color w:val="000000" w:themeColor="text1"/>
        </w:rPr>
        <w:t>.20</w:t>
      </w:r>
      <w:r w:rsidR="005D7CCD" w:rsidRPr="004347F8">
        <w:rPr>
          <w:rFonts w:ascii="Arial" w:hAnsi="Arial" w:cs="Arial"/>
          <w:color w:val="000000" w:themeColor="text1"/>
        </w:rPr>
        <w:t>21</w:t>
      </w:r>
      <w:r w:rsidRPr="004347F8">
        <w:rPr>
          <w:rFonts w:ascii="Arial" w:hAnsi="Arial" w:cs="Arial"/>
          <w:caps/>
          <w:color w:val="000000" w:themeColor="text1"/>
        </w:rPr>
        <w:t xml:space="preserve"> </w:t>
      </w:r>
      <w:proofErr w:type="gramStart"/>
      <w:r w:rsidRPr="004347F8">
        <w:rPr>
          <w:rFonts w:ascii="Arial" w:hAnsi="Arial" w:cs="Arial"/>
          <w:color w:val="000000" w:themeColor="text1"/>
        </w:rPr>
        <w:t>r</w:t>
      </w:r>
      <w:proofErr w:type="gramEnd"/>
      <w:r w:rsidRPr="004347F8">
        <w:rPr>
          <w:rFonts w:ascii="Arial" w:hAnsi="Arial" w:cs="Arial"/>
          <w:color w:val="000000" w:themeColor="text1"/>
        </w:rPr>
        <w:t>. do godziny</w:t>
      </w:r>
      <w:r w:rsidR="005D7CCD" w:rsidRPr="004347F8">
        <w:rPr>
          <w:rFonts w:ascii="Arial" w:hAnsi="Arial" w:cs="Arial"/>
          <w:color w:val="000000" w:themeColor="text1"/>
        </w:rPr>
        <w:t xml:space="preserve"> </w:t>
      </w:r>
      <w:r w:rsidR="004347F8" w:rsidRPr="004347F8">
        <w:rPr>
          <w:rFonts w:ascii="Arial" w:hAnsi="Arial" w:cs="Arial"/>
          <w:color w:val="000000" w:themeColor="text1"/>
        </w:rPr>
        <w:t>9</w:t>
      </w:r>
      <w:r w:rsidRPr="004347F8">
        <w:rPr>
          <w:rFonts w:ascii="Arial" w:hAnsi="Arial" w:cs="Arial"/>
          <w:color w:val="000000" w:themeColor="text1"/>
        </w:rPr>
        <w:t>:00.</w:t>
      </w:r>
    </w:p>
    <w:p w14:paraId="457BF98E" w14:textId="77777777" w:rsidR="00F37C40" w:rsidRPr="00B20ADF" w:rsidRDefault="00F37C40" w:rsidP="00697DAC">
      <w:pPr>
        <w:numPr>
          <w:ilvl w:val="0"/>
          <w:numId w:val="10"/>
        </w:numPr>
        <w:spacing w:line="360" w:lineRule="auto"/>
        <w:ind w:left="426" w:hanging="426"/>
        <w:jc w:val="both"/>
        <w:rPr>
          <w:rFonts w:ascii="Arial" w:hAnsi="Arial" w:cs="Arial"/>
          <w:b/>
        </w:rPr>
      </w:pPr>
      <w:r w:rsidRPr="00B20ADF">
        <w:rPr>
          <w:rFonts w:ascii="Arial" w:hAnsi="Arial" w:cs="Arial"/>
        </w:rPr>
        <w:t>O terminie złożenia oferty decyduje czas pełnego przeprocesowania transakcji na Platformie.</w:t>
      </w:r>
    </w:p>
    <w:p w14:paraId="40218E42" w14:textId="77777777" w:rsidR="00B20ADF" w:rsidRPr="00B20ADF" w:rsidRDefault="00B20ADF" w:rsidP="00697DAC">
      <w:pPr>
        <w:numPr>
          <w:ilvl w:val="0"/>
          <w:numId w:val="10"/>
        </w:numPr>
        <w:spacing w:line="360" w:lineRule="auto"/>
        <w:ind w:left="426" w:hanging="426"/>
        <w:jc w:val="both"/>
        <w:rPr>
          <w:rFonts w:ascii="Arial" w:hAnsi="Arial" w:cs="Arial"/>
          <w:b/>
        </w:rPr>
      </w:pPr>
      <w:r w:rsidRPr="00B20ADF">
        <w:rPr>
          <w:rFonts w:ascii="Arial" w:hAnsi="Arial" w:cs="Arial"/>
        </w:rPr>
        <w:t xml:space="preserve">Wykonawca może złożyć tylko jedna ofertę. </w:t>
      </w:r>
    </w:p>
    <w:p w14:paraId="625B535D" w14:textId="77777777" w:rsidR="00B20ADF" w:rsidRPr="00B20ADF" w:rsidRDefault="00B20ADF" w:rsidP="00697DAC">
      <w:pPr>
        <w:numPr>
          <w:ilvl w:val="0"/>
          <w:numId w:val="10"/>
        </w:numPr>
        <w:spacing w:line="360" w:lineRule="auto"/>
        <w:ind w:left="426" w:hanging="426"/>
        <w:jc w:val="both"/>
        <w:rPr>
          <w:rFonts w:ascii="Arial" w:hAnsi="Arial" w:cs="Arial"/>
          <w:b/>
        </w:rPr>
      </w:pPr>
      <w:r w:rsidRPr="00B20ADF">
        <w:rPr>
          <w:rFonts w:ascii="Arial" w:hAnsi="Arial" w:cs="Arial"/>
        </w:rPr>
        <w:t xml:space="preserve">Wykonawca po przesłaniu oferty za pomocą Formularza do złożenia lub wycofania oferty na „ekranie sukces” otrzyma numer oferty generowany przez </w:t>
      </w:r>
      <w:proofErr w:type="spellStart"/>
      <w:r w:rsidRPr="00B20ADF">
        <w:rPr>
          <w:rFonts w:ascii="Arial" w:hAnsi="Arial" w:cs="Arial"/>
        </w:rPr>
        <w:t>ePUAP</w:t>
      </w:r>
      <w:proofErr w:type="spellEnd"/>
      <w:r w:rsidRPr="00B20ADF">
        <w:rPr>
          <w:rFonts w:ascii="Arial" w:hAnsi="Arial" w:cs="Arial"/>
        </w:rPr>
        <w:t xml:space="preserve">. Ten numer należy zapisać i zachować. Będzie on potrzebny w razie ewentualnego wycofania oferty. Wycofanie oferty możliwe jest tylko do momentu składania ofert. Po tym terminie Wykonawca nie będzie wstanie wycofać ofertę. </w:t>
      </w:r>
    </w:p>
    <w:p w14:paraId="649A0B5F" w14:textId="77777777" w:rsidR="00B20ADF" w:rsidRPr="00B20ADF" w:rsidRDefault="00B20ADF" w:rsidP="00697DAC">
      <w:pPr>
        <w:numPr>
          <w:ilvl w:val="0"/>
          <w:numId w:val="10"/>
        </w:numPr>
        <w:spacing w:line="360" w:lineRule="auto"/>
        <w:ind w:left="426" w:hanging="426"/>
        <w:jc w:val="both"/>
        <w:rPr>
          <w:rFonts w:ascii="Arial" w:hAnsi="Arial" w:cs="Arial"/>
          <w:b/>
        </w:rPr>
      </w:pPr>
      <w:r w:rsidRPr="00B20ADF">
        <w:rPr>
          <w:rFonts w:ascii="Arial" w:hAnsi="Arial" w:cs="Arial"/>
        </w:rPr>
        <w:t xml:space="preserve">Zamawiający odrzuci ofertę złożona po terminie składania ofert. </w:t>
      </w:r>
    </w:p>
    <w:p w14:paraId="04B32DA2" w14:textId="1C1762C2" w:rsidR="00B20ADF" w:rsidRPr="001B1B43" w:rsidRDefault="00B20ADF" w:rsidP="00697DAC">
      <w:pPr>
        <w:numPr>
          <w:ilvl w:val="0"/>
          <w:numId w:val="10"/>
        </w:numPr>
        <w:spacing w:line="360" w:lineRule="auto"/>
        <w:ind w:left="426" w:hanging="426"/>
        <w:jc w:val="both"/>
        <w:rPr>
          <w:rFonts w:ascii="Arial" w:hAnsi="Arial" w:cs="Arial"/>
          <w:b/>
          <w:color w:val="FF0000"/>
        </w:rPr>
      </w:pPr>
      <w:r w:rsidRPr="00B20ADF">
        <w:rPr>
          <w:rFonts w:ascii="Arial" w:hAnsi="Arial" w:cs="Arial"/>
        </w:rPr>
        <w:t>Otwarcie ofert następ w dniu</w:t>
      </w:r>
      <w:r w:rsidR="004347F8">
        <w:rPr>
          <w:rFonts w:ascii="Arial" w:hAnsi="Arial" w:cs="Arial"/>
        </w:rPr>
        <w:t xml:space="preserve"> 23.11.2021.</w:t>
      </w:r>
      <w:proofErr w:type="gramStart"/>
      <w:r w:rsidR="004347F8">
        <w:rPr>
          <w:rFonts w:ascii="Arial" w:hAnsi="Arial" w:cs="Arial"/>
        </w:rPr>
        <w:t>godz. 10:00</w:t>
      </w:r>
      <w:r w:rsidR="00211F18" w:rsidRPr="001B1B43">
        <w:rPr>
          <w:rFonts w:ascii="Arial" w:hAnsi="Arial" w:cs="Arial"/>
          <w:color w:val="FF0000"/>
        </w:rPr>
        <w:t xml:space="preserve"> </w:t>
      </w:r>
      <w:r w:rsidRPr="001B1B43">
        <w:rPr>
          <w:rFonts w:ascii="Arial" w:hAnsi="Arial" w:cs="Arial"/>
          <w:color w:val="FF0000"/>
        </w:rPr>
        <w:t>.</w:t>
      </w:r>
      <w:proofErr w:type="gramEnd"/>
    </w:p>
    <w:p w14:paraId="68EA4577" w14:textId="77777777" w:rsidR="006C5873" w:rsidRPr="00B20ADF" w:rsidRDefault="006C5873" w:rsidP="00697DAC">
      <w:pPr>
        <w:numPr>
          <w:ilvl w:val="0"/>
          <w:numId w:val="10"/>
        </w:numPr>
        <w:spacing w:line="360" w:lineRule="auto"/>
        <w:ind w:left="426" w:hanging="426"/>
        <w:jc w:val="both"/>
        <w:rPr>
          <w:rFonts w:ascii="Arial" w:hAnsi="Arial" w:cs="Arial"/>
          <w:b/>
        </w:rPr>
      </w:pPr>
      <w:r w:rsidRPr="00B20ADF">
        <w:rPr>
          <w:rFonts w:ascii="Arial" w:hAnsi="Arial" w:cs="Arial"/>
        </w:rPr>
        <w:t>Otwarcie ofe</w:t>
      </w:r>
      <w:r w:rsidR="00B20ADF" w:rsidRPr="00B20ADF">
        <w:rPr>
          <w:rFonts w:ascii="Arial" w:hAnsi="Arial" w:cs="Arial"/>
        </w:rPr>
        <w:t>r</w:t>
      </w:r>
      <w:r w:rsidRPr="00B20ADF">
        <w:rPr>
          <w:rFonts w:ascii="Arial" w:hAnsi="Arial" w:cs="Arial"/>
        </w:rPr>
        <w:t xml:space="preserve">t następuje poprzez użycie mechanizmu do odszyfrowania ofert dostępnego po zalogowaniu w zakładce Deszyfrowanie na </w:t>
      </w:r>
      <w:proofErr w:type="spellStart"/>
      <w:r w:rsidRPr="00B20ADF">
        <w:rPr>
          <w:rFonts w:ascii="Arial" w:hAnsi="Arial" w:cs="Arial"/>
        </w:rPr>
        <w:t>miniPortalu</w:t>
      </w:r>
      <w:proofErr w:type="spellEnd"/>
      <w:r w:rsidRPr="00B20ADF">
        <w:rPr>
          <w:rFonts w:ascii="Arial" w:hAnsi="Arial" w:cs="Arial"/>
        </w:rPr>
        <w:t xml:space="preserve"> i następuje </w:t>
      </w:r>
      <w:r w:rsidR="004672F5" w:rsidRPr="00B20ADF">
        <w:rPr>
          <w:rFonts w:ascii="Arial" w:hAnsi="Arial" w:cs="Arial"/>
        </w:rPr>
        <w:t>p</w:t>
      </w:r>
      <w:r w:rsidRPr="00B20ADF">
        <w:rPr>
          <w:rFonts w:ascii="Arial" w:hAnsi="Arial" w:cs="Arial"/>
        </w:rPr>
        <w:t xml:space="preserve">oprzez wskazanie pliku do odszyfrowania. </w:t>
      </w:r>
    </w:p>
    <w:p w14:paraId="7E77C71C" w14:textId="77777777" w:rsidR="00F37C40" w:rsidRPr="00B20ADF" w:rsidRDefault="00F37C40" w:rsidP="00697DAC">
      <w:pPr>
        <w:numPr>
          <w:ilvl w:val="0"/>
          <w:numId w:val="10"/>
        </w:numPr>
        <w:spacing w:line="360" w:lineRule="auto"/>
        <w:ind w:left="426" w:hanging="426"/>
        <w:jc w:val="both"/>
        <w:rPr>
          <w:rFonts w:ascii="Arial" w:hAnsi="Arial" w:cs="Arial"/>
          <w:b/>
        </w:rPr>
      </w:pPr>
      <w:r w:rsidRPr="00B20ADF">
        <w:rPr>
          <w:rFonts w:ascii="Arial" w:hAnsi="Arial" w:cs="Arial"/>
        </w:rPr>
        <w:t xml:space="preserve">Najpóźniej przed otwarciem ofert, udostępnia się na stronie internetowej prowadzonego postępowania informację o kwocie, jaką zamierza się przeznaczyć na sfinansowanie zamówienia. </w:t>
      </w:r>
    </w:p>
    <w:p w14:paraId="541E780E" w14:textId="77777777" w:rsidR="00F37C40" w:rsidRPr="00B20ADF" w:rsidRDefault="00F37C40" w:rsidP="00697DAC">
      <w:pPr>
        <w:numPr>
          <w:ilvl w:val="0"/>
          <w:numId w:val="10"/>
        </w:numPr>
        <w:spacing w:line="360" w:lineRule="auto"/>
        <w:ind w:left="426" w:hanging="426"/>
        <w:jc w:val="both"/>
        <w:rPr>
          <w:rFonts w:ascii="Arial" w:hAnsi="Arial" w:cs="Arial"/>
          <w:b/>
        </w:rPr>
      </w:pPr>
      <w:r w:rsidRPr="00B20ADF">
        <w:rPr>
          <w:rFonts w:ascii="Arial" w:hAnsi="Arial" w:cs="Arial"/>
        </w:rPr>
        <w:t xml:space="preserve">Niezwłocznie po otwarciu ofert, udostępnia się na stronie internetowej prowadzonego postępowania informacje o: </w:t>
      </w:r>
    </w:p>
    <w:p w14:paraId="2FF086BB" w14:textId="77777777" w:rsidR="00F37C40" w:rsidRPr="00B20ADF" w:rsidRDefault="00F37C40" w:rsidP="00436F7B">
      <w:pPr>
        <w:spacing w:line="360" w:lineRule="auto"/>
        <w:ind w:left="826" w:hanging="395"/>
        <w:jc w:val="both"/>
        <w:rPr>
          <w:rFonts w:ascii="Arial" w:hAnsi="Arial" w:cs="Arial"/>
        </w:rPr>
      </w:pPr>
      <w:proofErr w:type="gramStart"/>
      <w:r w:rsidRPr="00B20ADF">
        <w:rPr>
          <w:rFonts w:ascii="Arial" w:hAnsi="Arial" w:cs="Arial"/>
        </w:rPr>
        <w:t>1)</w:t>
      </w:r>
      <w:r w:rsidRPr="00B20ADF">
        <w:rPr>
          <w:rFonts w:ascii="Arial" w:hAnsi="Arial" w:cs="Arial"/>
        </w:rPr>
        <w:tab/>
        <w:t>nazwach</w:t>
      </w:r>
      <w:proofErr w:type="gramEnd"/>
      <w:r w:rsidRPr="00B20ADF">
        <w:rPr>
          <w:rFonts w:ascii="Arial" w:hAnsi="Arial" w:cs="Arial"/>
        </w:rPr>
        <w:t xml:space="preserve"> albo imionach i nazwiskach oraz siedzibach lub miejscach prowadzonej działalności gospodarczej albo miejscach zamieszkania wykonawców, których oferty zostały otwarte; </w:t>
      </w:r>
    </w:p>
    <w:p w14:paraId="396D7F03" w14:textId="77777777" w:rsidR="00F37C40" w:rsidRPr="00B20ADF" w:rsidRDefault="00F37C40" w:rsidP="00436F7B">
      <w:pPr>
        <w:spacing w:line="360" w:lineRule="auto"/>
        <w:ind w:left="826" w:hanging="395"/>
        <w:jc w:val="both"/>
        <w:rPr>
          <w:rFonts w:ascii="Arial" w:hAnsi="Arial" w:cs="Arial"/>
        </w:rPr>
      </w:pPr>
      <w:proofErr w:type="gramStart"/>
      <w:r w:rsidRPr="00B20ADF">
        <w:rPr>
          <w:rFonts w:ascii="Arial" w:hAnsi="Arial" w:cs="Arial"/>
        </w:rPr>
        <w:t>2)</w:t>
      </w:r>
      <w:r w:rsidRPr="00B20ADF">
        <w:rPr>
          <w:rFonts w:ascii="Arial" w:hAnsi="Arial" w:cs="Arial"/>
        </w:rPr>
        <w:tab/>
        <w:t>cenach</w:t>
      </w:r>
      <w:proofErr w:type="gramEnd"/>
      <w:r w:rsidRPr="00B20ADF">
        <w:rPr>
          <w:rFonts w:ascii="Arial" w:hAnsi="Arial" w:cs="Arial"/>
        </w:rPr>
        <w:t xml:space="preserve"> lub kosztach zawartych w ofertach.</w:t>
      </w:r>
    </w:p>
    <w:p w14:paraId="38AE7014" w14:textId="77777777" w:rsidR="00131431" w:rsidRPr="00131431" w:rsidRDefault="00B20ADF" w:rsidP="00697DAC">
      <w:pPr>
        <w:pStyle w:val="Akapitzlist"/>
        <w:numPr>
          <w:ilvl w:val="0"/>
          <w:numId w:val="10"/>
        </w:numPr>
        <w:autoSpaceDE w:val="0"/>
        <w:autoSpaceDN w:val="0"/>
        <w:adjustRightInd w:val="0"/>
        <w:spacing w:after="60" w:line="360" w:lineRule="auto"/>
        <w:jc w:val="both"/>
        <w:rPr>
          <w:rFonts w:ascii="Arial" w:eastAsiaTheme="minorHAnsi" w:hAnsi="Arial" w:cs="Arial"/>
          <w:color w:val="000000"/>
          <w:lang w:eastAsia="en-US"/>
        </w:rPr>
      </w:pPr>
      <w:r w:rsidRPr="00131431">
        <w:rPr>
          <w:rFonts w:ascii="Arial" w:eastAsiaTheme="minorHAnsi" w:hAnsi="Arial" w:cs="Arial"/>
          <w:color w:val="000000"/>
          <w:lang w:eastAsia="en-US"/>
        </w:rPr>
        <w:lastRenderedPageBreak/>
        <w:t>W przypadku wystąpienia awarii systemu teleinformatycznego, która spowoduje brak możliwości otwarcia ofert w terminie określonym przez Zamawiającego, otwarcie ofert nastąpi niezwłocznie po usunięciu awarii</w:t>
      </w:r>
      <w:r w:rsidR="00131431" w:rsidRPr="00131431">
        <w:rPr>
          <w:rFonts w:ascii="Arial" w:eastAsiaTheme="minorHAnsi" w:hAnsi="Arial" w:cs="Arial"/>
          <w:color w:val="000000"/>
          <w:lang w:eastAsia="en-US"/>
        </w:rPr>
        <w:t xml:space="preserve">. </w:t>
      </w:r>
    </w:p>
    <w:p w14:paraId="170E8EE0" w14:textId="77777777" w:rsidR="00B20ADF" w:rsidRPr="00131431" w:rsidRDefault="00B20ADF" w:rsidP="00697DAC">
      <w:pPr>
        <w:pStyle w:val="Akapitzlist"/>
        <w:numPr>
          <w:ilvl w:val="0"/>
          <w:numId w:val="10"/>
        </w:numPr>
        <w:autoSpaceDE w:val="0"/>
        <w:autoSpaceDN w:val="0"/>
        <w:adjustRightInd w:val="0"/>
        <w:spacing w:after="60" w:line="360" w:lineRule="auto"/>
        <w:jc w:val="both"/>
        <w:rPr>
          <w:rFonts w:ascii="Arial" w:eastAsiaTheme="minorHAnsi" w:hAnsi="Arial" w:cs="Arial"/>
          <w:color w:val="000000"/>
          <w:lang w:eastAsia="en-US"/>
        </w:rPr>
      </w:pPr>
      <w:r w:rsidRPr="00131431">
        <w:rPr>
          <w:rFonts w:ascii="Arial" w:eastAsiaTheme="minorHAnsi" w:hAnsi="Arial" w:cs="Arial"/>
          <w:color w:val="000000"/>
          <w:lang w:eastAsia="en-US"/>
        </w:rPr>
        <w:t xml:space="preserve"> Zamawiający poinformuje o zmianie terminu otwarcia ofert na stronie internetowej prowadzonego postępowania. </w:t>
      </w:r>
    </w:p>
    <w:p w14:paraId="248BF886" w14:textId="77777777" w:rsidR="00BC6040" w:rsidRDefault="00BC6040" w:rsidP="00436F7B">
      <w:pPr>
        <w:spacing w:line="360" w:lineRule="auto"/>
        <w:ind w:left="426" w:hanging="826"/>
        <w:jc w:val="both"/>
        <w:rPr>
          <w:rFonts w:ascii="Arial" w:hAnsi="Arial" w:cs="Arial"/>
          <w:b/>
        </w:rPr>
      </w:pPr>
    </w:p>
    <w:p w14:paraId="28C9FBA8" w14:textId="77777777" w:rsidR="004672F5" w:rsidRPr="00B20ADF" w:rsidRDefault="004672F5" w:rsidP="00436F7B">
      <w:pPr>
        <w:spacing w:line="360" w:lineRule="auto"/>
        <w:ind w:left="426" w:hanging="826"/>
        <w:jc w:val="both"/>
        <w:rPr>
          <w:rFonts w:ascii="Arial" w:hAnsi="Arial" w:cs="Arial"/>
          <w:b/>
        </w:rPr>
      </w:pPr>
      <w:r w:rsidRPr="00B20ADF">
        <w:rPr>
          <w:rFonts w:ascii="Arial" w:hAnsi="Arial" w:cs="Arial"/>
          <w:b/>
        </w:rPr>
        <w:t>XX. OPIS KRYTERIÓW OCENY OFERT, WRAZ Z PODANIEM WAG TYCH KRYTERIÓW I SPOSOBU OCENY TYCH OFERT</w:t>
      </w:r>
    </w:p>
    <w:p w14:paraId="023377E0" w14:textId="77777777" w:rsidR="00986A50" w:rsidRPr="00B20ADF" w:rsidRDefault="00986A50" w:rsidP="00697DAC">
      <w:pPr>
        <w:pStyle w:val="Akapitzlist"/>
        <w:numPr>
          <w:ilvl w:val="0"/>
          <w:numId w:val="12"/>
        </w:numPr>
        <w:tabs>
          <w:tab w:val="clear" w:pos="1800"/>
        </w:tabs>
        <w:spacing w:before="240" w:line="360" w:lineRule="auto"/>
        <w:ind w:left="426" w:hanging="426"/>
        <w:jc w:val="both"/>
        <w:rPr>
          <w:rFonts w:ascii="Arial" w:hAnsi="Arial" w:cs="Arial"/>
        </w:rPr>
      </w:pPr>
      <w:r w:rsidRPr="00B20ADF">
        <w:rPr>
          <w:rFonts w:ascii="Arial" w:hAnsi="Arial" w:cs="Arial"/>
        </w:rPr>
        <w:t>Przy wyborze najkorzystniejszej oferty Zamawiający będzie się kierował następującymi kryteriami oceny ofert:</w:t>
      </w:r>
    </w:p>
    <w:p w14:paraId="0B8A6AE0" w14:textId="67201FB8" w:rsidR="00986A50" w:rsidRPr="00B20ADF" w:rsidRDefault="00986A50" w:rsidP="00697DAC">
      <w:pPr>
        <w:pStyle w:val="Akapitzlist"/>
        <w:numPr>
          <w:ilvl w:val="0"/>
          <w:numId w:val="13"/>
        </w:numPr>
        <w:spacing w:line="360" w:lineRule="auto"/>
        <w:ind w:left="924" w:hanging="476"/>
        <w:jc w:val="both"/>
        <w:rPr>
          <w:rFonts w:ascii="Arial" w:hAnsi="Arial" w:cs="Arial"/>
        </w:rPr>
      </w:pPr>
      <w:r w:rsidRPr="00B20ADF">
        <w:rPr>
          <w:rFonts w:ascii="Arial" w:hAnsi="Arial" w:cs="Arial"/>
          <w:b/>
        </w:rPr>
        <w:t>Cena (C)</w:t>
      </w:r>
      <w:r w:rsidRPr="00B20ADF">
        <w:rPr>
          <w:rFonts w:ascii="Arial" w:hAnsi="Arial" w:cs="Arial"/>
        </w:rPr>
        <w:t xml:space="preserve"> – waga kryterium </w:t>
      </w:r>
      <w:r>
        <w:rPr>
          <w:rFonts w:ascii="Arial" w:hAnsi="Arial" w:cs="Arial"/>
        </w:rPr>
        <w:t xml:space="preserve">60 </w:t>
      </w:r>
      <w:r w:rsidRPr="00B20ADF">
        <w:rPr>
          <w:rFonts w:ascii="Arial" w:hAnsi="Arial" w:cs="Arial"/>
        </w:rPr>
        <w:t>%;</w:t>
      </w:r>
    </w:p>
    <w:p w14:paraId="44C682F8" w14:textId="566DCD0E" w:rsidR="001E1521" w:rsidRPr="001E1521" w:rsidRDefault="00986A50" w:rsidP="00697DAC">
      <w:pPr>
        <w:pStyle w:val="Akapitzlist"/>
        <w:numPr>
          <w:ilvl w:val="0"/>
          <w:numId w:val="13"/>
        </w:numPr>
        <w:spacing w:line="360" w:lineRule="auto"/>
        <w:ind w:left="924" w:hanging="476"/>
        <w:jc w:val="both"/>
        <w:rPr>
          <w:rFonts w:ascii="Arial" w:hAnsi="Arial" w:cs="Arial"/>
        </w:rPr>
      </w:pPr>
      <w:r>
        <w:rPr>
          <w:rFonts w:ascii="Arial" w:hAnsi="Arial" w:cs="Arial"/>
          <w:b/>
        </w:rPr>
        <w:t xml:space="preserve">Doświadczenie koordynatora w wykonywaniu usług </w:t>
      </w:r>
      <w:proofErr w:type="gramStart"/>
      <w:r>
        <w:rPr>
          <w:rFonts w:ascii="Arial" w:hAnsi="Arial" w:cs="Arial"/>
          <w:b/>
        </w:rPr>
        <w:t>opiekuńczych</w:t>
      </w:r>
      <w:r w:rsidR="001B1B43">
        <w:rPr>
          <w:rFonts w:ascii="Arial" w:hAnsi="Arial" w:cs="Arial"/>
          <w:b/>
        </w:rPr>
        <w:t xml:space="preserve"> </w:t>
      </w:r>
      <w:r w:rsidR="001E1521">
        <w:rPr>
          <w:rFonts w:ascii="Arial" w:hAnsi="Arial" w:cs="Arial"/>
          <w:b/>
        </w:rPr>
        <w:t>o których</w:t>
      </w:r>
      <w:proofErr w:type="gramEnd"/>
      <w:r w:rsidR="001E1521">
        <w:rPr>
          <w:rFonts w:ascii="Arial" w:hAnsi="Arial" w:cs="Arial"/>
          <w:b/>
        </w:rPr>
        <w:t xml:space="preserve"> mowa w ustawie o pomocy społecznej</w:t>
      </w:r>
    </w:p>
    <w:p w14:paraId="5832C414" w14:textId="0E9B30F9" w:rsidR="00986A50" w:rsidRPr="00B20ADF" w:rsidRDefault="00986A50" w:rsidP="001E1521">
      <w:pPr>
        <w:pStyle w:val="Akapitzlist"/>
        <w:spacing w:line="360" w:lineRule="auto"/>
        <w:ind w:left="924"/>
        <w:jc w:val="both"/>
        <w:rPr>
          <w:rFonts w:ascii="Arial" w:hAnsi="Arial" w:cs="Arial"/>
        </w:rPr>
      </w:pPr>
      <w:r>
        <w:rPr>
          <w:rFonts w:ascii="Arial" w:hAnsi="Arial" w:cs="Arial"/>
          <w:b/>
        </w:rPr>
        <w:t xml:space="preserve">  (DK)</w:t>
      </w:r>
      <w:r w:rsidRPr="00B20ADF">
        <w:rPr>
          <w:rFonts w:ascii="Arial" w:hAnsi="Arial" w:cs="Arial"/>
          <w:caps/>
        </w:rPr>
        <w:t xml:space="preserve"> </w:t>
      </w:r>
      <w:r w:rsidRPr="00B20ADF">
        <w:rPr>
          <w:rFonts w:ascii="Arial" w:hAnsi="Arial" w:cs="Arial"/>
        </w:rPr>
        <w:t xml:space="preserve">– waga </w:t>
      </w:r>
      <w:proofErr w:type="gramStart"/>
      <w:r w:rsidRPr="00B20ADF">
        <w:rPr>
          <w:rFonts w:ascii="Arial" w:hAnsi="Arial" w:cs="Arial"/>
        </w:rPr>
        <w:t>kryterium .</w:t>
      </w:r>
      <w:r>
        <w:rPr>
          <w:rFonts w:ascii="Arial" w:hAnsi="Arial" w:cs="Arial"/>
        </w:rPr>
        <w:t>40</w:t>
      </w:r>
      <w:r w:rsidRPr="00B20ADF">
        <w:rPr>
          <w:rFonts w:ascii="Arial" w:hAnsi="Arial" w:cs="Arial"/>
        </w:rPr>
        <w:t>%.</w:t>
      </w:r>
      <w:proofErr w:type="gramEnd"/>
    </w:p>
    <w:p w14:paraId="2E9926A6" w14:textId="77777777" w:rsidR="00986A50" w:rsidRPr="00B20ADF" w:rsidRDefault="00986A50" w:rsidP="00697DAC">
      <w:pPr>
        <w:pStyle w:val="Akapitzlist"/>
        <w:numPr>
          <w:ilvl w:val="0"/>
          <w:numId w:val="12"/>
        </w:numPr>
        <w:tabs>
          <w:tab w:val="clear" w:pos="1800"/>
        </w:tabs>
        <w:spacing w:before="240" w:line="360" w:lineRule="auto"/>
        <w:ind w:left="426" w:hanging="426"/>
        <w:jc w:val="both"/>
        <w:rPr>
          <w:rFonts w:ascii="Arial" w:hAnsi="Arial" w:cs="Arial"/>
        </w:rPr>
      </w:pPr>
      <w:r w:rsidRPr="00B20ADF">
        <w:rPr>
          <w:rFonts w:ascii="Arial" w:hAnsi="Arial" w:cs="Arial"/>
        </w:rPr>
        <w:tab/>
        <w:t>Zasady oceny ofert w poszczególnych kryteriach:</w:t>
      </w:r>
    </w:p>
    <w:p w14:paraId="446C6E5E" w14:textId="77777777" w:rsidR="00986A50" w:rsidRPr="00B20ADF" w:rsidRDefault="00986A50" w:rsidP="00697DAC">
      <w:pPr>
        <w:pStyle w:val="Akapitzlist"/>
        <w:numPr>
          <w:ilvl w:val="0"/>
          <w:numId w:val="14"/>
        </w:numPr>
        <w:spacing w:before="240" w:line="360" w:lineRule="auto"/>
        <w:ind w:left="910" w:hanging="484"/>
        <w:contextualSpacing/>
        <w:jc w:val="both"/>
        <w:rPr>
          <w:rFonts w:ascii="Arial" w:hAnsi="Arial" w:cs="Arial"/>
          <w:b/>
        </w:rPr>
      </w:pPr>
      <w:r w:rsidRPr="00B20ADF">
        <w:rPr>
          <w:rFonts w:ascii="Arial" w:hAnsi="Arial" w:cs="Arial"/>
          <w:b/>
        </w:rPr>
        <w:tab/>
        <w:t xml:space="preserve">Cena (C) – </w:t>
      </w:r>
      <w:proofErr w:type="gramStart"/>
      <w:r w:rsidRPr="00B20ADF">
        <w:rPr>
          <w:rFonts w:ascii="Arial" w:hAnsi="Arial" w:cs="Arial"/>
          <w:b/>
        </w:rPr>
        <w:t xml:space="preserve">waga </w:t>
      </w:r>
      <w:r w:rsidRPr="00B20ADF">
        <w:rPr>
          <w:rFonts w:ascii="Arial" w:hAnsi="Arial" w:cs="Arial"/>
        </w:rPr>
        <w:t>..........</w:t>
      </w:r>
      <w:r w:rsidRPr="00B20ADF">
        <w:rPr>
          <w:rFonts w:ascii="Arial" w:hAnsi="Arial" w:cs="Arial"/>
          <w:b/>
        </w:rPr>
        <w:t>%</w:t>
      </w:r>
      <w:proofErr w:type="gramEnd"/>
    </w:p>
    <w:p w14:paraId="0ED2F19B" w14:textId="77777777" w:rsidR="00986A50" w:rsidRPr="00B20ADF" w:rsidRDefault="00986A50" w:rsidP="00436F7B">
      <w:pPr>
        <w:pStyle w:val="Akapitzlist"/>
        <w:spacing w:before="240" w:line="360" w:lineRule="auto"/>
        <w:ind w:left="2124"/>
        <w:jc w:val="both"/>
        <w:rPr>
          <w:rFonts w:ascii="Arial" w:hAnsi="Arial" w:cs="Arial"/>
          <w:b/>
        </w:rPr>
      </w:pPr>
      <w:proofErr w:type="gramStart"/>
      <w:r w:rsidRPr="00B20ADF">
        <w:rPr>
          <w:rFonts w:ascii="Arial" w:hAnsi="Arial" w:cs="Arial"/>
          <w:b/>
        </w:rPr>
        <w:t>cena</w:t>
      </w:r>
      <w:proofErr w:type="gramEnd"/>
      <w:r w:rsidRPr="00B20ADF">
        <w:rPr>
          <w:rFonts w:ascii="Arial" w:hAnsi="Arial" w:cs="Arial"/>
          <w:b/>
        </w:rPr>
        <w:t xml:space="preserve"> najniższa brutto*</w:t>
      </w:r>
    </w:p>
    <w:p w14:paraId="4D8B7889" w14:textId="77777777" w:rsidR="00986A50" w:rsidRPr="00B20ADF" w:rsidRDefault="00986A50" w:rsidP="00436F7B">
      <w:pPr>
        <w:pStyle w:val="Akapitzlist"/>
        <w:spacing w:line="360" w:lineRule="auto"/>
        <w:ind w:left="1080"/>
        <w:jc w:val="both"/>
        <w:rPr>
          <w:rFonts w:ascii="Arial" w:hAnsi="Arial" w:cs="Arial"/>
        </w:rPr>
      </w:pPr>
      <w:r w:rsidRPr="00B20ADF">
        <w:rPr>
          <w:rFonts w:ascii="Arial" w:hAnsi="Arial" w:cs="Arial"/>
          <w:b/>
        </w:rPr>
        <w:t>C =</w:t>
      </w:r>
      <w:r w:rsidRPr="00B20ADF">
        <w:rPr>
          <w:rFonts w:ascii="Arial" w:hAnsi="Arial" w:cs="Arial"/>
        </w:rPr>
        <w:t xml:space="preserve"> </w:t>
      </w:r>
      <w:r w:rsidRPr="00B20ADF">
        <w:rPr>
          <w:rFonts w:ascii="Arial" w:hAnsi="Arial" w:cs="Arial"/>
          <w:strike/>
        </w:rPr>
        <w:t>-----------------------------------------------</w:t>
      </w:r>
      <w:proofErr w:type="gramStart"/>
      <w:r w:rsidRPr="00B20ADF">
        <w:rPr>
          <w:rFonts w:ascii="Arial" w:hAnsi="Arial" w:cs="Arial"/>
          <w:strike/>
        </w:rPr>
        <w:t xml:space="preserve">- </w:t>
      </w:r>
      <w:r w:rsidRPr="00B20ADF">
        <w:rPr>
          <w:rFonts w:ascii="Arial" w:hAnsi="Arial" w:cs="Arial"/>
        </w:rPr>
        <w:t xml:space="preserve">  </w:t>
      </w:r>
      <w:r w:rsidRPr="00B20ADF">
        <w:rPr>
          <w:rFonts w:ascii="Arial" w:hAnsi="Arial" w:cs="Arial"/>
          <w:b/>
        </w:rPr>
        <w:t>x</w:t>
      </w:r>
      <w:proofErr w:type="gramEnd"/>
      <w:r w:rsidRPr="00B20ADF">
        <w:rPr>
          <w:rFonts w:ascii="Arial" w:hAnsi="Arial" w:cs="Arial"/>
          <w:b/>
        </w:rPr>
        <w:t xml:space="preserve"> 100 pkt x </w:t>
      </w:r>
      <w:r w:rsidRPr="00B20ADF">
        <w:rPr>
          <w:rFonts w:ascii="Arial" w:hAnsi="Arial" w:cs="Arial"/>
        </w:rPr>
        <w:t>..........</w:t>
      </w:r>
      <w:r w:rsidRPr="00B20ADF">
        <w:rPr>
          <w:rFonts w:ascii="Arial" w:hAnsi="Arial" w:cs="Arial"/>
          <w:b/>
        </w:rPr>
        <w:t>%</w:t>
      </w:r>
    </w:p>
    <w:p w14:paraId="7A9C0691" w14:textId="77777777" w:rsidR="00986A50" w:rsidRPr="00B20ADF" w:rsidRDefault="00986A50" w:rsidP="00436F7B">
      <w:pPr>
        <w:pStyle w:val="Akapitzlist"/>
        <w:spacing w:line="360" w:lineRule="auto"/>
        <w:ind w:left="1736"/>
        <w:jc w:val="both"/>
        <w:rPr>
          <w:rFonts w:ascii="Arial" w:hAnsi="Arial" w:cs="Arial"/>
          <w:b/>
        </w:rPr>
      </w:pPr>
      <w:proofErr w:type="gramStart"/>
      <w:r w:rsidRPr="00B20ADF">
        <w:rPr>
          <w:rFonts w:ascii="Arial" w:hAnsi="Arial" w:cs="Arial"/>
          <w:b/>
        </w:rPr>
        <w:t>cena</w:t>
      </w:r>
      <w:proofErr w:type="gramEnd"/>
      <w:r w:rsidRPr="00B20ADF">
        <w:rPr>
          <w:rFonts w:ascii="Arial" w:hAnsi="Arial" w:cs="Arial"/>
          <w:b/>
        </w:rPr>
        <w:t xml:space="preserve"> oferty ocenianej brutto</w:t>
      </w:r>
    </w:p>
    <w:p w14:paraId="4EB4F0F8" w14:textId="77777777" w:rsidR="00986A50" w:rsidRPr="00975248" w:rsidRDefault="00986A50" w:rsidP="00436F7B">
      <w:pPr>
        <w:spacing w:before="240" w:line="360" w:lineRule="auto"/>
        <w:ind w:left="372" w:firstLine="708"/>
        <w:jc w:val="both"/>
        <w:rPr>
          <w:rFonts w:ascii="Arial" w:hAnsi="Arial" w:cs="Arial"/>
          <w:b/>
        </w:rPr>
      </w:pPr>
      <w:r w:rsidRPr="00B20ADF">
        <w:rPr>
          <w:rFonts w:ascii="Arial" w:hAnsi="Arial" w:cs="Arial"/>
          <w:b/>
        </w:rPr>
        <w:t>* spośród wszystkich złożonych ofert niepodlegających odrzuceniu</w:t>
      </w:r>
    </w:p>
    <w:p w14:paraId="70969E9A" w14:textId="77777777" w:rsidR="00986A50" w:rsidRPr="00986A50" w:rsidRDefault="00986A50" w:rsidP="00436F7B">
      <w:pPr>
        <w:pStyle w:val="NormalnyWeb"/>
        <w:spacing w:before="0" w:after="0"/>
        <w:ind w:left="709" w:right="-13"/>
        <w:rPr>
          <w:rFonts w:ascii="Arial" w:hAnsi="Arial" w:cs="Arial"/>
          <w:sz w:val="24"/>
          <w:szCs w:val="24"/>
        </w:rPr>
      </w:pPr>
    </w:p>
    <w:p w14:paraId="0E8D4385" w14:textId="5626647D" w:rsidR="00986A50" w:rsidRPr="001B1B43" w:rsidRDefault="00986A50" w:rsidP="00697DAC">
      <w:pPr>
        <w:pStyle w:val="NormalnyWeb"/>
        <w:numPr>
          <w:ilvl w:val="0"/>
          <w:numId w:val="14"/>
        </w:numPr>
        <w:spacing w:before="0" w:after="0"/>
        <w:ind w:left="709" w:right="-13" w:hanging="283"/>
        <w:rPr>
          <w:rFonts w:ascii="Arial" w:hAnsi="Arial" w:cs="Arial"/>
          <w:b/>
          <w:sz w:val="24"/>
          <w:szCs w:val="24"/>
          <w:u w:val="single"/>
        </w:rPr>
      </w:pPr>
      <w:r w:rsidRPr="00D06F7C">
        <w:rPr>
          <w:rFonts w:ascii="Arial" w:hAnsi="Arial" w:cs="Arial"/>
          <w:bCs/>
          <w:sz w:val="24"/>
          <w:szCs w:val="24"/>
        </w:rPr>
        <w:t xml:space="preserve">Kryterium Doświadczenie Koordynatora (DK) </w:t>
      </w:r>
      <w:r w:rsidRPr="001B1B43">
        <w:rPr>
          <w:rFonts w:ascii="Arial" w:hAnsi="Arial" w:cs="Arial"/>
          <w:b/>
          <w:bCs/>
          <w:sz w:val="24"/>
          <w:szCs w:val="24"/>
        </w:rPr>
        <w:t xml:space="preserve">( </w:t>
      </w:r>
      <w:r w:rsidRPr="001B1B43">
        <w:rPr>
          <w:rFonts w:ascii="Arial" w:hAnsi="Arial" w:cs="Arial"/>
          <w:b/>
          <w:bCs/>
          <w:sz w:val="24"/>
          <w:szCs w:val="24"/>
          <w:u w:val="single"/>
        </w:rPr>
        <w:t>do wypełnienia załącznik Nr 4 do SWZ</w:t>
      </w:r>
      <w:r w:rsidR="00765F0B" w:rsidRPr="001B1B43">
        <w:rPr>
          <w:rFonts w:ascii="Arial" w:hAnsi="Arial" w:cs="Arial"/>
          <w:b/>
          <w:bCs/>
          <w:sz w:val="24"/>
          <w:szCs w:val="24"/>
          <w:u w:val="single"/>
        </w:rPr>
        <w:t xml:space="preserve"> składany wraz z </w:t>
      </w:r>
      <w:proofErr w:type="spellStart"/>
      <w:proofErr w:type="gramStart"/>
      <w:r w:rsidR="00765F0B" w:rsidRPr="001B1B43">
        <w:rPr>
          <w:rFonts w:ascii="Arial" w:hAnsi="Arial" w:cs="Arial"/>
          <w:b/>
          <w:bCs/>
          <w:sz w:val="24"/>
          <w:szCs w:val="24"/>
          <w:u w:val="single"/>
        </w:rPr>
        <w:t>ofetrą</w:t>
      </w:r>
      <w:proofErr w:type="spellEnd"/>
      <w:r w:rsidRPr="001B1B43">
        <w:rPr>
          <w:rFonts w:ascii="Arial" w:hAnsi="Arial" w:cs="Arial"/>
          <w:b/>
          <w:bCs/>
          <w:sz w:val="24"/>
          <w:szCs w:val="24"/>
          <w:u w:val="single"/>
        </w:rPr>
        <w:t xml:space="preserve">) </w:t>
      </w:r>
      <w:r w:rsidR="00765F0B" w:rsidRPr="001B1B43">
        <w:rPr>
          <w:rFonts w:ascii="Arial" w:hAnsi="Arial" w:cs="Arial"/>
          <w:b/>
          <w:bCs/>
          <w:sz w:val="24"/>
          <w:szCs w:val="24"/>
          <w:u w:val="single"/>
        </w:rPr>
        <w:t>,</w:t>
      </w:r>
      <w:proofErr w:type="gramEnd"/>
    </w:p>
    <w:p w14:paraId="5C640E98" w14:textId="6815F754" w:rsidR="00986A50" w:rsidRPr="00D06F7C" w:rsidRDefault="00986A50" w:rsidP="00436F7B">
      <w:pPr>
        <w:pStyle w:val="NormalnyWeb"/>
        <w:spacing w:before="0" w:after="0"/>
        <w:ind w:left="284" w:right="-13"/>
        <w:rPr>
          <w:rFonts w:ascii="Arial" w:hAnsi="Arial" w:cs="Arial"/>
          <w:bCs/>
          <w:sz w:val="24"/>
          <w:szCs w:val="24"/>
        </w:rPr>
      </w:pPr>
      <w:r w:rsidRPr="00D06F7C">
        <w:rPr>
          <w:rFonts w:ascii="Arial" w:hAnsi="Arial" w:cs="Arial"/>
          <w:bCs/>
          <w:sz w:val="24"/>
          <w:szCs w:val="24"/>
        </w:rPr>
        <w:t xml:space="preserve"> W ramach kryterium „Doświadczenie Koordynatora” oceniane będzie doświadczenie</w:t>
      </w:r>
      <w:r>
        <w:rPr>
          <w:rFonts w:ascii="Arial" w:hAnsi="Arial" w:cs="Arial"/>
          <w:bCs/>
          <w:sz w:val="24"/>
          <w:szCs w:val="24"/>
        </w:rPr>
        <w:t xml:space="preserve"> powyżej wymaganego w kryterium </w:t>
      </w:r>
      <w:r w:rsidRPr="00986A50">
        <w:rPr>
          <w:rFonts w:ascii="Arial" w:hAnsi="Arial" w:cs="Arial"/>
          <w:b/>
          <w:bCs/>
          <w:sz w:val="24"/>
          <w:szCs w:val="24"/>
        </w:rPr>
        <w:t xml:space="preserve">w pełnieniu funkcji koordynatora usług </w:t>
      </w:r>
      <w:proofErr w:type="gramStart"/>
      <w:r w:rsidRPr="00986A50">
        <w:rPr>
          <w:rFonts w:ascii="Arial" w:hAnsi="Arial" w:cs="Arial"/>
          <w:b/>
          <w:bCs/>
          <w:sz w:val="24"/>
          <w:szCs w:val="24"/>
        </w:rPr>
        <w:t>opiekuńczych o których</w:t>
      </w:r>
      <w:proofErr w:type="gramEnd"/>
      <w:r w:rsidRPr="00986A50">
        <w:rPr>
          <w:rFonts w:ascii="Arial" w:hAnsi="Arial" w:cs="Arial"/>
          <w:b/>
          <w:bCs/>
          <w:sz w:val="24"/>
          <w:szCs w:val="24"/>
        </w:rPr>
        <w:t xml:space="preserve"> mowa w ustawie o pomocy społeczne</w:t>
      </w:r>
      <w:r>
        <w:rPr>
          <w:rFonts w:ascii="Arial" w:hAnsi="Arial" w:cs="Arial"/>
          <w:bCs/>
          <w:sz w:val="24"/>
          <w:szCs w:val="24"/>
        </w:rPr>
        <w:t>j</w:t>
      </w:r>
      <w:r w:rsidR="00540AC2">
        <w:rPr>
          <w:rFonts w:ascii="Arial" w:hAnsi="Arial" w:cs="Arial"/>
          <w:bCs/>
          <w:sz w:val="24"/>
          <w:szCs w:val="24"/>
        </w:rPr>
        <w:t xml:space="preserve"> </w:t>
      </w:r>
      <w:r w:rsidRPr="00D06F7C">
        <w:rPr>
          <w:rFonts w:ascii="Arial" w:hAnsi="Arial" w:cs="Arial"/>
          <w:bCs/>
          <w:sz w:val="24"/>
          <w:szCs w:val="24"/>
        </w:rPr>
        <w:t xml:space="preserve">w przeliczeniu na pełne lata pracy – </w:t>
      </w:r>
    </w:p>
    <w:p w14:paraId="0590CFCA" w14:textId="77777777" w:rsidR="00986A50" w:rsidRPr="00D06F7C" w:rsidRDefault="00986A50" w:rsidP="00436F7B">
      <w:pPr>
        <w:pStyle w:val="NormalnyWeb"/>
        <w:spacing w:before="0" w:after="0"/>
        <w:ind w:left="284" w:right="-13"/>
        <w:rPr>
          <w:rFonts w:ascii="Arial" w:hAnsi="Arial" w:cs="Arial"/>
          <w:sz w:val="24"/>
          <w:szCs w:val="24"/>
        </w:rPr>
      </w:pPr>
      <w:r w:rsidRPr="00D06F7C">
        <w:rPr>
          <w:rFonts w:ascii="Arial" w:hAnsi="Arial" w:cs="Arial"/>
          <w:bCs/>
          <w:sz w:val="24"/>
          <w:szCs w:val="24"/>
        </w:rPr>
        <w:t xml:space="preserve"> Wykonawca otrzyma za pełny rok przepracowany następującą punktację: </w:t>
      </w:r>
    </w:p>
    <w:p w14:paraId="1F802172" w14:textId="77777777" w:rsidR="00986A50" w:rsidRPr="00D06F7C" w:rsidRDefault="00986A50" w:rsidP="00436F7B">
      <w:pPr>
        <w:pStyle w:val="NormalnyWeb"/>
        <w:spacing w:before="0" w:after="0"/>
        <w:ind w:left="284" w:right="-13"/>
        <w:rPr>
          <w:rFonts w:ascii="Arial" w:hAnsi="Arial" w:cs="Arial"/>
          <w:sz w:val="24"/>
          <w:szCs w:val="24"/>
        </w:rPr>
      </w:pPr>
      <w:r w:rsidRPr="00D06F7C">
        <w:rPr>
          <w:rFonts w:ascii="Arial" w:hAnsi="Arial" w:cs="Arial"/>
          <w:bCs/>
          <w:sz w:val="24"/>
          <w:szCs w:val="24"/>
        </w:rPr>
        <w:t xml:space="preserve"> </w:t>
      </w:r>
      <w:proofErr w:type="gramStart"/>
      <w:r w:rsidRPr="00D06F7C">
        <w:rPr>
          <w:rFonts w:ascii="Arial" w:hAnsi="Arial" w:cs="Arial"/>
          <w:bCs/>
          <w:sz w:val="24"/>
          <w:szCs w:val="24"/>
        </w:rPr>
        <w:t>Np.-  pow</w:t>
      </w:r>
      <w:proofErr w:type="gramEnd"/>
      <w:r w:rsidRPr="00D06F7C">
        <w:rPr>
          <w:rFonts w:ascii="Arial" w:hAnsi="Arial" w:cs="Arial"/>
          <w:bCs/>
          <w:sz w:val="24"/>
          <w:szCs w:val="24"/>
        </w:rPr>
        <w:t>.</w:t>
      </w:r>
      <w:r>
        <w:rPr>
          <w:rFonts w:ascii="Arial" w:hAnsi="Arial" w:cs="Arial"/>
          <w:bCs/>
          <w:sz w:val="24"/>
          <w:szCs w:val="24"/>
        </w:rPr>
        <w:t>2</w:t>
      </w:r>
      <w:r w:rsidRPr="00D06F7C">
        <w:rPr>
          <w:rFonts w:ascii="Arial" w:hAnsi="Arial" w:cs="Arial"/>
          <w:bCs/>
          <w:sz w:val="24"/>
          <w:szCs w:val="24"/>
        </w:rPr>
        <w:t xml:space="preserve"> lat  - </w:t>
      </w:r>
      <w:r>
        <w:rPr>
          <w:rFonts w:ascii="Arial" w:hAnsi="Arial" w:cs="Arial"/>
          <w:bCs/>
          <w:sz w:val="24"/>
          <w:szCs w:val="24"/>
        </w:rPr>
        <w:t>2</w:t>
      </w:r>
      <w:r w:rsidRPr="00D06F7C">
        <w:rPr>
          <w:rFonts w:ascii="Arial" w:hAnsi="Arial" w:cs="Arial"/>
          <w:bCs/>
          <w:sz w:val="24"/>
          <w:szCs w:val="24"/>
        </w:rPr>
        <w:t xml:space="preserve"> pkt ;  </w:t>
      </w:r>
      <w:r>
        <w:rPr>
          <w:rFonts w:ascii="Arial" w:hAnsi="Arial" w:cs="Arial"/>
          <w:bCs/>
          <w:sz w:val="24"/>
          <w:szCs w:val="24"/>
        </w:rPr>
        <w:t>3</w:t>
      </w:r>
      <w:r w:rsidRPr="00D06F7C">
        <w:rPr>
          <w:rFonts w:ascii="Arial" w:hAnsi="Arial" w:cs="Arial"/>
          <w:bCs/>
          <w:sz w:val="24"/>
          <w:szCs w:val="24"/>
        </w:rPr>
        <w:t xml:space="preserve"> lata- </w:t>
      </w:r>
      <w:r>
        <w:rPr>
          <w:rFonts w:ascii="Arial" w:hAnsi="Arial" w:cs="Arial"/>
          <w:bCs/>
          <w:sz w:val="24"/>
          <w:szCs w:val="24"/>
        </w:rPr>
        <w:t>3</w:t>
      </w:r>
      <w:r w:rsidRPr="00D06F7C">
        <w:rPr>
          <w:rFonts w:ascii="Arial" w:hAnsi="Arial" w:cs="Arial"/>
          <w:bCs/>
          <w:sz w:val="24"/>
          <w:szCs w:val="24"/>
        </w:rPr>
        <w:t xml:space="preserve"> pkt , itd.  - 1</w:t>
      </w:r>
      <w:r>
        <w:rPr>
          <w:rFonts w:ascii="Arial" w:hAnsi="Arial" w:cs="Arial"/>
          <w:bCs/>
          <w:sz w:val="24"/>
          <w:szCs w:val="24"/>
        </w:rPr>
        <w:t>0</w:t>
      </w:r>
      <w:r w:rsidRPr="00D06F7C">
        <w:rPr>
          <w:rFonts w:ascii="Arial" w:hAnsi="Arial" w:cs="Arial"/>
          <w:bCs/>
          <w:sz w:val="24"/>
          <w:szCs w:val="24"/>
        </w:rPr>
        <w:t xml:space="preserve"> lat i więcej to max 1</w:t>
      </w:r>
      <w:r>
        <w:rPr>
          <w:rFonts w:ascii="Arial" w:hAnsi="Arial" w:cs="Arial"/>
          <w:bCs/>
          <w:sz w:val="24"/>
          <w:szCs w:val="24"/>
        </w:rPr>
        <w:t>0</w:t>
      </w:r>
      <w:r w:rsidRPr="00D06F7C">
        <w:rPr>
          <w:rFonts w:ascii="Arial" w:hAnsi="Arial" w:cs="Arial"/>
          <w:bCs/>
          <w:sz w:val="24"/>
          <w:szCs w:val="24"/>
        </w:rPr>
        <w:t xml:space="preserve"> pkt , </w:t>
      </w:r>
    </w:p>
    <w:p w14:paraId="118FDA93" w14:textId="77777777" w:rsidR="00986A50" w:rsidRPr="00D06F7C" w:rsidRDefault="00986A50" w:rsidP="00436F7B">
      <w:pPr>
        <w:pStyle w:val="NormalnyWeb"/>
        <w:spacing w:before="0" w:after="0"/>
        <w:ind w:left="284" w:right="-13"/>
        <w:rPr>
          <w:rFonts w:ascii="Arial" w:hAnsi="Arial" w:cs="Arial"/>
          <w:sz w:val="24"/>
          <w:szCs w:val="24"/>
        </w:rPr>
      </w:pPr>
      <w:r w:rsidRPr="00D06F7C">
        <w:rPr>
          <w:rFonts w:ascii="Arial" w:hAnsi="Arial" w:cs="Arial"/>
          <w:bCs/>
          <w:sz w:val="24"/>
          <w:szCs w:val="24"/>
          <w:u w:val="single"/>
        </w:rPr>
        <w:t xml:space="preserve"> Punkt przyznaje się za pełne 12 m-</w:t>
      </w:r>
      <w:proofErr w:type="spellStart"/>
      <w:r w:rsidRPr="00D06F7C">
        <w:rPr>
          <w:rFonts w:ascii="Arial" w:hAnsi="Arial" w:cs="Arial"/>
          <w:bCs/>
          <w:sz w:val="24"/>
          <w:szCs w:val="24"/>
          <w:u w:val="single"/>
        </w:rPr>
        <w:t>cy</w:t>
      </w:r>
      <w:proofErr w:type="spellEnd"/>
      <w:r w:rsidRPr="00D06F7C">
        <w:rPr>
          <w:rFonts w:ascii="Arial" w:hAnsi="Arial" w:cs="Arial"/>
          <w:bCs/>
          <w:sz w:val="24"/>
          <w:szCs w:val="24"/>
          <w:u w:val="single"/>
        </w:rPr>
        <w:t xml:space="preserve"> pracy. </w:t>
      </w:r>
    </w:p>
    <w:p w14:paraId="56C0E9CE" w14:textId="77777777" w:rsidR="00986A50" w:rsidRPr="00D06F7C" w:rsidRDefault="00986A50" w:rsidP="00436F7B">
      <w:pPr>
        <w:pStyle w:val="NormalnyWeb"/>
        <w:spacing w:before="0" w:after="0"/>
        <w:ind w:left="284" w:right="-13"/>
        <w:rPr>
          <w:rFonts w:ascii="Arial" w:hAnsi="Arial" w:cs="Arial"/>
          <w:sz w:val="24"/>
          <w:szCs w:val="24"/>
        </w:rPr>
      </w:pPr>
      <w:r w:rsidRPr="00D06F7C">
        <w:rPr>
          <w:rFonts w:ascii="Arial" w:hAnsi="Arial" w:cs="Arial"/>
          <w:bCs/>
          <w:sz w:val="24"/>
          <w:szCs w:val="24"/>
          <w:u w:val="single"/>
        </w:rPr>
        <w:t xml:space="preserve">  </w:t>
      </w:r>
    </w:p>
    <w:p w14:paraId="41D66AB6" w14:textId="77777777" w:rsidR="00986A50" w:rsidRPr="00D06F7C" w:rsidRDefault="00986A50" w:rsidP="00436F7B">
      <w:pPr>
        <w:pStyle w:val="NormalnyWeb"/>
        <w:spacing w:before="0" w:after="0"/>
        <w:ind w:left="284" w:right="-13"/>
        <w:rPr>
          <w:rFonts w:ascii="Arial" w:hAnsi="Arial" w:cs="Arial"/>
          <w:sz w:val="24"/>
          <w:szCs w:val="24"/>
        </w:rPr>
      </w:pPr>
      <w:r w:rsidRPr="00D06F7C">
        <w:rPr>
          <w:rFonts w:ascii="Arial" w:hAnsi="Arial" w:cs="Arial"/>
          <w:bCs/>
          <w:sz w:val="24"/>
          <w:szCs w:val="24"/>
        </w:rPr>
        <w:tab/>
      </w:r>
      <w:r>
        <w:rPr>
          <w:rFonts w:ascii="Arial" w:hAnsi="Arial" w:cs="Arial"/>
          <w:bCs/>
          <w:sz w:val="24"/>
          <w:szCs w:val="24"/>
        </w:rPr>
        <w:t xml:space="preserve">   </w:t>
      </w:r>
      <w:proofErr w:type="gramStart"/>
      <w:r>
        <w:rPr>
          <w:rFonts w:ascii="Arial" w:hAnsi="Arial" w:cs="Arial"/>
          <w:bCs/>
          <w:sz w:val="24"/>
          <w:szCs w:val="24"/>
        </w:rPr>
        <w:t>i</w:t>
      </w:r>
      <w:r w:rsidRPr="00D06F7C">
        <w:rPr>
          <w:rFonts w:ascii="Arial" w:hAnsi="Arial" w:cs="Arial"/>
          <w:bCs/>
          <w:sz w:val="24"/>
          <w:szCs w:val="24"/>
        </w:rPr>
        <w:t>lość</w:t>
      </w:r>
      <w:proofErr w:type="gramEnd"/>
      <w:r w:rsidRPr="00D06F7C">
        <w:rPr>
          <w:rFonts w:ascii="Arial" w:hAnsi="Arial" w:cs="Arial"/>
          <w:bCs/>
          <w:sz w:val="24"/>
          <w:szCs w:val="24"/>
        </w:rPr>
        <w:t xml:space="preserve"> pkt przyznanych za doświadczenie koordynatora badanej oferty</w:t>
      </w:r>
    </w:p>
    <w:p w14:paraId="59C8B104" w14:textId="77777777" w:rsidR="00986A50" w:rsidRPr="00D06F7C" w:rsidRDefault="00986A50" w:rsidP="00436F7B">
      <w:pPr>
        <w:pStyle w:val="NormalnyWeb"/>
        <w:spacing w:before="0" w:after="0"/>
        <w:ind w:left="284" w:right="-13"/>
        <w:rPr>
          <w:rFonts w:ascii="Arial" w:hAnsi="Arial" w:cs="Arial"/>
          <w:sz w:val="24"/>
          <w:szCs w:val="24"/>
        </w:rPr>
      </w:pPr>
      <w:r w:rsidRPr="00D06F7C">
        <w:rPr>
          <w:rFonts w:ascii="Arial" w:hAnsi="Arial" w:cs="Arial"/>
          <w:bCs/>
          <w:sz w:val="24"/>
          <w:szCs w:val="24"/>
        </w:rPr>
        <w:t>DK =----------------------------------------------------------------------------------</w:t>
      </w:r>
      <w:r>
        <w:rPr>
          <w:rFonts w:ascii="Arial" w:hAnsi="Arial" w:cs="Arial"/>
          <w:bCs/>
          <w:sz w:val="24"/>
          <w:szCs w:val="24"/>
        </w:rPr>
        <w:t>x100pkt</w:t>
      </w:r>
      <w:r w:rsidRPr="00D06F7C">
        <w:rPr>
          <w:rFonts w:ascii="Arial" w:hAnsi="Arial" w:cs="Arial"/>
          <w:bCs/>
          <w:sz w:val="24"/>
          <w:szCs w:val="24"/>
        </w:rPr>
        <w:t xml:space="preserve"> x </w:t>
      </w:r>
      <w:r>
        <w:rPr>
          <w:rFonts w:ascii="Arial" w:hAnsi="Arial" w:cs="Arial"/>
          <w:bCs/>
          <w:sz w:val="24"/>
          <w:szCs w:val="24"/>
        </w:rPr>
        <w:t>4</w:t>
      </w:r>
      <w:r w:rsidRPr="00D06F7C">
        <w:rPr>
          <w:rFonts w:ascii="Arial" w:hAnsi="Arial" w:cs="Arial"/>
          <w:bCs/>
          <w:sz w:val="24"/>
          <w:szCs w:val="24"/>
        </w:rPr>
        <w:t>0 %</w:t>
      </w:r>
    </w:p>
    <w:p w14:paraId="033BCBAF" w14:textId="77777777" w:rsidR="00986A50" w:rsidRPr="00D06F7C" w:rsidRDefault="00986A50" w:rsidP="00436F7B">
      <w:pPr>
        <w:pStyle w:val="NormalnyWeb"/>
        <w:spacing w:before="0" w:after="0"/>
        <w:ind w:left="284" w:right="-13"/>
        <w:rPr>
          <w:rFonts w:ascii="Arial" w:hAnsi="Arial" w:cs="Arial"/>
          <w:sz w:val="24"/>
          <w:szCs w:val="24"/>
        </w:rPr>
      </w:pPr>
      <w:r w:rsidRPr="00D06F7C">
        <w:rPr>
          <w:rFonts w:ascii="Arial" w:hAnsi="Arial" w:cs="Arial"/>
          <w:bCs/>
          <w:sz w:val="24"/>
          <w:szCs w:val="24"/>
        </w:rPr>
        <w:t xml:space="preserve">       </w:t>
      </w:r>
      <w:proofErr w:type="gramStart"/>
      <w:r>
        <w:rPr>
          <w:rFonts w:ascii="Arial" w:hAnsi="Arial" w:cs="Arial"/>
          <w:bCs/>
          <w:sz w:val="24"/>
          <w:szCs w:val="24"/>
        </w:rPr>
        <w:t>n</w:t>
      </w:r>
      <w:r w:rsidRPr="00D06F7C">
        <w:rPr>
          <w:rFonts w:ascii="Arial" w:hAnsi="Arial" w:cs="Arial"/>
          <w:bCs/>
          <w:sz w:val="24"/>
          <w:szCs w:val="24"/>
        </w:rPr>
        <w:t>ajwiększa</w:t>
      </w:r>
      <w:proofErr w:type="gramEnd"/>
      <w:r w:rsidRPr="00D06F7C">
        <w:rPr>
          <w:rFonts w:ascii="Arial" w:hAnsi="Arial" w:cs="Arial"/>
          <w:bCs/>
          <w:sz w:val="24"/>
          <w:szCs w:val="24"/>
        </w:rPr>
        <w:t xml:space="preserve"> ilość punktów przyznanych za doświadczenie koordynatora</w:t>
      </w:r>
    </w:p>
    <w:p w14:paraId="2801BB43" w14:textId="77777777" w:rsidR="00986A50" w:rsidRPr="00D06F7C" w:rsidRDefault="00986A50" w:rsidP="00436F7B">
      <w:pPr>
        <w:pStyle w:val="NormalnyWeb"/>
        <w:spacing w:before="0" w:after="0"/>
        <w:ind w:left="284" w:right="-13"/>
        <w:rPr>
          <w:rFonts w:ascii="Arial" w:hAnsi="Arial" w:cs="Arial"/>
          <w:sz w:val="24"/>
          <w:szCs w:val="24"/>
        </w:rPr>
      </w:pPr>
      <w:r w:rsidRPr="00D06F7C">
        <w:rPr>
          <w:rFonts w:ascii="Arial" w:hAnsi="Arial" w:cs="Arial"/>
          <w:bCs/>
          <w:sz w:val="24"/>
          <w:szCs w:val="24"/>
        </w:rPr>
        <w:t xml:space="preserve">                                 </w:t>
      </w:r>
      <w:proofErr w:type="gramStart"/>
      <w:r w:rsidRPr="00D06F7C">
        <w:rPr>
          <w:rFonts w:ascii="Arial" w:hAnsi="Arial" w:cs="Arial"/>
          <w:bCs/>
          <w:sz w:val="24"/>
          <w:szCs w:val="24"/>
        </w:rPr>
        <w:t>z</w:t>
      </w:r>
      <w:proofErr w:type="gramEnd"/>
      <w:r w:rsidRPr="00D06F7C">
        <w:rPr>
          <w:rFonts w:ascii="Arial" w:hAnsi="Arial" w:cs="Arial"/>
          <w:bCs/>
          <w:sz w:val="24"/>
          <w:szCs w:val="24"/>
        </w:rPr>
        <w:t xml:space="preserve"> pośród ofert niepodlegających odrzuceniu</w:t>
      </w:r>
    </w:p>
    <w:p w14:paraId="6579C624" w14:textId="77777777" w:rsidR="00986A50" w:rsidRDefault="00986A50" w:rsidP="00436F7B">
      <w:pPr>
        <w:spacing w:line="360" w:lineRule="auto"/>
        <w:contextualSpacing/>
        <w:jc w:val="both"/>
        <w:rPr>
          <w:rFonts w:ascii="Arial" w:hAnsi="Arial" w:cs="Arial"/>
        </w:rPr>
      </w:pPr>
    </w:p>
    <w:p w14:paraId="0BB34AE4" w14:textId="77777777" w:rsidR="00986A50" w:rsidRPr="00B20ADF" w:rsidRDefault="00986A50" w:rsidP="00697DAC">
      <w:pPr>
        <w:pStyle w:val="Akapitzlist"/>
        <w:numPr>
          <w:ilvl w:val="0"/>
          <w:numId w:val="12"/>
        </w:numPr>
        <w:tabs>
          <w:tab w:val="clear" w:pos="1800"/>
        </w:tabs>
        <w:spacing w:line="360" w:lineRule="auto"/>
        <w:ind w:left="448" w:hanging="426"/>
        <w:jc w:val="both"/>
        <w:rPr>
          <w:rFonts w:ascii="Arial" w:hAnsi="Arial" w:cs="Arial"/>
        </w:rPr>
      </w:pPr>
      <w:r w:rsidRPr="00B20ADF">
        <w:rPr>
          <w:rFonts w:ascii="Arial" w:hAnsi="Arial" w:cs="Arial"/>
        </w:rPr>
        <w:lastRenderedPageBreak/>
        <w:t>Punktacja przyznawana ofertom w poszczególnych kryteriach oceny ofert będzie liczona z dokładnością do dwóch miejsc po przecinku, zgodnie z zasadami arytmetyki.</w:t>
      </w:r>
    </w:p>
    <w:p w14:paraId="784CD14F" w14:textId="77777777" w:rsidR="00986A50" w:rsidRPr="00B20ADF" w:rsidRDefault="00986A50" w:rsidP="00697DAC">
      <w:pPr>
        <w:pStyle w:val="Akapitzlist"/>
        <w:numPr>
          <w:ilvl w:val="0"/>
          <w:numId w:val="12"/>
        </w:numPr>
        <w:tabs>
          <w:tab w:val="clear" w:pos="1800"/>
        </w:tabs>
        <w:spacing w:line="360" w:lineRule="auto"/>
        <w:ind w:left="448" w:hanging="426"/>
        <w:jc w:val="both"/>
        <w:rPr>
          <w:rFonts w:ascii="Arial" w:hAnsi="Arial" w:cs="Arial"/>
        </w:rPr>
      </w:pPr>
      <w:r w:rsidRPr="00B20ADF">
        <w:rPr>
          <w:rFonts w:ascii="Arial" w:hAnsi="Arial" w:cs="Arial"/>
        </w:rPr>
        <w:t>W toku badania i oceny ofert Zamawiający może żądać od Wykonawcy wyjaśnień dotyczących treści złożonej oferty, w tym zaoferowanej ceny.</w:t>
      </w:r>
    </w:p>
    <w:p w14:paraId="3606C4A7" w14:textId="77777777" w:rsidR="00986A50" w:rsidRPr="00B20ADF" w:rsidRDefault="00986A50" w:rsidP="00697DAC">
      <w:pPr>
        <w:pStyle w:val="Akapitzlist"/>
        <w:numPr>
          <w:ilvl w:val="0"/>
          <w:numId w:val="12"/>
        </w:numPr>
        <w:tabs>
          <w:tab w:val="clear" w:pos="1800"/>
        </w:tabs>
        <w:spacing w:line="360" w:lineRule="auto"/>
        <w:ind w:left="448" w:hanging="426"/>
        <w:jc w:val="both"/>
        <w:rPr>
          <w:rFonts w:ascii="Arial" w:hAnsi="Arial" w:cs="Arial"/>
        </w:rPr>
      </w:pPr>
      <w:r w:rsidRPr="00B20ADF">
        <w:rPr>
          <w:rFonts w:ascii="Arial" w:hAnsi="Arial" w:cs="Arial"/>
        </w:rPr>
        <w:t>Zamawiający udzieli zamówienia Wykonawcy, którego oferta zostanie uznana za najkorzystniejszą.</w:t>
      </w:r>
      <w:r>
        <w:rPr>
          <w:rFonts w:ascii="Arial" w:hAnsi="Arial" w:cs="Arial"/>
        </w:rPr>
        <w:t xml:space="preserve"> </w:t>
      </w:r>
    </w:p>
    <w:p w14:paraId="563DFB18" w14:textId="77777777" w:rsidR="001E1521" w:rsidRDefault="001E1521" w:rsidP="00436F7B">
      <w:pPr>
        <w:spacing w:line="360" w:lineRule="auto"/>
        <w:jc w:val="both"/>
        <w:rPr>
          <w:rFonts w:ascii="Arial" w:hAnsi="Arial" w:cs="Arial"/>
          <w:b/>
        </w:rPr>
      </w:pPr>
    </w:p>
    <w:p w14:paraId="561CE644" w14:textId="77777777" w:rsidR="004672F5" w:rsidRPr="00B20ADF" w:rsidRDefault="004672F5" w:rsidP="00436F7B">
      <w:pPr>
        <w:spacing w:line="360" w:lineRule="auto"/>
        <w:jc w:val="both"/>
        <w:rPr>
          <w:rFonts w:ascii="Arial" w:hAnsi="Arial" w:cs="Arial"/>
          <w:b/>
        </w:rPr>
      </w:pPr>
      <w:r w:rsidRPr="00B20ADF">
        <w:rPr>
          <w:rFonts w:ascii="Arial" w:hAnsi="Arial" w:cs="Arial"/>
          <w:b/>
        </w:rPr>
        <w:t>XXI.INFORMACJE O FORMALNOŚCIACH, JAKIE POWINNY BYĆ DOPEŁNIONE PO WYBORZE OFERTY W CELU</w:t>
      </w:r>
      <w:r w:rsidR="00975248">
        <w:rPr>
          <w:rFonts w:ascii="Arial" w:hAnsi="Arial" w:cs="Arial"/>
          <w:b/>
        </w:rPr>
        <w:t xml:space="preserve"> </w:t>
      </w:r>
      <w:r w:rsidRPr="00B20ADF">
        <w:rPr>
          <w:rFonts w:ascii="Arial" w:hAnsi="Arial" w:cs="Arial"/>
          <w:b/>
        </w:rPr>
        <w:t>ZAWARCIA UMOWY W SPRAWIE ZAMÓWIENIA PUBLICZNEGO</w:t>
      </w:r>
    </w:p>
    <w:p w14:paraId="2DBA9B8A" w14:textId="77777777" w:rsidR="00F37C40" w:rsidRPr="00B20ADF" w:rsidRDefault="00F37C40" w:rsidP="00697DAC">
      <w:pPr>
        <w:numPr>
          <w:ilvl w:val="0"/>
          <w:numId w:val="9"/>
        </w:numPr>
        <w:tabs>
          <w:tab w:val="clear" w:pos="1800"/>
        </w:tabs>
        <w:spacing w:before="240" w:line="360" w:lineRule="auto"/>
        <w:ind w:left="462" w:hanging="426"/>
        <w:jc w:val="both"/>
        <w:rPr>
          <w:rFonts w:ascii="Arial" w:hAnsi="Arial" w:cs="Arial"/>
        </w:rPr>
      </w:pPr>
      <w:r w:rsidRPr="00B20ADF">
        <w:rPr>
          <w:rFonts w:ascii="Arial" w:hAnsi="Arial" w:cs="Arial"/>
        </w:rPr>
        <w:t>Zamawiający zawiera umowę w sprawie zamówienia publicznego w terminie nie krótszym niż 5 dni od dnia przesłania zawiadomienia o wyborze najkorzystniejszej oferty.</w:t>
      </w:r>
    </w:p>
    <w:p w14:paraId="6AEDD8FE" w14:textId="4D606B8D" w:rsidR="00F37C40" w:rsidRPr="00B20ADF" w:rsidRDefault="00F37C40" w:rsidP="00697DAC">
      <w:pPr>
        <w:numPr>
          <w:ilvl w:val="0"/>
          <w:numId w:val="9"/>
        </w:numPr>
        <w:tabs>
          <w:tab w:val="clear" w:pos="1800"/>
        </w:tabs>
        <w:spacing w:line="360" w:lineRule="auto"/>
        <w:ind w:left="462" w:hanging="426"/>
        <w:jc w:val="both"/>
        <w:rPr>
          <w:rFonts w:ascii="Arial" w:hAnsi="Arial" w:cs="Arial"/>
        </w:rPr>
      </w:pPr>
      <w:r w:rsidRPr="00B20ADF">
        <w:rPr>
          <w:rFonts w:ascii="Arial" w:hAnsi="Arial" w:cs="Arial"/>
        </w:rPr>
        <w:t>Zamawiający może zawrzeć umowę w sprawie zamówienia publicznego przed upływem terminu, o którym mowa w ust. 1, jeżeli w postępowaniu o udzielenie zamówienia prowadzonym w trybie</w:t>
      </w:r>
      <w:r w:rsidRPr="00B20ADF">
        <w:rPr>
          <w:rFonts w:ascii="Arial" w:hAnsi="Arial" w:cs="Arial"/>
        </w:rPr>
        <w:tab/>
      </w:r>
      <w:r w:rsidR="001B1B43">
        <w:rPr>
          <w:rFonts w:ascii="Arial" w:hAnsi="Arial" w:cs="Arial"/>
        </w:rPr>
        <w:t xml:space="preserve"> </w:t>
      </w:r>
      <w:r w:rsidRPr="00B20ADF">
        <w:rPr>
          <w:rFonts w:ascii="Arial" w:hAnsi="Arial" w:cs="Arial"/>
        </w:rPr>
        <w:t>podstawowym złożono tylko jedną ofertę.</w:t>
      </w:r>
    </w:p>
    <w:p w14:paraId="41AA7CA3" w14:textId="77777777" w:rsidR="00F37C40" w:rsidRPr="00B20ADF" w:rsidRDefault="00F37C40" w:rsidP="00697DAC">
      <w:pPr>
        <w:numPr>
          <w:ilvl w:val="0"/>
          <w:numId w:val="9"/>
        </w:numPr>
        <w:tabs>
          <w:tab w:val="clear" w:pos="1800"/>
        </w:tabs>
        <w:spacing w:line="360" w:lineRule="auto"/>
        <w:ind w:left="462" w:hanging="426"/>
        <w:jc w:val="both"/>
        <w:rPr>
          <w:rFonts w:ascii="Arial" w:hAnsi="Arial" w:cs="Arial"/>
        </w:rPr>
      </w:pPr>
      <w:r w:rsidRPr="00B20ADF">
        <w:rPr>
          <w:rFonts w:ascii="Arial" w:hAnsi="Arial" w:cs="Aria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447C5680" w14:textId="77777777" w:rsidR="004672F5" w:rsidRDefault="00F37C40" w:rsidP="00697DAC">
      <w:pPr>
        <w:numPr>
          <w:ilvl w:val="0"/>
          <w:numId w:val="9"/>
        </w:numPr>
        <w:tabs>
          <w:tab w:val="clear" w:pos="1800"/>
        </w:tabs>
        <w:spacing w:line="360" w:lineRule="auto"/>
        <w:ind w:left="462" w:hanging="426"/>
        <w:jc w:val="both"/>
        <w:rPr>
          <w:rFonts w:ascii="Arial" w:hAnsi="Arial" w:cs="Arial"/>
        </w:rPr>
      </w:pPr>
      <w:r w:rsidRPr="00DC69A0">
        <w:rPr>
          <w:rFonts w:ascii="Arial" w:hAnsi="Arial" w:cs="Arial"/>
        </w:rPr>
        <w:t>Wykonawca będzie zobowiązany do podpisania umowy w miejscu i terminie wskazanym przez Zamawiającego.</w:t>
      </w:r>
    </w:p>
    <w:p w14:paraId="710F4BCE" w14:textId="3673FD60" w:rsidR="00381529" w:rsidRDefault="00381529" w:rsidP="00697DAC">
      <w:pPr>
        <w:numPr>
          <w:ilvl w:val="0"/>
          <w:numId w:val="9"/>
        </w:numPr>
        <w:tabs>
          <w:tab w:val="clear" w:pos="1800"/>
        </w:tabs>
        <w:spacing w:line="360" w:lineRule="auto"/>
        <w:ind w:left="462" w:hanging="426"/>
        <w:jc w:val="both"/>
        <w:rPr>
          <w:rFonts w:ascii="Arial" w:hAnsi="Arial" w:cs="Arial"/>
        </w:rPr>
      </w:pPr>
      <w:r w:rsidRPr="00970616">
        <w:rPr>
          <w:rFonts w:ascii="Arial" w:hAnsi="Arial" w:cs="Arial"/>
          <w:b/>
        </w:rPr>
        <w:t>Przed podpisaniem umowy Zamawiający będzie wymagał dołączenia wykazu wraz</w:t>
      </w:r>
      <w:r w:rsidR="00C3458F">
        <w:rPr>
          <w:rFonts w:ascii="Arial" w:hAnsi="Arial" w:cs="Arial"/>
          <w:b/>
        </w:rPr>
        <w:t xml:space="preserve"> z potwierdzeniem wykształcenia.</w:t>
      </w:r>
      <w:r>
        <w:rPr>
          <w:rFonts w:ascii="Arial" w:hAnsi="Arial" w:cs="Arial"/>
        </w:rPr>
        <w:t xml:space="preserve">  </w:t>
      </w:r>
    </w:p>
    <w:p w14:paraId="01DD356B" w14:textId="2E857495" w:rsidR="00B07A48" w:rsidRPr="00986A50" w:rsidRDefault="00B07A48" w:rsidP="00697DAC">
      <w:pPr>
        <w:numPr>
          <w:ilvl w:val="0"/>
          <w:numId w:val="9"/>
        </w:numPr>
        <w:tabs>
          <w:tab w:val="clear" w:pos="1800"/>
        </w:tabs>
        <w:spacing w:line="360" w:lineRule="auto"/>
        <w:ind w:left="462" w:hanging="426"/>
        <w:jc w:val="both"/>
        <w:rPr>
          <w:rFonts w:ascii="Arial" w:hAnsi="Arial" w:cs="Arial"/>
        </w:rPr>
      </w:pPr>
      <w:r>
        <w:rPr>
          <w:rFonts w:ascii="Arial" w:hAnsi="Arial" w:cs="Arial"/>
          <w:b/>
        </w:rPr>
        <w:t>Wskazania miejsca/ siedziby na terenie m</w:t>
      </w:r>
      <w:r w:rsidR="00986A50">
        <w:rPr>
          <w:rFonts w:ascii="Arial" w:hAnsi="Arial" w:cs="Arial"/>
          <w:b/>
        </w:rPr>
        <w:t>iasta Raciborza</w:t>
      </w:r>
      <w:r w:rsidR="00F30046">
        <w:rPr>
          <w:rFonts w:ascii="Arial" w:hAnsi="Arial" w:cs="Arial"/>
          <w:b/>
        </w:rPr>
        <w:t>,</w:t>
      </w:r>
      <w:r w:rsidR="00986A50">
        <w:rPr>
          <w:rFonts w:ascii="Arial" w:hAnsi="Arial" w:cs="Arial"/>
          <w:b/>
        </w:rPr>
        <w:t xml:space="preserve"> o którym mowa </w:t>
      </w:r>
    </w:p>
    <w:p w14:paraId="74444BB6" w14:textId="42A1FBE7" w:rsidR="00540AC2" w:rsidRDefault="008227D1" w:rsidP="001B1B43">
      <w:pPr>
        <w:spacing w:line="360" w:lineRule="auto"/>
        <w:ind w:left="426"/>
        <w:jc w:val="both"/>
        <w:rPr>
          <w:rFonts w:ascii="Arial" w:hAnsi="Arial" w:cs="Arial"/>
          <w:b/>
        </w:rPr>
      </w:pPr>
      <w:r w:rsidRPr="00F30046">
        <w:rPr>
          <w:rFonts w:ascii="Arial" w:hAnsi="Arial" w:cs="Arial"/>
          <w:b/>
        </w:rPr>
        <w:t xml:space="preserve"> </w:t>
      </w:r>
      <w:proofErr w:type="gramStart"/>
      <w:r w:rsidR="001B1B43">
        <w:rPr>
          <w:rFonts w:ascii="Arial" w:hAnsi="Arial" w:cs="Arial"/>
          <w:b/>
        </w:rPr>
        <w:t>w</w:t>
      </w:r>
      <w:proofErr w:type="gramEnd"/>
      <w:r w:rsidR="001B1B43">
        <w:rPr>
          <w:rFonts w:ascii="Arial" w:hAnsi="Arial" w:cs="Arial"/>
          <w:b/>
        </w:rPr>
        <w:t xml:space="preserve"> </w:t>
      </w:r>
      <w:r w:rsidR="00F30046" w:rsidRPr="00F30046">
        <w:rPr>
          <w:rFonts w:ascii="Arial" w:hAnsi="Arial" w:cs="Arial"/>
          <w:b/>
        </w:rPr>
        <w:t xml:space="preserve">postawionych wymaganiach </w:t>
      </w:r>
      <w:r w:rsidRPr="00F30046">
        <w:rPr>
          <w:rFonts w:ascii="Arial" w:hAnsi="Arial" w:cs="Arial"/>
          <w:b/>
        </w:rPr>
        <w:t>w pkt</w:t>
      </w:r>
      <w:r w:rsidR="001B1B43">
        <w:rPr>
          <w:rFonts w:ascii="Arial" w:hAnsi="Arial" w:cs="Arial"/>
          <w:b/>
        </w:rPr>
        <w:t xml:space="preserve"> </w:t>
      </w:r>
      <w:r w:rsidRPr="00F30046">
        <w:rPr>
          <w:rFonts w:ascii="Arial" w:hAnsi="Arial" w:cs="Arial"/>
          <w:b/>
        </w:rPr>
        <w:t>11.1</w:t>
      </w:r>
      <w:r w:rsidR="001B1B43">
        <w:rPr>
          <w:rFonts w:ascii="Arial" w:hAnsi="Arial" w:cs="Arial"/>
          <w:b/>
        </w:rPr>
        <w:t xml:space="preserve"> </w:t>
      </w:r>
      <w:r w:rsidR="00F30046">
        <w:rPr>
          <w:rFonts w:ascii="Arial" w:hAnsi="Arial" w:cs="Arial"/>
          <w:b/>
        </w:rPr>
        <w:t>-</w:t>
      </w:r>
      <w:r w:rsidR="00F30046" w:rsidRPr="00F30046">
        <w:rPr>
          <w:rFonts w:ascii="Arial" w:hAnsi="Arial" w:cs="Arial"/>
          <w:b/>
        </w:rPr>
        <w:t xml:space="preserve"> </w:t>
      </w:r>
      <w:r w:rsidRPr="00F30046">
        <w:rPr>
          <w:rFonts w:ascii="Arial" w:hAnsi="Arial" w:cs="Arial"/>
          <w:b/>
        </w:rPr>
        <w:t xml:space="preserve">Zał. Nr 9 </w:t>
      </w:r>
      <w:r w:rsidR="001E1521" w:rsidRPr="00F30046">
        <w:rPr>
          <w:rFonts w:ascii="Arial" w:hAnsi="Arial" w:cs="Arial"/>
          <w:b/>
        </w:rPr>
        <w:t>Opis przedmiotu</w:t>
      </w:r>
      <w:r w:rsidR="001B1B43">
        <w:rPr>
          <w:rFonts w:ascii="Arial" w:hAnsi="Arial" w:cs="Arial"/>
          <w:b/>
        </w:rPr>
        <w:t xml:space="preserve"> </w:t>
      </w:r>
      <w:r w:rsidR="001E1521" w:rsidRPr="00F30046">
        <w:rPr>
          <w:rFonts w:ascii="Arial" w:hAnsi="Arial" w:cs="Arial"/>
          <w:b/>
        </w:rPr>
        <w:t>zamówienia</w:t>
      </w:r>
      <w:r w:rsidR="00F30046">
        <w:rPr>
          <w:rFonts w:ascii="Arial" w:hAnsi="Arial" w:cs="Arial"/>
          <w:b/>
        </w:rPr>
        <w:t>.</w:t>
      </w:r>
      <w:r w:rsidR="001E1521" w:rsidRPr="00F30046">
        <w:rPr>
          <w:rFonts w:ascii="Arial" w:hAnsi="Arial" w:cs="Arial"/>
          <w:b/>
        </w:rPr>
        <w:t xml:space="preserve"> </w:t>
      </w:r>
    </w:p>
    <w:p w14:paraId="193F9907" w14:textId="77777777" w:rsidR="00540AC2" w:rsidRDefault="00540AC2" w:rsidP="00436F7B">
      <w:pPr>
        <w:spacing w:line="360" w:lineRule="auto"/>
        <w:jc w:val="both"/>
        <w:rPr>
          <w:rFonts w:ascii="Arial" w:hAnsi="Arial" w:cs="Arial"/>
          <w:b/>
        </w:rPr>
      </w:pPr>
    </w:p>
    <w:p w14:paraId="01BE3448" w14:textId="7B196B8A" w:rsidR="004672F5" w:rsidRPr="00B20ADF" w:rsidRDefault="004672F5" w:rsidP="00436F7B">
      <w:pPr>
        <w:spacing w:line="360" w:lineRule="auto"/>
        <w:jc w:val="both"/>
        <w:rPr>
          <w:rFonts w:ascii="Arial" w:hAnsi="Arial" w:cs="Arial"/>
          <w:b/>
        </w:rPr>
      </w:pPr>
      <w:r w:rsidRPr="00B20ADF">
        <w:rPr>
          <w:rFonts w:ascii="Arial" w:hAnsi="Arial" w:cs="Arial"/>
          <w:b/>
        </w:rPr>
        <w:t xml:space="preserve">XXII. WYMAGANIA </w:t>
      </w:r>
      <w:r w:rsidR="00381529">
        <w:rPr>
          <w:rFonts w:ascii="Arial" w:hAnsi="Arial" w:cs="Arial"/>
          <w:b/>
        </w:rPr>
        <w:t>DOTYCZĄCE ZABEZPIE</w:t>
      </w:r>
      <w:r w:rsidRPr="00B20ADF">
        <w:rPr>
          <w:rFonts w:ascii="Arial" w:hAnsi="Arial" w:cs="Arial"/>
          <w:b/>
        </w:rPr>
        <w:t>CZENIA NALE</w:t>
      </w:r>
      <w:r w:rsidR="00A1305C">
        <w:rPr>
          <w:rFonts w:ascii="Arial" w:hAnsi="Arial" w:cs="Arial"/>
          <w:b/>
        </w:rPr>
        <w:t>Ż</w:t>
      </w:r>
      <w:r w:rsidRPr="00B20ADF">
        <w:rPr>
          <w:rFonts w:ascii="Arial" w:hAnsi="Arial" w:cs="Arial"/>
          <w:b/>
        </w:rPr>
        <w:t>YTEGO WYKONANIA UMOWY.</w:t>
      </w:r>
    </w:p>
    <w:p w14:paraId="78E8520B" w14:textId="77777777" w:rsidR="00F37C40" w:rsidRPr="00B20ADF" w:rsidRDefault="00F37C40" w:rsidP="00436F7B">
      <w:pPr>
        <w:pStyle w:val="Akapitzlist"/>
        <w:spacing w:before="240" w:line="360" w:lineRule="auto"/>
        <w:ind w:left="0"/>
        <w:jc w:val="both"/>
        <w:rPr>
          <w:rFonts w:ascii="Arial" w:hAnsi="Arial" w:cs="Arial"/>
        </w:rPr>
      </w:pPr>
      <w:r w:rsidRPr="00B20ADF">
        <w:rPr>
          <w:rFonts w:ascii="Arial" w:hAnsi="Arial" w:cs="Arial"/>
        </w:rPr>
        <w:t xml:space="preserve">Zamawiający </w:t>
      </w:r>
      <w:r w:rsidRPr="00B20ADF">
        <w:rPr>
          <w:rFonts w:ascii="Arial" w:hAnsi="Arial" w:cs="Arial"/>
          <w:b/>
        </w:rPr>
        <w:t>nie wymaga</w:t>
      </w:r>
      <w:r w:rsidRPr="00B20ADF">
        <w:rPr>
          <w:rFonts w:ascii="Arial" w:hAnsi="Arial" w:cs="Arial"/>
        </w:rPr>
        <w:t xml:space="preserve"> wniesienia zabezpieczenia należytego wykonania umowy</w:t>
      </w:r>
    </w:p>
    <w:p w14:paraId="153D82F3" w14:textId="77777777" w:rsidR="00D758B3" w:rsidRDefault="00D758B3" w:rsidP="00436F7B">
      <w:pPr>
        <w:pStyle w:val="Akapitzlist"/>
        <w:spacing w:before="240" w:line="360" w:lineRule="auto"/>
        <w:ind w:left="0"/>
        <w:jc w:val="both"/>
        <w:rPr>
          <w:rFonts w:ascii="Arial" w:hAnsi="Arial" w:cs="Arial"/>
          <w:b/>
        </w:rPr>
      </w:pPr>
    </w:p>
    <w:p w14:paraId="3D05DCE4" w14:textId="77777777" w:rsidR="004672F5" w:rsidRPr="00B20ADF" w:rsidRDefault="004672F5" w:rsidP="00436F7B">
      <w:pPr>
        <w:pStyle w:val="Akapitzlist"/>
        <w:spacing w:before="240" w:line="360" w:lineRule="auto"/>
        <w:ind w:left="0"/>
        <w:jc w:val="both"/>
        <w:rPr>
          <w:rFonts w:ascii="Arial" w:hAnsi="Arial" w:cs="Arial"/>
          <w:b/>
        </w:rPr>
      </w:pPr>
      <w:r w:rsidRPr="00B20ADF">
        <w:rPr>
          <w:rFonts w:ascii="Arial" w:hAnsi="Arial" w:cs="Arial"/>
          <w:b/>
        </w:rPr>
        <w:t>XXI</w:t>
      </w:r>
      <w:r w:rsidR="00283FF0">
        <w:rPr>
          <w:rFonts w:ascii="Arial" w:hAnsi="Arial" w:cs="Arial"/>
          <w:b/>
        </w:rPr>
        <w:t>II</w:t>
      </w:r>
      <w:r w:rsidRPr="00B20ADF">
        <w:rPr>
          <w:rFonts w:ascii="Arial" w:hAnsi="Arial" w:cs="Arial"/>
          <w:b/>
        </w:rPr>
        <w:t>. INFORMACJE O TREŚCI ZAWIERANEJ UMOWY ORAZ MOŻLIWOŚCI JEJ ZMIANY.</w:t>
      </w:r>
    </w:p>
    <w:p w14:paraId="24F7E1C2" w14:textId="746C4005" w:rsidR="00F37C40" w:rsidRPr="00B20ADF" w:rsidRDefault="00F37C40" w:rsidP="00697DAC">
      <w:pPr>
        <w:pStyle w:val="Akapitzlist"/>
        <w:numPr>
          <w:ilvl w:val="3"/>
          <w:numId w:val="8"/>
        </w:numPr>
        <w:tabs>
          <w:tab w:val="clear" w:pos="2880"/>
        </w:tabs>
        <w:spacing w:before="240" w:line="360" w:lineRule="auto"/>
        <w:ind w:left="462" w:hanging="462"/>
        <w:jc w:val="both"/>
        <w:rPr>
          <w:rFonts w:ascii="Arial" w:hAnsi="Arial" w:cs="Arial"/>
        </w:rPr>
      </w:pPr>
      <w:r w:rsidRPr="00B20ADF">
        <w:rPr>
          <w:rFonts w:ascii="Arial" w:hAnsi="Arial" w:cs="Arial"/>
        </w:rPr>
        <w:t xml:space="preserve">Wybrany Wykonawca jest zobowiązany do zawarcia umowy w sprawie zamówienia publicznego na warunkach określonych we Wzorze Umowy, stanowiącym </w:t>
      </w:r>
      <w:r w:rsidRPr="00B20ADF">
        <w:rPr>
          <w:rFonts w:ascii="Arial" w:hAnsi="Arial" w:cs="Arial"/>
          <w:b/>
        </w:rPr>
        <w:t xml:space="preserve">Załącznik nr </w:t>
      </w:r>
      <w:r w:rsidR="00986A50">
        <w:rPr>
          <w:rFonts w:ascii="Arial" w:hAnsi="Arial" w:cs="Arial"/>
          <w:b/>
        </w:rPr>
        <w:t>8</w:t>
      </w:r>
      <w:r w:rsidRPr="00B20ADF">
        <w:rPr>
          <w:rFonts w:ascii="Arial" w:hAnsi="Arial" w:cs="Arial"/>
          <w:b/>
        </w:rPr>
        <w:t xml:space="preserve"> do SWZ</w:t>
      </w:r>
      <w:r w:rsidRPr="00B20ADF">
        <w:rPr>
          <w:rFonts w:ascii="Arial" w:hAnsi="Arial" w:cs="Arial"/>
        </w:rPr>
        <w:t>.</w:t>
      </w:r>
    </w:p>
    <w:p w14:paraId="549C9B87" w14:textId="77777777" w:rsidR="00F37C40" w:rsidRPr="00B20ADF" w:rsidRDefault="00F37C40" w:rsidP="00697DAC">
      <w:pPr>
        <w:pStyle w:val="Akapitzlist"/>
        <w:numPr>
          <w:ilvl w:val="3"/>
          <w:numId w:val="8"/>
        </w:numPr>
        <w:tabs>
          <w:tab w:val="clear" w:pos="2880"/>
        </w:tabs>
        <w:spacing w:line="360" w:lineRule="auto"/>
        <w:ind w:left="462" w:hanging="462"/>
        <w:jc w:val="both"/>
        <w:rPr>
          <w:rFonts w:ascii="Arial" w:hAnsi="Arial" w:cs="Arial"/>
        </w:rPr>
      </w:pPr>
      <w:r w:rsidRPr="00B20ADF">
        <w:rPr>
          <w:rFonts w:ascii="Arial" w:hAnsi="Arial" w:cs="Arial"/>
        </w:rPr>
        <w:t>Zakres świadczenia Wykonawcy wynikający z umowy jest tożsamy z jego zobowiązaniem zawartym w ofercie.</w:t>
      </w:r>
    </w:p>
    <w:p w14:paraId="170771E5" w14:textId="261A4048" w:rsidR="00F37C40" w:rsidRPr="00B20ADF" w:rsidRDefault="00F37C40" w:rsidP="00697DAC">
      <w:pPr>
        <w:pStyle w:val="Akapitzlist"/>
        <w:numPr>
          <w:ilvl w:val="3"/>
          <w:numId w:val="8"/>
        </w:numPr>
        <w:tabs>
          <w:tab w:val="clear" w:pos="2880"/>
        </w:tabs>
        <w:spacing w:line="360" w:lineRule="auto"/>
        <w:ind w:left="462" w:hanging="462"/>
        <w:jc w:val="both"/>
        <w:rPr>
          <w:rFonts w:ascii="Arial" w:hAnsi="Arial" w:cs="Arial"/>
        </w:rPr>
      </w:pPr>
      <w:r w:rsidRPr="00B20ADF">
        <w:rPr>
          <w:rFonts w:ascii="Arial" w:hAnsi="Arial" w:cs="Arial"/>
        </w:rPr>
        <w:t xml:space="preserve">Zamawiający przewiduje możliwość zmiany zawartej umowy w stosunku do treści wybranej oferty w zakresie uregulowanym w art. 454-455 </w:t>
      </w:r>
      <w:proofErr w:type="spellStart"/>
      <w:r w:rsidRPr="00B20ADF">
        <w:rPr>
          <w:rFonts w:ascii="Arial" w:hAnsi="Arial" w:cs="Arial"/>
        </w:rPr>
        <w:t>pzp</w:t>
      </w:r>
      <w:proofErr w:type="spellEnd"/>
      <w:r w:rsidRPr="00B20ADF">
        <w:rPr>
          <w:rFonts w:ascii="Arial" w:hAnsi="Arial" w:cs="Arial"/>
        </w:rPr>
        <w:t xml:space="preserve"> oraz wskazanym </w:t>
      </w:r>
      <w:r w:rsidR="00363A20">
        <w:rPr>
          <w:rFonts w:ascii="Arial" w:hAnsi="Arial" w:cs="Arial"/>
        </w:rPr>
        <w:t xml:space="preserve">§ 7 ust.1 </w:t>
      </w:r>
      <w:r w:rsidRPr="00B20ADF">
        <w:rPr>
          <w:rFonts w:ascii="Arial" w:hAnsi="Arial" w:cs="Arial"/>
        </w:rPr>
        <w:t xml:space="preserve">we Wzorze Umowy, </w:t>
      </w:r>
      <w:proofErr w:type="gramStart"/>
      <w:r w:rsidRPr="00B20ADF">
        <w:rPr>
          <w:rFonts w:ascii="Arial" w:hAnsi="Arial" w:cs="Arial"/>
        </w:rPr>
        <w:t xml:space="preserve">stanowiącym </w:t>
      </w:r>
      <w:r w:rsidR="005F15E5">
        <w:rPr>
          <w:rFonts w:ascii="Arial" w:hAnsi="Arial" w:cs="Arial"/>
        </w:rPr>
        <w:t xml:space="preserve"> </w:t>
      </w:r>
      <w:r w:rsidRPr="00B20ADF">
        <w:rPr>
          <w:rFonts w:ascii="Arial" w:hAnsi="Arial" w:cs="Arial"/>
          <w:b/>
        </w:rPr>
        <w:t>Załącznik</w:t>
      </w:r>
      <w:proofErr w:type="gramEnd"/>
      <w:r w:rsidRPr="00B20ADF">
        <w:rPr>
          <w:rFonts w:ascii="Arial" w:hAnsi="Arial" w:cs="Arial"/>
          <w:b/>
        </w:rPr>
        <w:t xml:space="preserve"> nr </w:t>
      </w:r>
      <w:r w:rsidR="00986A50">
        <w:rPr>
          <w:rFonts w:ascii="Arial" w:hAnsi="Arial" w:cs="Arial"/>
          <w:b/>
        </w:rPr>
        <w:t>8</w:t>
      </w:r>
      <w:r w:rsidRPr="00B20ADF">
        <w:rPr>
          <w:rFonts w:ascii="Arial" w:hAnsi="Arial" w:cs="Arial"/>
          <w:b/>
        </w:rPr>
        <w:t xml:space="preserve"> do SWZ</w:t>
      </w:r>
      <w:r w:rsidRPr="00B20ADF">
        <w:rPr>
          <w:rFonts w:ascii="Arial" w:hAnsi="Arial" w:cs="Arial"/>
        </w:rPr>
        <w:t>.</w:t>
      </w:r>
    </w:p>
    <w:p w14:paraId="13A92E98" w14:textId="77777777" w:rsidR="00F37C40" w:rsidRPr="00B20ADF" w:rsidRDefault="00F37C40" w:rsidP="00697DAC">
      <w:pPr>
        <w:pStyle w:val="Akapitzlist"/>
        <w:numPr>
          <w:ilvl w:val="3"/>
          <w:numId w:val="8"/>
        </w:numPr>
        <w:tabs>
          <w:tab w:val="clear" w:pos="2880"/>
        </w:tabs>
        <w:spacing w:line="360" w:lineRule="auto"/>
        <w:ind w:left="462" w:hanging="462"/>
        <w:jc w:val="both"/>
        <w:rPr>
          <w:rFonts w:ascii="Arial" w:hAnsi="Arial" w:cs="Arial"/>
        </w:rPr>
      </w:pPr>
      <w:r w:rsidRPr="00B20ADF">
        <w:rPr>
          <w:rFonts w:ascii="Arial" w:hAnsi="Arial" w:cs="Arial"/>
        </w:rPr>
        <w:t>Zmiana umowy wymaga dla swej ważności, pod rygorem nieważności, zachowania formy pisemnej.</w:t>
      </w:r>
    </w:p>
    <w:p w14:paraId="5C6D2CDF" w14:textId="77777777" w:rsidR="005F15E5" w:rsidRDefault="005F15E5" w:rsidP="00436F7B">
      <w:pPr>
        <w:pStyle w:val="Akapitzlist"/>
        <w:spacing w:line="360" w:lineRule="auto"/>
        <w:ind w:left="0"/>
        <w:jc w:val="both"/>
        <w:rPr>
          <w:rFonts w:ascii="Arial" w:hAnsi="Arial" w:cs="Arial"/>
          <w:b/>
        </w:rPr>
      </w:pPr>
    </w:p>
    <w:p w14:paraId="635F54EE" w14:textId="77777777" w:rsidR="004672F5" w:rsidRPr="00B20ADF" w:rsidRDefault="004672F5" w:rsidP="00436F7B">
      <w:pPr>
        <w:pStyle w:val="Akapitzlist"/>
        <w:spacing w:line="360" w:lineRule="auto"/>
        <w:ind w:left="0"/>
        <w:jc w:val="both"/>
        <w:rPr>
          <w:rFonts w:ascii="Arial" w:hAnsi="Arial" w:cs="Arial"/>
          <w:b/>
        </w:rPr>
      </w:pPr>
      <w:r w:rsidRPr="00B20ADF">
        <w:rPr>
          <w:rFonts w:ascii="Arial" w:hAnsi="Arial" w:cs="Arial"/>
          <w:b/>
        </w:rPr>
        <w:t>XX</w:t>
      </w:r>
      <w:r w:rsidR="00283FF0">
        <w:rPr>
          <w:rFonts w:ascii="Arial" w:hAnsi="Arial" w:cs="Arial"/>
          <w:b/>
        </w:rPr>
        <w:t>I</w:t>
      </w:r>
      <w:r w:rsidRPr="00B20ADF">
        <w:rPr>
          <w:rFonts w:ascii="Arial" w:hAnsi="Arial" w:cs="Arial"/>
          <w:b/>
        </w:rPr>
        <w:t xml:space="preserve">V. POUCZENIE O ŚRODKACH OCHRONY PRAWNEJ PRZYSŁUGUJĄCYCH WYKONAWCY. </w:t>
      </w:r>
    </w:p>
    <w:p w14:paraId="5B4A1A35" w14:textId="145D3399" w:rsidR="00F37C40" w:rsidRPr="00B20ADF" w:rsidRDefault="00F37C40" w:rsidP="00697DAC">
      <w:pPr>
        <w:numPr>
          <w:ilvl w:val="0"/>
          <w:numId w:val="42"/>
        </w:numPr>
        <w:suppressAutoHyphens/>
        <w:spacing w:before="240" w:line="360" w:lineRule="auto"/>
        <w:jc w:val="both"/>
        <w:rPr>
          <w:rFonts w:ascii="Arial" w:hAnsi="Arial" w:cs="Arial"/>
        </w:rPr>
      </w:pPr>
      <w:r w:rsidRPr="00B20ADF">
        <w:rPr>
          <w:rFonts w:ascii="Arial" w:hAnsi="Arial" w:cs="Arial"/>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w:t>
      </w:r>
      <w:r w:rsidR="0045591A">
        <w:rPr>
          <w:rFonts w:ascii="Arial" w:hAnsi="Arial" w:cs="Arial"/>
        </w:rPr>
        <w:t xml:space="preserve"> </w:t>
      </w:r>
      <w:proofErr w:type="spellStart"/>
      <w:r w:rsidR="0045591A">
        <w:rPr>
          <w:rFonts w:ascii="Arial" w:hAnsi="Arial" w:cs="Arial"/>
        </w:rPr>
        <w:t>p</w:t>
      </w:r>
      <w:r w:rsidRPr="00B20ADF">
        <w:rPr>
          <w:rFonts w:ascii="Arial" w:hAnsi="Arial" w:cs="Arial"/>
        </w:rPr>
        <w:t>zp</w:t>
      </w:r>
      <w:proofErr w:type="spellEnd"/>
      <w:r w:rsidRPr="00B20ADF">
        <w:rPr>
          <w:rFonts w:ascii="Arial" w:hAnsi="Arial" w:cs="Arial"/>
        </w:rPr>
        <w:t xml:space="preserve">. </w:t>
      </w:r>
    </w:p>
    <w:p w14:paraId="44DC44BC" w14:textId="45D9206C" w:rsidR="00F37C40" w:rsidRPr="00B20ADF" w:rsidRDefault="00F37C40" w:rsidP="00697DAC">
      <w:pPr>
        <w:numPr>
          <w:ilvl w:val="0"/>
          <w:numId w:val="42"/>
        </w:numPr>
        <w:suppressAutoHyphens/>
        <w:spacing w:line="360" w:lineRule="auto"/>
        <w:jc w:val="both"/>
        <w:rPr>
          <w:rFonts w:ascii="Arial" w:hAnsi="Arial" w:cs="Arial"/>
        </w:rPr>
      </w:pPr>
      <w:r w:rsidRPr="00B20ADF">
        <w:rPr>
          <w:rFonts w:ascii="Arial" w:hAnsi="Arial" w:cs="Arial"/>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B20ADF">
        <w:rPr>
          <w:rFonts w:ascii="Arial" w:hAnsi="Arial" w:cs="Arial"/>
        </w:rPr>
        <w:t>pzp</w:t>
      </w:r>
      <w:proofErr w:type="spellEnd"/>
      <w:r w:rsidRPr="00B20ADF">
        <w:rPr>
          <w:rFonts w:ascii="Arial" w:hAnsi="Arial" w:cs="Arial"/>
        </w:rPr>
        <w:t xml:space="preserve"> oraz Rzecznikowi Małych i Średnich Przedsiębiorców.</w:t>
      </w:r>
    </w:p>
    <w:p w14:paraId="5145C633" w14:textId="77777777" w:rsidR="00F37C40" w:rsidRPr="00B20ADF" w:rsidRDefault="00F37C40" w:rsidP="00697DAC">
      <w:pPr>
        <w:numPr>
          <w:ilvl w:val="0"/>
          <w:numId w:val="42"/>
        </w:numPr>
        <w:suppressAutoHyphens/>
        <w:spacing w:line="360" w:lineRule="auto"/>
        <w:jc w:val="both"/>
        <w:rPr>
          <w:rFonts w:ascii="Arial" w:hAnsi="Arial" w:cs="Arial"/>
        </w:rPr>
      </w:pPr>
      <w:r w:rsidRPr="00B20ADF">
        <w:rPr>
          <w:rFonts w:ascii="Arial" w:hAnsi="Arial" w:cs="Arial"/>
        </w:rPr>
        <w:t>Odwołanie przysługuje na:</w:t>
      </w:r>
    </w:p>
    <w:p w14:paraId="7CD16D90" w14:textId="605D5A82" w:rsidR="00F37C40" w:rsidRPr="006A566E" w:rsidRDefault="00F37C40" w:rsidP="00697DAC">
      <w:pPr>
        <w:pStyle w:val="Akapitzlist"/>
        <w:numPr>
          <w:ilvl w:val="1"/>
          <w:numId w:val="43"/>
        </w:numPr>
        <w:suppressAutoHyphens/>
        <w:spacing w:line="360" w:lineRule="auto"/>
        <w:ind w:left="851" w:hanging="567"/>
        <w:jc w:val="both"/>
        <w:rPr>
          <w:rFonts w:ascii="Arial" w:hAnsi="Arial" w:cs="Arial"/>
        </w:rPr>
      </w:pPr>
      <w:proofErr w:type="gramStart"/>
      <w:r w:rsidRPr="006A566E">
        <w:rPr>
          <w:rFonts w:ascii="Arial" w:hAnsi="Arial" w:cs="Arial"/>
        </w:rPr>
        <w:t>niezgodną</w:t>
      </w:r>
      <w:proofErr w:type="gramEnd"/>
      <w:r w:rsidRPr="006A566E">
        <w:rPr>
          <w:rFonts w:ascii="Arial" w:hAnsi="Arial" w:cs="Arial"/>
        </w:rPr>
        <w:t xml:space="preserve"> z przepisami ustawy czynność Zamawiającego, podjętą w postępowaniu o udzielenie zamówienia, w tym na projektowane postanowienie umowy;</w:t>
      </w:r>
    </w:p>
    <w:p w14:paraId="096521C1" w14:textId="17FDBE72" w:rsidR="00F37C40" w:rsidRPr="006A566E" w:rsidRDefault="00F37C40" w:rsidP="00697DAC">
      <w:pPr>
        <w:pStyle w:val="Akapitzlist"/>
        <w:numPr>
          <w:ilvl w:val="1"/>
          <w:numId w:val="43"/>
        </w:numPr>
        <w:suppressAutoHyphens/>
        <w:spacing w:line="360" w:lineRule="auto"/>
        <w:ind w:left="851" w:hanging="567"/>
        <w:jc w:val="both"/>
        <w:rPr>
          <w:rFonts w:ascii="Arial" w:hAnsi="Arial" w:cs="Arial"/>
        </w:rPr>
      </w:pPr>
      <w:r w:rsidRPr="006A566E">
        <w:rPr>
          <w:rFonts w:ascii="Arial" w:hAnsi="Arial" w:cs="Arial"/>
        </w:rPr>
        <w:t xml:space="preserve">zaniechanie czynności w postępowaniu o udzielenie </w:t>
      </w:r>
      <w:proofErr w:type="gramStart"/>
      <w:r w:rsidRPr="006A566E">
        <w:rPr>
          <w:rFonts w:ascii="Arial" w:hAnsi="Arial" w:cs="Arial"/>
        </w:rPr>
        <w:t>zamówienia do której</w:t>
      </w:r>
      <w:proofErr w:type="gramEnd"/>
      <w:r w:rsidRPr="006A566E">
        <w:rPr>
          <w:rFonts w:ascii="Arial" w:hAnsi="Arial" w:cs="Arial"/>
        </w:rPr>
        <w:t xml:space="preserve"> zamawiający był obowiązany na podstawie ustawy;</w:t>
      </w:r>
    </w:p>
    <w:p w14:paraId="76D35AE7" w14:textId="77777777" w:rsidR="00B43DFF" w:rsidRDefault="00F37C40" w:rsidP="00697DAC">
      <w:pPr>
        <w:pStyle w:val="Akapitzlist"/>
        <w:numPr>
          <w:ilvl w:val="0"/>
          <w:numId w:val="42"/>
        </w:numPr>
        <w:suppressAutoHyphens/>
        <w:spacing w:line="360" w:lineRule="auto"/>
        <w:jc w:val="both"/>
        <w:rPr>
          <w:rFonts w:ascii="Arial" w:hAnsi="Arial" w:cs="Arial"/>
        </w:rPr>
      </w:pPr>
      <w:r w:rsidRPr="00B43DFF">
        <w:rPr>
          <w:rFonts w:ascii="Arial" w:hAnsi="Arial" w:cs="Arial"/>
        </w:rPr>
        <w:lastRenderedPageBreak/>
        <w:t>Odwołanie wnosi się do Prezesa Izby. Odwołujący przekazuje kopię odwołania zamawiającemu przed upływem terminu do wniesienia odwołania w taki sposób, aby mógł on zapoznać się z jego treścią przed upływem tego terminu.</w:t>
      </w:r>
    </w:p>
    <w:p w14:paraId="336DC080" w14:textId="77777777" w:rsidR="00B43DFF" w:rsidRDefault="00F37C40" w:rsidP="00697DAC">
      <w:pPr>
        <w:pStyle w:val="Akapitzlist"/>
        <w:numPr>
          <w:ilvl w:val="0"/>
          <w:numId w:val="42"/>
        </w:numPr>
        <w:suppressAutoHyphens/>
        <w:spacing w:line="360" w:lineRule="auto"/>
        <w:ind w:left="426" w:hanging="426"/>
        <w:jc w:val="both"/>
        <w:rPr>
          <w:rFonts w:ascii="Arial" w:hAnsi="Arial" w:cs="Arial"/>
        </w:rPr>
      </w:pPr>
      <w:r w:rsidRPr="00B43DFF">
        <w:rPr>
          <w:rFonts w:ascii="Arial" w:hAnsi="Arial" w:cs="Arial"/>
        </w:rPr>
        <w:t>Odwołanie wobec treści ogłoszenia lub treści SWZ wnosi się w terminie 5 dni od dnia zamieszczenia ogłoszenia w Biuletynie Zamówień Publicznych lub treści SWZ na stronie internetowej.</w:t>
      </w:r>
    </w:p>
    <w:p w14:paraId="1B41E321" w14:textId="16CD9FAE" w:rsidR="00F37C40" w:rsidRPr="00B43DFF" w:rsidRDefault="00F37C40" w:rsidP="00697DAC">
      <w:pPr>
        <w:pStyle w:val="Akapitzlist"/>
        <w:numPr>
          <w:ilvl w:val="0"/>
          <w:numId w:val="42"/>
        </w:numPr>
        <w:suppressAutoHyphens/>
        <w:spacing w:line="360" w:lineRule="auto"/>
        <w:ind w:left="426" w:hanging="426"/>
        <w:jc w:val="both"/>
        <w:rPr>
          <w:rFonts w:ascii="Arial" w:hAnsi="Arial" w:cs="Arial"/>
        </w:rPr>
      </w:pPr>
      <w:r w:rsidRPr="00B43DFF">
        <w:rPr>
          <w:rFonts w:ascii="Arial" w:hAnsi="Arial" w:cs="Arial"/>
        </w:rPr>
        <w:t>Odwołanie wnosi się w terminie:</w:t>
      </w:r>
    </w:p>
    <w:p w14:paraId="49B31EF0" w14:textId="79698A31" w:rsidR="00F37C40" w:rsidRPr="00B43DFF" w:rsidRDefault="00F37C40" w:rsidP="00697DAC">
      <w:pPr>
        <w:pStyle w:val="Akapitzlist"/>
        <w:numPr>
          <w:ilvl w:val="0"/>
          <w:numId w:val="44"/>
        </w:numPr>
        <w:suppressAutoHyphens/>
        <w:spacing w:line="360" w:lineRule="auto"/>
        <w:jc w:val="both"/>
        <w:rPr>
          <w:rFonts w:ascii="Arial" w:hAnsi="Arial" w:cs="Arial"/>
        </w:rPr>
      </w:pPr>
      <w:r w:rsidRPr="00B43DFF">
        <w:rPr>
          <w:rFonts w:ascii="Arial" w:hAnsi="Arial" w:cs="Arial"/>
        </w:rPr>
        <w:t>5 dni od dnia przekazania informacji o czynności zamawiającego stanowiącej podstawę jego wniesienia, jeżeli informacja została przekazana przy użyciu środków komunikacji elektronicznej,</w:t>
      </w:r>
    </w:p>
    <w:p w14:paraId="77B6AEA2" w14:textId="47339E69" w:rsidR="00F37C40" w:rsidRPr="00B43DFF" w:rsidRDefault="00F37C40" w:rsidP="00697DAC">
      <w:pPr>
        <w:pStyle w:val="Akapitzlist"/>
        <w:numPr>
          <w:ilvl w:val="0"/>
          <w:numId w:val="44"/>
        </w:numPr>
        <w:suppressAutoHyphens/>
        <w:spacing w:line="360" w:lineRule="auto"/>
        <w:jc w:val="both"/>
        <w:rPr>
          <w:rFonts w:ascii="Arial" w:hAnsi="Arial" w:cs="Arial"/>
        </w:rPr>
      </w:pPr>
      <w:r w:rsidRPr="00B43DFF">
        <w:rPr>
          <w:rFonts w:ascii="Arial" w:hAnsi="Arial" w:cs="Arial"/>
        </w:rPr>
        <w:t>10 dni od dnia przekazania informacji o czynności zamawiającego stanowiącej podstawę jego wniesienia, jeżeli informacja została przekazana w sposób inny niż określony w pkt 1).</w:t>
      </w:r>
    </w:p>
    <w:p w14:paraId="3F7529B1" w14:textId="70BA7790" w:rsidR="00B43DFF" w:rsidRPr="00B43DFF" w:rsidRDefault="00F37C40" w:rsidP="00697DAC">
      <w:pPr>
        <w:pStyle w:val="Akapitzlist"/>
        <w:numPr>
          <w:ilvl w:val="0"/>
          <w:numId w:val="42"/>
        </w:numPr>
        <w:suppressAutoHyphens/>
        <w:spacing w:line="360" w:lineRule="auto"/>
        <w:jc w:val="both"/>
        <w:rPr>
          <w:rFonts w:ascii="Arial" w:hAnsi="Arial" w:cs="Arial"/>
        </w:rPr>
      </w:pPr>
      <w:r w:rsidRPr="00B43DFF">
        <w:rPr>
          <w:rFonts w:ascii="Arial" w:hAnsi="Arial" w:cs="Arial"/>
        </w:rPr>
        <w:t>Odwołanie w przypadkach innych niż określone w pkt 5 i 6 wnosi się w terminie 5 dni od dnia, w którym powzięto lub przy zachowaniu należytej staranności można było powziąć wiadomość o okolicznościach stanowiących podstawę jego wniesienia</w:t>
      </w:r>
      <w:r w:rsidR="00B43DFF" w:rsidRPr="00B43DFF">
        <w:rPr>
          <w:rFonts w:ascii="Arial" w:hAnsi="Arial" w:cs="Arial"/>
        </w:rPr>
        <w:t>.</w:t>
      </w:r>
    </w:p>
    <w:p w14:paraId="2BD518C4" w14:textId="0CCD4E6F" w:rsidR="00F37C40" w:rsidRPr="00B43DFF" w:rsidRDefault="00F37C40" w:rsidP="00697DAC">
      <w:pPr>
        <w:pStyle w:val="Akapitzlist"/>
        <w:numPr>
          <w:ilvl w:val="0"/>
          <w:numId w:val="42"/>
        </w:numPr>
        <w:suppressAutoHyphens/>
        <w:spacing w:line="360" w:lineRule="auto"/>
        <w:ind w:left="448" w:hanging="448"/>
        <w:jc w:val="both"/>
        <w:rPr>
          <w:rFonts w:ascii="Arial" w:hAnsi="Arial" w:cs="Arial"/>
        </w:rPr>
      </w:pPr>
      <w:r w:rsidRPr="00B43DFF">
        <w:rPr>
          <w:rFonts w:ascii="Arial" w:hAnsi="Arial" w:cs="Arial"/>
        </w:rPr>
        <w:t xml:space="preserve">Na orzeczenie Izby oraz postanowienie Prezesa Izby, o którym mowa w art. 519 ust. 1 ustawy </w:t>
      </w:r>
      <w:proofErr w:type="spellStart"/>
      <w:r w:rsidRPr="00B43DFF">
        <w:rPr>
          <w:rFonts w:ascii="Arial" w:hAnsi="Arial" w:cs="Arial"/>
        </w:rPr>
        <w:t>pzp</w:t>
      </w:r>
      <w:proofErr w:type="spellEnd"/>
      <w:r w:rsidRPr="00B43DFF">
        <w:rPr>
          <w:rFonts w:ascii="Arial" w:hAnsi="Arial" w:cs="Arial"/>
        </w:rPr>
        <w:t>, stronom oraz uczestnikom postępowania odwoławczego przysługuje skarga do sądu.</w:t>
      </w:r>
    </w:p>
    <w:p w14:paraId="2923EFC5" w14:textId="77777777" w:rsidR="00F37C40" w:rsidRPr="00B20ADF" w:rsidRDefault="00F37C40" w:rsidP="00697DAC">
      <w:pPr>
        <w:pStyle w:val="Akapitzlist"/>
        <w:numPr>
          <w:ilvl w:val="0"/>
          <w:numId w:val="42"/>
        </w:numPr>
        <w:suppressAutoHyphens/>
        <w:spacing w:line="360" w:lineRule="auto"/>
        <w:ind w:left="448" w:hanging="448"/>
        <w:jc w:val="both"/>
        <w:rPr>
          <w:rFonts w:ascii="Arial" w:hAnsi="Arial" w:cs="Arial"/>
        </w:rPr>
      </w:pPr>
      <w:r w:rsidRPr="00B20ADF">
        <w:rPr>
          <w:rFonts w:ascii="Arial" w:hAnsi="Arial" w:cs="Arial"/>
        </w:rPr>
        <w:t>W postępowaniu toczącym się wskutek wniesienia skargi stosuje się odpowiednio przepisy ustawy z dnia 17 listopada 1964 r. - Kodeks postępowania cywilnego o apelacji, jeżeli przepisy niniejszego rozdziału nie stanowią inaczej.</w:t>
      </w:r>
    </w:p>
    <w:p w14:paraId="62B226DD" w14:textId="77777777" w:rsidR="00F37C40" w:rsidRPr="00B20ADF" w:rsidRDefault="00F37C40" w:rsidP="00697DAC">
      <w:pPr>
        <w:pStyle w:val="Akapitzlist"/>
        <w:numPr>
          <w:ilvl w:val="0"/>
          <w:numId w:val="42"/>
        </w:numPr>
        <w:suppressAutoHyphens/>
        <w:spacing w:line="360" w:lineRule="auto"/>
        <w:ind w:left="448" w:hanging="448"/>
        <w:jc w:val="both"/>
        <w:rPr>
          <w:rFonts w:ascii="Arial" w:hAnsi="Arial" w:cs="Arial"/>
        </w:rPr>
      </w:pPr>
      <w:r w:rsidRPr="00B20ADF">
        <w:rPr>
          <w:rFonts w:ascii="Arial" w:hAnsi="Arial" w:cs="Arial"/>
        </w:rPr>
        <w:t>Skargę wnosi się do Sądu Okręgowego w Warszawie - sądu zamówień publicznych, zwanego dalej "sądem zamówień publicznych".</w:t>
      </w:r>
    </w:p>
    <w:p w14:paraId="6789E55E" w14:textId="4262BC87" w:rsidR="00F37C40" w:rsidRPr="00B20ADF" w:rsidRDefault="00F37C40" w:rsidP="00697DAC">
      <w:pPr>
        <w:pStyle w:val="Akapitzlist"/>
        <w:numPr>
          <w:ilvl w:val="0"/>
          <w:numId w:val="42"/>
        </w:numPr>
        <w:suppressAutoHyphens/>
        <w:spacing w:line="360" w:lineRule="auto"/>
        <w:ind w:left="448" w:hanging="448"/>
        <w:jc w:val="both"/>
        <w:rPr>
          <w:rFonts w:ascii="Arial" w:hAnsi="Arial" w:cs="Arial"/>
        </w:rPr>
      </w:pPr>
      <w:r w:rsidRPr="00B20ADF">
        <w:rPr>
          <w:rFonts w:ascii="Arial" w:hAnsi="Arial" w:cs="Arial"/>
        </w:rPr>
        <w:t xml:space="preserve">Skargę wnosi się za pośrednictwem Prezesa Izby, w terminie 14 dni od dnia doręczenia orzeczenia Izby lub postanowienia Prezesa Izby, o którym mowa w art. 519 ust. 1 </w:t>
      </w:r>
      <w:proofErr w:type="spellStart"/>
      <w:r w:rsidRPr="00B20ADF">
        <w:rPr>
          <w:rFonts w:ascii="Arial" w:hAnsi="Arial" w:cs="Arial"/>
        </w:rPr>
        <w:t>pzp</w:t>
      </w:r>
      <w:proofErr w:type="spellEnd"/>
      <w:r w:rsidRPr="00B20ADF">
        <w:rPr>
          <w:rFonts w:ascii="Arial" w:hAnsi="Arial" w:cs="Arial"/>
        </w:rPr>
        <w:t>, przesyłając jednocześnie jej odpis przeciwnikowi skargi. Złożenie skargi w placówce pocztowej operatora wyznaczonego w rozumieniu ustawy z dnia 23 listopada 2012 r. - Prawo pocztowe jest równoznaczne z jej wniesieniem.</w:t>
      </w:r>
    </w:p>
    <w:p w14:paraId="3031355F" w14:textId="77777777" w:rsidR="00F37C40" w:rsidRPr="00B20ADF" w:rsidRDefault="00F37C40" w:rsidP="00697DAC">
      <w:pPr>
        <w:pStyle w:val="Akapitzlist"/>
        <w:numPr>
          <w:ilvl w:val="0"/>
          <w:numId w:val="42"/>
        </w:numPr>
        <w:suppressAutoHyphens/>
        <w:spacing w:line="360" w:lineRule="auto"/>
        <w:ind w:left="426" w:hanging="426"/>
        <w:jc w:val="both"/>
        <w:rPr>
          <w:rFonts w:ascii="Arial" w:hAnsi="Arial" w:cs="Arial"/>
        </w:rPr>
      </w:pPr>
      <w:r w:rsidRPr="00B20ADF">
        <w:rPr>
          <w:rFonts w:ascii="Arial" w:hAnsi="Arial" w:cs="Arial"/>
        </w:rPr>
        <w:t>Prezes Izby przekazuje skargę wraz z aktami postępowania odwoławczego do sądu zamówień publicznych w terminie 7 dni od dnia jej otrzymania.</w:t>
      </w:r>
    </w:p>
    <w:p w14:paraId="6AD93867" w14:textId="77777777" w:rsidR="00BC6040" w:rsidRDefault="00BC6040" w:rsidP="00436F7B">
      <w:pPr>
        <w:suppressAutoHyphens/>
        <w:spacing w:line="360" w:lineRule="auto"/>
        <w:jc w:val="both"/>
        <w:rPr>
          <w:rFonts w:ascii="Arial" w:hAnsi="Arial" w:cs="Arial"/>
          <w:b/>
        </w:rPr>
      </w:pPr>
    </w:p>
    <w:p w14:paraId="12F4CBAC" w14:textId="77777777" w:rsidR="004672F5" w:rsidRPr="00BC6040" w:rsidRDefault="004672F5" w:rsidP="00436F7B">
      <w:pPr>
        <w:suppressAutoHyphens/>
        <w:spacing w:line="360" w:lineRule="auto"/>
        <w:jc w:val="both"/>
        <w:rPr>
          <w:rFonts w:ascii="Arial" w:hAnsi="Arial" w:cs="Arial"/>
          <w:b/>
        </w:rPr>
      </w:pPr>
      <w:r w:rsidRPr="00BC6040">
        <w:rPr>
          <w:rFonts w:ascii="Arial" w:hAnsi="Arial" w:cs="Arial"/>
          <w:b/>
        </w:rPr>
        <w:lastRenderedPageBreak/>
        <w:t>XXV. WYKAZ ZAŁĄCZNIKÓW DO SWZ</w:t>
      </w:r>
    </w:p>
    <w:p w14:paraId="1238991F" w14:textId="089FA4D2" w:rsidR="00986A50" w:rsidRPr="00C3458F" w:rsidRDefault="00986A50" w:rsidP="00F816F3">
      <w:pPr>
        <w:pStyle w:val="Akapitzlist"/>
        <w:numPr>
          <w:ilvl w:val="0"/>
          <w:numId w:val="45"/>
        </w:numPr>
        <w:suppressAutoHyphens/>
        <w:spacing w:line="360" w:lineRule="auto"/>
        <w:ind w:left="709" w:hanging="425"/>
        <w:jc w:val="both"/>
        <w:rPr>
          <w:rFonts w:ascii="Arial" w:hAnsi="Arial" w:cs="Arial"/>
        </w:rPr>
      </w:pPr>
      <w:r w:rsidRPr="00C3458F">
        <w:rPr>
          <w:rFonts w:ascii="Arial" w:hAnsi="Arial" w:cs="Arial"/>
        </w:rPr>
        <w:t xml:space="preserve">Załącznik nr 1 Formularz oferty </w:t>
      </w:r>
    </w:p>
    <w:p w14:paraId="2056F05D" w14:textId="375C1EF9" w:rsidR="00986A50" w:rsidRDefault="00986A50" w:rsidP="00F816F3">
      <w:pPr>
        <w:pStyle w:val="Akapitzlist"/>
        <w:numPr>
          <w:ilvl w:val="0"/>
          <w:numId w:val="45"/>
        </w:numPr>
        <w:suppressAutoHyphens/>
        <w:spacing w:line="360" w:lineRule="auto"/>
        <w:ind w:left="709" w:hanging="425"/>
        <w:jc w:val="both"/>
        <w:rPr>
          <w:rFonts w:ascii="Arial" w:hAnsi="Arial" w:cs="Arial"/>
        </w:rPr>
      </w:pPr>
      <w:r w:rsidRPr="00656420">
        <w:rPr>
          <w:rFonts w:ascii="Arial" w:hAnsi="Arial" w:cs="Arial"/>
        </w:rPr>
        <w:t xml:space="preserve">Załącznik nr 2 Oświadczenie o braku podstaw do wykluczenia i o spełnieniu </w:t>
      </w:r>
      <w:r w:rsidR="003C3DD6">
        <w:rPr>
          <w:rFonts w:ascii="Arial" w:hAnsi="Arial" w:cs="Arial"/>
        </w:rPr>
        <w:t>warunków udziału w postępowaniu</w:t>
      </w:r>
      <w:r w:rsidR="00436F7B">
        <w:rPr>
          <w:rFonts w:ascii="Arial" w:hAnsi="Arial" w:cs="Arial"/>
        </w:rPr>
        <w:t>, z</w:t>
      </w:r>
      <w:r w:rsidRPr="00656420">
        <w:rPr>
          <w:rFonts w:ascii="Arial" w:hAnsi="Arial" w:cs="Arial"/>
        </w:rPr>
        <w:t>obowiązanie</w:t>
      </w:r>
      <w:r w:rsidR="00436F7B">
        <w:rPr>
          <w:rFonts w:ascii="Arial" w:hAnsi="Arial" w:cs="Arial"/>
        </w:rPr>
        <w:t>m</w:t>
      </w:r>
      <w:r w:rsidRPr="00656420">
        <w:rPr>
          <w:rFonts w:ascii="Arial" w:hAnsi="Arial" w:cs="Arial"/>
        </w:rPr>
        <w:t xml:space="preserve"> innego podmiotu do udostępnienia niezbędnych zasobów Wykonawcy</w:t>
      </w:r>
      <w:r>
        <w:rPr>
          <w:rFonts w:ascii="Arial" w:hAnsi="Arial" w:cs="Arial"/>
        </w:rPr>
        <w:t xml:space="preserve"> (</w:t>
      </w:r>
      <w:r w:rsidR="00436F7B">
        <w:rPr>
          <w:rFonts w:ascii="Arial" w:hAnsi="Arial" w:cs="Arial"/>
        </w:rPr>
        <w:t xml:space="preserve">składane wraz z ofertą) </w:t>
      </w:r>
      <w:r>
        <w:rPr>
          <w:rFonts w:ascii="Arial" w:hAnsi="Arial" w:cs="Arial"/>
        </w:rPr>
        <w:t xml:space="preserve"> </w:t>
      </w:r>
    </w:p>
    <w:p w14:paraId="088B75B9" w14:textId="02A5E128" w:rsidR="00986A50" w:rsidRPr="00436F7B" w:rsidRDefault="00986A50" w:rsidP="00F816F3">
      <w:pPr>
        <w:pStyle w:val="Akapitzlist"/>
        <w:numPr>
          <w:ilvl w:val="0"/>
          <w:numId w:val="45"/>
        </w:numPr>
        <w:suppressAutoHyphens/>
        <w:spacing w:line="360" w:lineRule="auto"/>
        <w:ind w:left="709" w:hanging="425"/>
        <w:jc w:val="both"/>
        <w:rPr>
          <w:rFonts w:ascii="Arial" w:hAnsi="Arial" w:cs="Arial"/>
        </w:rPr>
      </w:pPr>
      <w:r w:rsidRPr="00436F7B">
        <w:rPr>
          <w:rFonts w:ascii="Arial" w:hAnsi="Arial" w:cs="Arial"/>
        </w:rPr>
        <w:t xml:space="preserve">Załącznik nr 3 Oświadczenie dla Wykonawców wspólnie ubiegających się o udzielenie </w:t>
      </w:r>
      <w:proofErr w:type="gramStart"/>
      <w:r w:rsidRPr="00436F7B">
        <w:rPr>
          <w:rFonts w:ascii="Arial" w:hAnsi="Arial" w:cs="Arial"/>
        </w:rPr>
        <w:t>zamówienia ( jeśli</w:t>
      </w:r>
      <w:proofErr w:type="gramEnd"/>
      <w:r w:rsidRPr="00436F7B">
        <w:rPr>
          <w:rFonts w:ascii="Arial" w:hAnsi="Arial" w:cs="Arial"/>
        </w:rPr>
        <w:t xml:space="preserve"> </w:t>
      </w:r>
      <w:r w:rsidR="00436F7B">
        <w:rPr>
          <w:rFonts w:ascii="Arial" w:hAnsi="Arial" w:cs="Arial"/>
        </w:rPr>
        <w:t>dotyczy składane wraz z ofertą)</w:t>
      </w:r>
    </w:p>
    <w:p w14:paraId="424FD8CE" w14:textId="4CE8C8C1" w:rsidR="00986A50" w:rsidRDefault="00986A50" w:rsidP="00F816F3">
      <w:pPr>
        <w:pStyle w:val="Akapitzlist"/>
        <w:numPr>
          <w:ilvl w:val="0"/>
          <w:numId w:val="45"/>
        </w:numPr>
        <w:suppressAutoHyphens/>
        <w:spacing w:line="360" w:lineRule="auto"/>
        <w:ind w:left="709" w:hanging="425"/>
        <w:jc w:val="both"/>
        <w:rPr>
          <w:rFonts w:ascii="Arial" w:hAnsi="Arial" w:cs="Arial"/>
        </w:rPr>
      </w:pPr>
      <w:r w:rsidRPr="00656420">
        <w:rPr>
          <w:rFonts w:ascii="Arial" w:hAnsi="Arial" w:cs="Arial"/>
        </w:rPr>
        <w:t xml:space="preserve">Załącznik nr </w:t>
      </w:r>
      <w:r>
        <w:rPr>
          <w:rFonts w:ascii="Arial" w:hAnsi="Arial" w:cs="Arial"/>
        </w:rPr>
        <w:t>4</w:t>
      </w:r>
      <w:r w:rsidRPr="00656420">
        <w:rPr>
          <w:rFonts w:ascii="Arial" w:hAnsi="Arial" w:cs="Arial"/>
        </w:rPr>
        <w:t xml:space="preserve"> Doświadczenie </w:t>
      </w:r>
      <w:r>
        <w:rPr>
          <w:rFonts w:ascii="Arial" w:hAnsi="Arial" w:cs="Arial"/>
        </w:rPr>
        <w:t xml:space="preserve">koordynatora </w:t>
      </w:r>
      <w:r w:rsidRPr="00656420">
        <w:rPr>
          <w:rFonts w:ascii="Arial" w:hAnsi="Arial" w:cs="Arial"/>
        </w:rPr>
        <w:t>– do oceny kryterium (składane z ofertą)</w:t>
      </w:r>
    </w:p>
    <w:p w14:paraId="475B3B59" w14:textId="77777777" w:rsidR="00986A50" w:rsidRPr="00986A50" w:rsidRDefault="00986A50" w:rsidP="00F816F3">
      <w:pPr>
        <w:pStyle w:val="Akapitzlist"/>
        <w:numPr>
          <w:ilvl w:val="0"/>
          <w:numId w:val="45"/>
        </w:numPr>
        <w:suppressAutoHyphens/>
        <w:spacing w:line="360" w:lineRule="auto"/>
        <w:ind w:left="709" w:hanging="425"/>
        <w:jc w:val="both"/>
        <w:rPr>
          <w:rFonts w:ascii="Arial" w:hAnsi="Arial" w:cs="Arial"/>
          <w:color w:val="000000" w:themeColor="text1"/>
        </w:rPr>
      </w:pPr>
      <w:r w:rsidRPr="00986A50">
        <w:rPr>
          <w:rFonts w:ascii="Arial" w:hAnsi="Arial" w:cs="Arial"/>
          <w:color w:val="000000" w:themeColor="text1"/>
        </w:rPr>
        <w:t xml:space="preserve">Załącznik nr 5 Wykaz osób – (pozostały personel) (składane na wezwanie </w:t>
      </w:r>
      <w:proofErr w:type="gramStart"/>
      <w:r w:rsidRPr="00986A50">
        <w:rPr>
          <w:rFonts w:ascii="Arial" w:hAnsi="Arial" w:cs="Arial"/>
          <w:color w:val="000000" w:themeColor="text1"/>
        </w:rPr>
        <w:t>Zamawiającego )</w:t>
      </w:r>
      <w:proofErr w:type="gramEnd"/>
    </w:p>
    <w:p w14:paraId="0C3D3972" w14:textId="7BF56D7B" w:rsidR="00986A50" w:rsidRPr="00656420" w:rsidRDefault="00986A50" w:rsidP="00F816F3">
      <w:pPr>
        <w:pStyle w:val="Akapitzlist"/>
        <w:numPr>
          <w:ilvl w:val="0"/>
          <w:numId w:val="45"/>
        </w:numPr>
        <w:suppressAutoHyphens/>
        <w:spacing w:line="360" w:lineRule="auto"/>
        <w:ind w:left="709" w:hanging="425"/>
        <w:jc w:val="both"/>
        <w:rPr>
          <w:rFonts w:ascii="Arial" w:hAnsi="Arial" w:cs="Arial"/>
        </w:rPr>
      </w:pPr>
      <w:r w:rsidRPr="00B07A48">
        <w:rPr>
          <w:rFonts w:ascii="Arial" w:hAnsi="Arial" w:cs="Arial"/>
          <w:color w:val="FF0000"/>
        </w:rPr>
        <w:t xml:space="preserve"> </w:t>
      </w:r>
      <w:r w:rsidRPr="00656420">
        <w:rPr>
          <w:rFonts w:ascii="Arial" w:hAnsi="Arial" w:cs="Arial"/>
        </w:rPr>
        <w:t>Zał</w:t>
      </w:r>
      <w:r>
        <w:rPr>
          <w:rFonts w:ascii="Arial" w:hAnsi="Arial" w:cs="Arial"/>
        </w:rPr>
        <w:t>ą</w:t>
      </w:r>
      <w:r w:rsidRPr="00656420">
        <w:rPr>
          <w:rFonts w:ascii="Arial" w:hAnsi="Arial" w:cs="Arial"/>
        </w:rPr>
        <w:t xml:space="preserve">cznik nr </w:t>
      </w:r>
      <w:r>
        <w:rPr>
          <w:rFonts w:ascii="Arial" w:hAnsi="Arial" w:cs="Arial"/>
        </w:rPr>
        <w:t>6</w:t>
      </w:r>
      <w:r w:rsidRPr="00656420">
        <w:rPr>
          <w:rFonts w:ascii="Arial" w:hAnsi="Arial" w:cs="Arial"/>
        </w:rPr>
        <w:t xml:space="preserve"> Wykaz usług – ( składane na wezwanie Zamawiającego)</w:t>
      </w:r>
    </w:p>
    <w:p w14:paraId="5FCACF9F" w14:textId="77777777" w:rsidR="00F816F3" w:rsidRDefault="00986A50" w:rsidP="00F816F3">
      <w:pPr>
        <w:pStyle w:val="Akapitzlist"/>
        <w:numPr>
          <w:ilvl w:val="0"/>
          <w:numId w:val="45"/>
        </w:numPr>
        <w:suppressAutoHyphens/>
        <w:spacing w:line="360" w:lineRule="auto"/>
        <w:ind w:left="709" w:hanging="425"/>
        <w:jc w:val="both"/>
        <w:rPr>
          <w:rFonts w:ascii="Arial" w:hAnsi="Arial" w:cs="Arial"/>
        </w:rPr>
      </w:pPr>
      <w:r w:rsidRPr="00F816F3">
        <w:rPr>
          <w:rFonts w:ascii="Arial" w:hAnsi="Arial" w:cs="Arial"/>
        </w:rPr>
        <w:t>Załącznik nr 7 Oświadczenie dotyczące przynależności lub braku przynależności do tej samej grupy kapitałowej (składane na wezwane Zamawiającego)</w:t>
      </w:r>
    </w:p>
    <w:p w14:paraId="56302790" w14:textId="028BE999" w:rsidR="00656420" w:rsidRPr="00F816F3" w:rsidRDefault="00656420" w:rsidP="00F816F3">
      <w:pPr>
        <w:pStyle w:val="Akapitzlist"/>
        <w:numPr>
          <w:ilvl w:val="0"/>
          <w:numId w:val="45"/>
        </w:numPr>
        <w:suppressAutoHyphens/>
        <w:spacing w:line="360" w:lineRule="auto"/>
        <w:ind w:left="709" w:hanging="425"/>
        <w:jc w:val="both"/>
        <w:rPr>
          <w:rFonts w:ascii="Arial" w:hAnsi="Arial" w:cs="Arial"/>
        </w:rPr>
      </w:pPr>
      <w:r w:rsidRPr="00F816F3">
        <w:rPr>
          <w:rFonts w:ascii="Arial" w:hAnsi="Arial" w:cs="Arial"/>
        </w:rPr>
        <w:t xml:space="preserve">Załącznik nr </w:t>
      </w:r>
      <w:r w:rsidR="00436F7B" w:rsidRPr="00F816F3">
        <w:rPr>
          <w:rFonts w:ascii="Arial" w:hAnsi="Arial" w:cs="Arial"/>
        </w:rPr>
        <w:t>8</w:t>
      </w:r>
      <w:r w:rsidRPr="00F816F3">
        <w:rPr>
          <w:rFonts w:ascii="Arial" w:hAnsi="Arial" w:cs="Arial"/>
        </w:rPr>
        <w:t xml:space="preserve"> Wzór umowy</w:t>
      </w:r>
    </w:p>
    <w:p w14:paraId="42244087" w14:textId="33A2ED23" w:rsidR="00685EEA" w:rsidRPr="00F816F3" w:rsidRDefault="00656420" w:rsidP="00F816F3">
      <w:pPr>
        <w:pStyle w:val="Akapitzlist"/>
        <w:numPr>
          <w:ilvl w:val="0"/>
          <w:numId w:val="45"/>
        </w:numPr>
        <w:tabs>
          <w:tab w:val="left" w:pos="-142"/>
          <w:tab w:val="left" w:pos="284"/>
        </w:tabs>
        <w:spacing w:before="60"/>
        <w:ind w:left="0" w:firstLine="284"/>
        <w:jc w:val="center"/>
        <w:rPr>
          <w:rFonts w:ascii="Arial" w:hAnsi="Arial" w:cs="Arial"/>
          <w:b/>
        </w:rPr>
      </w:pPr>
      <w:r w:rsidRPr="00685EEA">
        <w:rPr>
          <w:rFonts w:ascii="Arial" w:hAnsi="Arial" w:cs="Arial"/>
        </w:rPr>
        <w:t xml:space="preserve">Załącznik nr </w:t>
      </w:r>
      <w:r w:rsidR="00436F7B" w:rsidRPr="00685EEA">
        <w:rPr>
          <w:rFonts w:ascii="Arial" w:hAnsi="Arial" w:cs="Arial"/>
        </w:rPr>
        <w:t>9</w:t>
      </w:r>
      <w:r w:rsidRPr="00685EEA">
        <w:rPr>
          <w:rFonts w:ascii="Arial" w:hAnsi="Arial" w:cs="Arial"/>
        </w:rPr>
        <w:t xml:space="preserve"> Opis przedmiotu zamówienia (OPZ)</w:t>
      </w:r>
      <w:r w:rsidR="00685EEA" w:rsidRPr="00685EEA">
        <w:rPr>
          <w:rFonts w:ascii="Arial" w:hAnsi="Arial" w:cs="Arial"/>
        </w:rPr>
        <w:t xml:space="preserve"> </w:t>
      </w:r>
      <w:r w:rsidR="00F816F3">
        <w:rPr>
          <w:rFonts w:ascii="Arial" w:hAnsi="Arial" w:cs="Arial"/>
        </w:rPr>
        <w:t>wraz z</w:t>
      </w:r>
      <w:r w:rsidR="00685EEA" w:rsidRPr="00685EEA">
        <w:rPr>
          <w:rFonts w:ascii="Arial" w:hAnsi="Arial" w:cs="Arial"/>
          <w:sz w:val="22"/>
          <w:szCs w:val="22"/>
        </w:rPr>
        <w:t xml:space="preserve"> </w:t>
      </w:r>
      <w:proofErr w:type="gramStart"/>
      <w:r w:rsidR="00685EEA" w:rsidRPr="00F816F3">
        <w:rPr>
          <w:rFonts w:ascii="Arial" w:hAnsi="Arial" w:cs="Arial"/>
          <w:b/>
          <w:sz w:val="22"/>
          <w:szCs w:val="22"/>
        </w:rPr>
        <w:t>Rozporządzenie</w:t>
      </w:r>
      <w:r w:rsidR="00F816F3" w:rsidRPr="00F816F3">
        <w:rPr>
          <w:rFonts w:ascii="Arial" w:hAnsi="Arial" w:cs="Arial"/>
          <w:b/>
          <w:sz w:val="22"/>
          <w:szCs w:val="22"/>
        </w:rPr>
        <w:t xml:space="preserve">m </w:t>
      </w:r>
      <w:r w:rsidR="00685EEA" w:rsidRPr="00F816F3">
        <w:rPr>
          <w:rFonts w:ascii="Arial" w:hAnsi="Arial" w:cs="Arial"/>
          <w:b/>
          <w:sz w:val="22"/>
          <w:szCs w:val="22"/>
        </w:rPr>
        <w:t xml:space="preserve"> z</w:t>
      </w:r>
      <w:proofErr w:type="gramEnd"/>
      <w:r w:rsidR="00685EEA" w:rsidRPr="00F816F3">
        <w:rPr>
          <w:rFonts w:ascii="Arial" w:hAnsi="Arial" w:cs="Arial"/>
          <w:b/>
          <w:sz w:val="22"/>
          <w:szCs w:val="22"/>
        </w:rPr>
        <w:t xml:space="preserve"> </w:t>
      </w:r>
      <w:r w:rsidR="00685EEA" w:rsidRPr="00F816F3">
        <w:rPr>
          <w:rFonts w:ascii="Arial" w:hAnsi="Arial" w:cs="Arial"/>
          <w:b/>
          <w:color w:val="000000"/>
          <w:sz w:val="22"/>
          <w:szCs w:val="22"/>
        </w:rPr>
        <w:t xml:space="preserve"> dnia 22 września 2005 r. w sprawie specjalistycznych usług opiekuńczych</w:t>
      </w:r>
    </w:p>
    <w:p w14:paraId="106AA1FF" w14:textId="5CA37768" w:rsidR="00656420" w:rsidRDefault="00656420" w:rsidP="00F816F3">
      <w:pPr>
        <w:pStyle w:val="Akapitzlist"/>
        <w:tabs>
          <w:tab w:val="left" w:pos="0"/>
        </w:tabs>
        <w:suppressAutoHyphens/>
        <w:spacing w:line="360" w:lineRule="auto"/>
        <w:ind w:left="709" w:hanging="425"/>
        <w:jc w:val="both"/>
        <w:rPr>
          <w:rFonts w:ascii="Arial" w:hAnsi="Arial" w:cs="Arial"/>
        </w:rPr>
      </w:pPr>
    </w:p>
    <w:p w14:paraId="65D56F94" w14:textId="77777777" w:rsidR="00BC6040" w:rsidRDefault="00BC6040" w:rsidP="00436F7B">
      <w:pPr>
        <w:suppressAutoHyphens/>
        <w:spacing w:line="360" w:lineRule="auto"/>
        <w:jc w:val="both"/>
        <w:rPr>
          <w:rFonts w:ascii="Arial" w:hAnsi="Arial" w:cs="Arial"/>
        </w:rPr>
      </w:pPr>
    </w:p>
    <w:p w14:paraId="48266698" w14:textId="77777777" w:rsidR="00BC6040" w:rsidRDefault="00BC6040" w:rsidP="00436F7B">
      <w:pPr>
        <w:suppressAutoHyphens/>
        <w:spacing w:line="360" w:lineRule="auto"/>
        <w:jc w:val="both"/>
        <w:rPr>
          <w:rFonts w:ascii="Arial" w:hAnsi="Arial" w:cs="Arial"/>
        </w:rPr>
      </w:pPr>
    </w:p>
    <w:p w14:paraId="043AA94B" w14:textId="625EA650" w:rsidR="00234B80" w:rsidRDefault="005D7CCD" w:rsidP="00436F7B">
      <w:pPr>
        <w:suppressAutoHyphens/>
        <w:spacing w:line="360" w:lineRule="auto"/>
        <w:jc w:val="both"/>
        <w:rPr>
          <w:rFonts w:ascii="Arial" w:hAnsi="Arial" w:cs="Arial"/>
          <w:bCs/>
        </w:rPr>
      </w:pPr>
      <w:r>
        <w:rPr>
          <w:rFonts w:ascii="Arial" w:hAnsi="Arial" w:cs="Arial"/>
        </w:rPr>
        <w:t xml:space="preserve">Racibórz </w:t>
      </w:r>
      <w:r w:rsidR="005F15E5">
        <w:rPr>
          <w:rFonts w:ascii="Arial" w:hAnsi="Arial" w:cs="Arial"/>
        </w:rPr>
        <w:t xml:space="preserve"> </w:t>
      </w:r>
      <w:r w:rsidR="004347F8">
        <w:rPr>
          <w:rFonts w:ascii="Arial" w:hAnsi="Arial" w:cs="Arial"/>
        </w:rPr>
        <w:t>15.11</w:t>
      </w:r>
      <w:r w:rsidR="00211F18">
        <w:rPr>
          <w:rFonts w:ascii="Arial" w:hAnsi="Arial" w:cs="Arial"/>
        </w:rPr>
        <w:t>.</w:t>
      </w:r>
      <w:r>
        <w:rPr>
          <w:rFonts w:ascii="Arial" w:hAnsi="Arial" w:cs="Arial"/>
        </w:rPr>
        <w:t>2021</w:t>
      </w:r>
      <w:r w:rsidR="004347F8">
        <w:rPr>
          <w:rFonts w:ascii="Arial" w:hAnsi="Arial" w:cs="Arial"/>
        </w:rPr>
        <w:t xml:space="preserve"> </w:t>
      </w:r>
      <w:r w:rsidR="00656420">
        <w:rPr>
          <w:rFonts w:ascii="Arial" w:hAnsi="Arial" w:cs="Arial"/>
        </w:rPr>
        <w:tab/>
      </w:r>
      <w:r w:rsidR="00656420">
        <w:rPr>
          <w:rFonts w:ascii="Arial" w:hAnsi="Arial" w:cs="Arial"/>
        </w:rPr>
        <w:tab/>
      </w:r>
      <w:r w:rsidR="00656420">
        <w:rPr>
          <w:rFonts w:ascii="Arial" w:hAnsi="Arial" w:cs="Arial"/>
        </w:rPr>
        <w:tab/>
      </w:r>
      <w:r w:rsidR="00656420">
        <w:rPr>
          <w:rFonts w:ascii="Arial" w:hAnsi="Arial" w:cs="Arial"/>
        </w:rPr>
        <w:tab/>
      </w:r>
      <w:r w:rsidR="00656420">
        <w:rPr>
          <w:rFonts w:ascii="Arial" w:hAnsi="Arial" w:cs="Arial"/>
        </w:rPr>
        <w:tab/>
      </w:r>
      <w:r w:rsidR="00656420">
        <w:rPr>
          <w:rFonts w:ascii="Arial" w:hAnsi="Arial" w:cs="Arial"/>
        </w:rPr>
        <w:tab/>
      </w:r>
      <w:r w:rsidR="00656420">
        <w:rPr>
          <w:rFonts w:ascii="Arial" w:hAnsi="Arial" w:cs="Arial"/>
        </w:rPr>
        <w:tab/>
      </w:r>
      <w:r w:rsidR="00656420">
        <w:rPr>
          <w:rFonts w:ascii="Arial" w:hAnsi="Arial" w:cs="Arial"/>
        </w:rPr>
        <w:tab/>
      </w:r>
      <w:r w:rsidR="006C5873" w:rsidRPr="00B20ADF">
        <w:rPr>
          <w:rFonts w:ascii="Arial" w:hAnsi="Arial" w:cs="Arial"/>
          <w:bCs/>
        </w:rPr>
        <w:tab/>
      </w:r>
      <w:r w:rsidR="006C5873" w:rsidRPr="00B20ADF">
        <w:rPr>
          <w:rFonts w:ascii="Arial" w:hAnsi="Arial" w:cs="Arial"/>
          <w:bCs/>
        </w:rPr>
        <w:tab/>
      </w:r>
      <w:r w:rsidR="006C5873" w:rsidRPr="00B20ADF">
        <w:rPr>
          <w:rFonts w:ascii="Arial" w:hAnsi="Arial" w:cs="Arial"/>
          <w:bCs/>
        </w:rPr>
        <w:tab/>
      </w:r>
      <w:r w:rsidR="006C5873" w:rsidRPr="00B20ADF">
        <w:rPr>
          <w:rFonts w:ascii="Arial" w:hAnsi="Arial" w:cs="Arial"/>
          <w:bCs/>
        </w:rPr>
        <w:tab/>
      </w:r>
      <w:r w:rsidR="006C5873" w:rsidRPr="00B20ADF">
        <w:rPr>
          <w:rFonts w:ascii="Arial" w:hAnsi="Arial" w:cs="Arial"/>
          <w:bCs/>
        </w:rPr>
        <w:tab/>
      </w:r>
      <w:r w:rsidR="006C5873" w:rsidRPr="00B20ADF">
        <w:rPr>
          <w:rFonts w:ascii="Arial" w:hAnsi="Arial" w:cs="Arial"/>
          <w:bCs/>
        </w:rPr>
        <w:tab/>
      </w:r>
      <w:r w:rsidR="006C5873" w:rsidRPr="00B20ADF">
        <w:rPr>
          <w:rFonts w:ascii="Arial" w:hAnsi="Arial" w:cs="Arial"/>
          <w:bCs/>
        </w:rPr>
        <w:tab/>
      </w:r>
      <w:r>
        <w:rPr>
          <w:rFonts w:ascii="Arial" w:hAnsi="Arial" w:cs="Arial"/>
          <w:bCs/>
        </w:rPr>
        <w:t xml:space="preserve">podpisał  </w:t>
      </w:r>
    </w:p>
    <w:p w14:paraId="2C02D487" w14:textId="48799209" w:rsidR="00B9676E" w:rsidRDefault="00B9676E" w:rsidP="00436F7B">
      <w:pPr>
        <w:suppressAutoHyphens/>
        <w:spacing w:line="360" w:lineRule="auto"/>
        <w:jc w:val="both"/>
        <w:rPr>
          <w:rFonts w:ascii="Arial" w:hAnsi="Arial" w:cs="Arial"/>
          <w:bCs/>
        </w:rPr>
      </w:pPr>
      <w:r>
        <w:rPr>
          <w:rFonts w:ascii="Arial" w:hAnsi="Arial" w:cs="Arial"/>
          <w:bCs/>
        </w:rPr>
        <w:tab/>
      </w:r>
      <w:r>
        <w:rPr>
          <w:rFonts w:ascii="Arial" w:hAnsi="Arial" w:cs="Arial"/>
          <w:bCs/>
        </w:rPr>
        <w:tab/>
      </w:r>
      <w:r>
        <w:rPr>
          <w:rFonts w:ascii="Arial" w:hAnsi="Arial" w:cs="Arial"/>
          <w:bCs/>
        </w:rPr>
        <w:tab/>
        <w:t xml:space="preserve"> </w:t>
      </w:r>
      <w:r w:rsidR="00E22100">
        <w:rPr>
          <w:rFonts w:ascii="Arial" w:hAnsi="Arial" w:cs="Arial"/>
          <w:bCs/>
        </w:rPr>
        <w:tab/>
      </w:r>
      <w:r w:rsidR="00E22100">
        <w:rPr>
          <w:rFonts w:ascii="Arial" w:hAnsi="Arial" w:cs="Arial"/>
          <w:bCs/>
        </w:rPr>
        <w:tab/>
      </w:r>
      <w:r w:rsidR="00E22100">
        <w:rPr>
          <w:rFonts w:ascii="Arial" w:hAnsi="Arial" w:cs="Arial"/>
          <w:bCs/>
        </w:rPr>
        <w:tab/>
        <w:t xml:space="preserve">Dyrektor Ośrodka Pomocy Społecznej </w:t>
      </w:r>
    </w:p>
    <w:p w14:paraId="7AE44F8A" w14:textId="68F0F614" w:rsidR="00E22100" w:rsidRDefault="00E22100" w:rsidP="00436F7B">
      <w:pPr>
        <w:suppressAutoHyphens/>
        <w:spacing w:line="360" w:lineRule="auto"/>
        <w:jc w:val="both"/>
        <w:rPr>
          <w:rFonts w:ascii="Arial" w:hAnsi="Arial" w:cs="Arial"/>
          <w:bCs/>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 xml:space="preserve">Roksana Pytlik </w:t>
      </w:r>
    </w:p>
    <w:p w14:paraId="597D4E14" w14:textId="77777777" w:rsidR="00A4180B" w:rsidRPr="00B20ADF" w:rsidRDefault="00A4180B" w:rsidP="00436F7B">
      <w:pPr>
        <w:suppressAutoHyphens/>
        <w:spacing w:line="360" w:lineRule="auto"/>
        <w:jc w:val="both"/>
        <w:rPr>
          <w:rFonts w:ascii="Arial" w:hAnsi="Arial" w:cs="Arial"/>
        </w:rPr>
      </w:pPr>
      <w:r>
        <w:rPr>
          <w:rFonts w:ascii="Arial" w:hAnsi="Arial" w:cs="Arial"/>
          <w:bCs/>
        </w:rPr>
        <w:t xml:space="preserve"> </w:t>
      </w:r>
      <w:bookmarkStart w:id="2" w:name="_GoBack"/>
      <w:bookmarkEnd w:id="2"/>
    </w:p>
    <w:sectPr w:rsidR="00A4180B" w:rsidRPr="00B20ADF" w:rsidSect="001146CF">
      <w:footerReference w:type="default" r:id="rId20"/>
      <w:pgSz w:w="11906" w:h="16838"/>
      <w:pgMar w:top="1417" w:right="1417" w:bottom="1417" w:left="1417"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A3DFA7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B25ACE" w16cex:dateUtc="2021-08-02T09: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A3DFA72" w16cid:durableId="24B25AC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F5C0A5" w14:textId="77777777" w:rsidR="00320269" w:rsidRDefault="00320269" w:rsidP="00F37C40">
      <w:r>
        <w:separator/>
      </w:r>
    </w:p>
  </w:endnote>
  <w:endnote w:type="continuationSeparator" w:id="0">
    <w:p w14:paraId="5CC4836F" w14:textId="77777777" w:rsidR="00320269" w:rsidRDefault="00320269" w:rsidP="00F37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743514"/>
      <w:docPartObj>
        <w:docPartGallery w:val="Page Numbers (Bottom of Page)"/>
        <w:docPartUnique/>
      </w:docPartObj>
    </w:sdtPr>
    <w:sdtEndPr/>
    <w:sdtContent>
      <w:p w14:paraId="2C568F98" w14:textId="77777777" w:rsidR="0078218D" w:rsidRDefault="0078218D">
        <w:pPr>
          <w:pStyle w:val="Stopka"/>
          <w:jc w:val="right"/>
        </w:pPr>
        <w:r>
          <w:fldChar w:fldCharType="begin"/>
        </w:r>
        <w:r>
          <w:instrText>PAGE   \* MERGEFORMAT</w:instrText>
        </w:r>
        <w:r>
          <w:fldChar w:fldCharType="separate"/>
        </w:r>
        <w:r w:rsidR="00E22100">
          <w:rPr>
            <w:noProof/>
          </w:rPr>
          <w:t>27</w:t>
        </w:r>
        <w:r>
          <w:fldChar w:fldCharType="end"/>
        </w:r>
      </w:p>
    </w:sdtContent>
  </w:sdt>
  <w:p w14:paraId="0FCF780A" w14:textId="77777777" w:rsidR="0078218D" w:rsidRDefault="0078218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4D1F21" w14:textId="77777777" w:rsidR="00320269" w:rsidRDefault="00320269" w:rsidP="00F37C40">
      <w:r>
        <w:separator/>
      </w:r>
    </w:p>
  </w:footnote>
  <w:footnote w:type="continuationSeparator" w:id="0">
    <w:p w14:paraId="137B431F" w14:textId="77777777" w:rsidR="00320269" w:rsidRDefault="00320269" w:rsidP="00F37C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34866E16"/>
    <w:name w:val="WW8Num1"/>
    <w:lvl w:ilvl="0">
      <w:start w:val="1"/>
      <w:numFmt w:val="decimal"/>
      <w:lvlText w:val="%1)"/>
      <w:lvlJc w:val="left"/>
      <w:pPr>
        <w:tabs>
          <w:tab w:val="num" w:pos="-218"/>
        </w:tabs>
        <w:ind w:left="502" w:hanging="360"/>
      </w:pPr>
      <w:rPr>
        <w:rFonts w:hint="default"/>
        <w:sz w:val="22"/>
        <w:szCs w:val="22"/>
      </w:rPr>
    </w:lvl>
    <w:lvl w:ilvl="1">
      <w:start w:val="1"/>
      <w:numFmt w:val="lowerLetter"/>
      <w:lvlText w:val="%2."/>
      <w:lvlJc w:val="left"/>
      <w:pPr>
        <w:tabs>
          <w:tab w:val="num" w:pos="-218"/>
        </w:tabs>
        <w:ind w:left="1222" w:hanging="360"/>
      </w:pPr>
    </w:lvl>
    <w:lvl w:ilvl="2">
      <w:start w:val="1"/>
      <w:numFmt w:val="lowerRoman"/>
      <w:lvlText w:val="%3."/>
      <w:lvlJc w:val="right"/>
      <w:pPr>
        <w:tabs>
          <w:tab w:val="num" w:pos="-218"/>
        </w:tabs>
        <w:ind w:left="1942" w:hanging="180"/>
      </w:pPr>
    </w:lvl>
    <w:lvl w:ilvl="3">
      <w:start w:val="1"/>
      <w:numFmt w:val="decimal"/>
      <w:lvlText w:val="%4)"/>
      <w:lvlJc w:val="left"/>
      <w:pPr>
        <w:tabs>
          <w:tab w:val="num" w:pos="490"/>
        </w:tabs>
        <w:ind w:left="284" w:hanging="360"/>
      </w:pPr>
      <w:rPr>
        <w:rFonts w:hint="default"/>
        <w:sz w:val="24"/>
        <w:szCs w:val="24"/>
      </w:rPr>
    </w:lvl>
    <w:lvl w:ilvl="4">
      <w:start w:val="1"/>
      <w:numFmt w:val="lowerLetter"/>
      <w:lvlText w:val="%5."/>
      <w:lvlJc w:val="left"/>
      <w:pPr>
        <w:tabs>
          <w:tab w:val="num" w:pos="-218"/>
        </w:tabs>
        <w:ind w:left="3382" w:hanging="360"/>
      </w:pPr>
    </w:lvl>
    <w:lvl w:ilvl="5">
      <w:start w:val="1"/>
      <w:numFmt w:val="lowerRoman"/>
      <w:lvlText w:val="%6."/>
      <w:lvlJc w:val="right"/>
      <w:pPr>
        <w:tabs>
          <w:tab w:val="num" w:pos="-218"/>
        </w:tabs>
        <w:ind w:left="4102" w:hanging="180"/>
      </w:pPr>
    </w:lvl>
    <w:lvl w:ilvl="6">
      <w:start w:val="1"/>
      <w:numFmt w:val="decimal"/>
      <w:lvlText w:val="%7."/>
      <w:lvlJc w:val="left"/>
      <w:pPr>
        <w:tabs>
          <w:tab w:val="num" w:pos="-218"/>
        </w:tabs>
        <w:ind w:left="4822" w:hanging="360"/>
      </w:pPr>
    </w:lvl>
    <w:lvl w:ilvl="7">
      <w:start w:val="1"/>
      <w:numFmt w:val="lowerLetter"/>
      <w:lvlText w:val="%8."/>
      <w:lvlJc w:val="left"/>
      <w:pPr>
        <w:tabs>
          <w:tab w:val="num" w:pos="-218"/>
        </w:tabs>
        <w:ind w:left="5542" w:hanging="360"/>
      </w:pPr>
    </w:lvl>
    <w:lvl w:ilvl="8">
      <w:start w:val="1"/>
      <w:numFmt w:val="lowerRoman"/>
      <w:lvlText w:val="%9."/>
      <w:lvlJc w:val="right"/>
      <w:pPr>
        <w:tabs>
          <w:tab w:val="num" w:pos="-218"/>
        </w:tabs>
        <w:ind w:left="6262" w:hanging="180"/>
      </w:pPr>
    </w:lvl>
  </w:abstractNum>
  <w:abstractNum w:abstractNumId="1">
    <w:nsid w:val="0000000B"/>
    <w:multiLevelType w:val="multilevel"/>
    <w:tmpl w:val="869CAC28"/>
    <w:name w:val="WW8Num12"/>
    <w:lvl w:ilvl="0">
      <w:start w:val="1"/>
      <w:numFmt w:val="decimal"/>
      <w:lvlText w:val="%1)"/>
      <w:lvlJc w:val="left"/>
      <w:pPr>
        <w:tabs>
          <w:tab w:val="num" w:pos="0"/>
        </w:tabs>
        <w:ind w:left="720" w:hanging="360"/>
      </w:pPr>
      <w:rPr>
        <w:sz w:val="22"/>
        <w:szCs w:val="22"/>
      </w:rPr>
    </w:lvl>
    <w:lvl w:ilvl="1">
      <w:start w:val="1"/>
      <w:numFmt w:val="bullet"/>
      <w:lvlText w:val=""/>
      <w:lvlJc w:val="left"/>
      <w:pPr>
        <w:tabs>
          <w:tab w:val="num" w:pos="0"/>
        </w:tabs>
        <w:ind w:left="1440" w:hanging="360"/>
      </w:pPr>
      <w:rPr>
        <w:rFonts w:ascii="Wingdings" w:hAnsi="Wingdings" w:hint="default"/>
        <w:color w:val="auto"/>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0000013"/>
    <w:multiLevelType w:val="multilevel"/>
    <w:tmpl w:val="136A28E8"/>
    <w:name w:val="WW8Num39"/>
    <w:lvl w:ilvl="0">
      <w:start w:val="1"/>
      <w:numFmt w:val="decimal"/>
      <w:lvlText w:val="%1)"/>
      <w:lvlJc w:val="left"/>
      <w:pPr>
        <w:tabs>
          <w:tab w:val="num" w:pos="708"/>
        </w:tabs>
        <w:ind w:left="1032" w:hanging="510"/>
      </w:pPr>
      <w:rPr>
        <w:rFonts w:hint="default"/>
        <w:b w:val="0"/>
        <w:i w:val="0"/>
      </w:rPr>
    </w:lvl>
    <w:lvl w:ilvl="1">
      <w:start w:val="1"/>
      <w:numFmt w:val="lowerLetter"/>
      <w:lvlText w:val="%2)"/>
      <w:lvlJc w:val="left"/>
      <w:pPr>
        <w:tabs>
          <w:tab w:val="num" w:pos="653"/>
        </w:tabs>
        <w:ind w:left="653" w:hanging="227"/>
      </w:pPr>
      <w:rPr>
        <w:rFonts w:hint="default"/>
        <w:b w:val="0"/>
        <w:i w:val="0"/>
        <w:iCs/>
        <w:spacing w:val="-3"/>
        <w:sz w:val="24"/>
        <w:szCs w:val="24"/>
      </w:rPr>
    </w:lvl>
    <w:lvl w:ilvl="2">
      <w:start w:val="1"/>
      <w:numFmt w:val="lowerRoman"/>
      <w:lvlText w:val="%3."/>
      <w:lvlJc w:val="right"/>
      <w:pPr>
        <w:tabs>
          <w:tab w:val="num" w:pos="2625"/>
        </w:tabs>
        <w:ind w:left="2625" w:hanging="180"/>
      </w:pPr>
    </w:lvl>
    <w:lvl w:ilvl="3">
      <w:start w:val="1"/>
      <w:numFmt w:val="decimal"/>
      <w:lvlText w:val="%4."/>
      <w:lvlJc w:val="left"/>
      <w:pPr>
        <w:tabs>
          <w:tab w:val="num" w:pos="3345"/>
        </w:tabs>
        <w:ind w:left="3345" w:hanging="360"/>
      </w:pPr>
    </w:lvl>
    <w:lvl w:ilvl="4">
      <w:start w:val="1"/>
      <w:numFmt w:val="lowerLetter"/>
      <w:lvlText w:val="%5."/>
      <w:lvlJc w:val="left"/>
      <w:pPr>
        <w:tabs>
          <w:tab w:val="num" w:pos="4065"/>
        </w:tabs>
        <w:ind w:left="4065" w:hanging="360"/>
      </w:pPr>
    </w:lvl>
    <w:lvl w:ilvl="5">
      <w:start w:val="1"/>
      <w:numFmt w:val="lowerRoman"/>
      <w:lvlText w:val="%6."/>
      <w:lvlJc w:val="right"/>
      <w:pPr>
        <w:tabs>
          <w:tab w:val="num" w:pos="4785"/>
        </w:tabs>
        <w:ind w:left="4785" w:hanging="180"/>
      </w:pPr>
    </w:lvl>
    <w:lvl w:ilvl="6">
      <w:start w:val="1"/>
      <w:numFmt w:val="decimal"/>
      <w:lvlText w:val="%7."/>
      <w:lvlJc w:val="left"/>
      <w:pPr>
        <w:tabs>
          <w:tab w:val="num" w:pos="5505"/>
        </w:tabs>
        <w:ind w:left="5505" w:hanging="360"/>
      </w:pPr>
    </w:lvl>
    <w:lvl w:ilvl="7">
      <w:start w:val="1"/>
      <w:numFmt w:val="lowerLetter"/>
      <w:lvlText w:val="%8."/>
      <w:lvlJc w:val="left"/>
      <w:pPr>
        <w:tabs>
          <w:tab w:val="num" w:pos="6225"/>
        </w:tabs>
        <w:ind w:left="6225" w:hanging="360"/>
      </w:pPr>
    </w:lvl>
    <w:lvl w:ilvl="8">
      <w:start w:val="1"/>
      <w:numFmt w:val="lowerRoman"/>
      <w:lvlText w:val="%9."/>
      <w:lvlJc w:val="right"/>
      <w:pPr>
        <w:tabs>
          <w:tab w:val="num" w:pos="6945"/>
        </w:tabs>
        <w:ind w:left="6945" w:hanging="180"/>
      </w:pPr>
    </w:lvl>
  </w:abstractNum>
  <w:abstractNum w:abstractNumId="3">
    <w:nsid w:val="0000001D"/>
    <w:multiLevelType w:val="multilevel"/>
    <w:tmpl w:val="0000001D"/>
    <w:name w:val="WW8Num33"/>
    <w:lvl w:ilvl="0">
      <w:start w:val="1"/>
      <w:numFmt w:val="decimal"/>
      <w:lvlText w:val="%1)"/>
      <w:lvlJc w:val="left"/>
      <w:pPr>
        <w:tabs>
          <w:tab w:val="num" w:pos="0"/>
        </w:tabs>
        <w:ind w:left="786" w:hanging="360"/>
      </w:pPr>
      <w:rPr>
        <w:rFonts w:ascii="Calibri" w:hAnsi="Calibri" w:cs="Calibri" w:hint="default"/>
        <w:iCs/>
        <w:sz w:val="22"/>
        <w:szCs w:val="22"/>
        <w:lang w:eastAsia="pl-PL"/>
      </w:rPr>
    </w:lvl>
    <w:lvl w:ilvl="1">
      <w:start w:val="1"/>
      <w:numFmt w:val="decimal"/>
      <w:lvlText w:val="%2)"/>
      <w:lvlJc w:val="left"/>
      <w:pPr>
        <w:tabs>
          <w:tab w:val="num" w:pos="0"/>
        </w:tabs>
        <w:ind w:left="1440" w:hanging="360"/>
      </w:pPr>
      <w:rPr>
        <w:rFonts w:hint="default"/>
        <w:iCs/>
        <w:color w:val="auto"/>
        <w:sz w:val="22"/>
        <w:szCs w:val="22"/>
      </w:rPr>
    </w:lvl>
    <w:lvl w:ilvl="2">
      <w:start w:val="1"/>
      <w:numFmt w:val="lowerRoman"/>
      <w:lvlText w:val="%3."/>
      <w:lvlJc w:val="right"/>
      <w:pPr>
        <w:tabs>
          <w:tab w:val="num" w:pos="0"/>
        </w:tabs>
        <w:ind w:left="2160" w:hanging="180"/>
      </w:pPr>
    </w:lvl>
    <w:lvl w:ilvl="3">
      <w:start w:val="4"/>
      <w:numFmt w:val="decimal"/>
      <w:lvlText w:val="%4"/>
      <w:lvlJc w:val="left"/>
      <w:pPr>
        <w:tabs>
          <w:tab w:val="num" w:pos="0"/>
        </w:tabs>
        <w:ind w:left="2880" w:hanging="360"/>
      </w:pPr>
      <w:rPr>
        <w:rFonts w:ascii="Calibri" w:hAnsi="Calibri" w:cs="Calibri" w:hint="default"/>
        <w:iCs/>
        <w:sz w:val="22"/>
        <w:szCs w:val="22"/>
        <w:lang w:eastAsia="pl-PL"/>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25"/>
    <w:multiLevelType w:val="multilevel"/>
    <w:tmpl w:val="00000025"/>
    <w:name w:val="WW8Num41"/>
    <w:lvl w:ilvl="0">
      <w:start w:val="1"/>
      <w:numFmt w:val="decimal"/>
      <w:lvlText w:val="%1)"/>
      <w:lvlJc w:val="left"/>
      <w:pPr>
        <w:tabs>
          <w:tab w:val="num" w:pos="0"/>
        </w:tabs>
        <w:ind w:left="1860" w:hanging="360"/>
      </w:pPr>
      <w:rPr>
        <w:rFonts w:hint="default"/>
        <w:color w:val="auto"/>
        <w:sz w:val="22"/>
        <w:szCs w:val="22"/>
      </w:rPr>
    </w:lvl>
    <w:lvl w:ilvl="1">
      <w:start w:val="1"/>
      <w:numFmt w:val="decimal"/>
      <w:lvlText w:val="%2)"/>
      <w:lvlJc w:val="left"/>
      <w:pPr>
        <w:tabs>
          <w:tab w:val="num" w:pos="708"/>
        </w:tabs>
        <w:ind w:left="1800" w:hanging="360"/>
      </w:pPr>
      <w:rPr>
        <w:b/>
        <w:bCs/>
        <w:sz w:val="22"/>
        <w:szCs w:val="22"/>
      </w:rPr>
    </w:lvl>
    <w:lvl w:ilvl="2">
      <w:start w:val="5"/>
      <w:numFmt w:val="decimal"/>
      <w:lvlText w:val="%3)"/>
      <w:lvlJc w:val="left"/>
      <w:pPr>
        <w:tabs>
          <w:tab w:val="num" w:pos="0"/>
        </w:tabs>
        <w:ind w:left="2700" w:hanging="360"/>
      </w:pPr>
      <w:rPr>
        <w:rFonts w:hint="default"/>
      </w:r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5">
    <w:nsid w:val="026052F5"/>
    <w:multiLevelType w:val="hybridMultilevel"/>
    <w:tmpl w:val="B768BC20"/>
    <w:lvl w:ilvl="0" w:tplc="1A22CD6E">
      <w:start w:val="1"/>
      <w:numFmt w:val="decimal"/>
      <w:lvlText w:val="%1."/>
      <w:lvlJc w:val="left"/>
      <w:pPr>
        <w:tabs>
          <w:tab w:val="num" w:pos="454"/>
        </w:tabs>
        <w:ind w:left="454" w:hanging="454"/>
      </w:pPr>
      <w:rPr>
        <w:rFonts w:cs="Times New Roman" w:hint="default"/>
        <w:b w:val="0"/>
      </w:rPr>
    </w:lvl>
    <w:lvl w:ilvl="1" w:tplc="A948B528">
      <w:start w:val="1"/>
      <w:numFmt w:val="lowerLetter"/>
      <w:lvlText w:val="%2)"/>
      <w:lvlJc w:val="left"/>
      <w:pPr>
        <w:ind w:left="1070" w:hanging="360"/>
      </w:pPr>
      <w:rPr>
        <w:rFonts w:hint="default"/>
        <w:b w:val="0"/>
        <w:sz w:val="24"/>
        <w:szCs w:val="24"/>
      </w:rPr>
    </w:lvl>
    <w:lvl w:ilvl="2" w:tplc="04150005">
      <w:start w:val="1"/>
      <w:numFmt w:val="decimal"/>
      <w:lvlText w:val="%3)"/>
      <w:lvlJc w:val="left"/>
      <w:pPr>
        <w:ind w:left="1784" w:hanging="360"/>
      </w:pPr>
      <w:rPr>
        <w:rFonts w:cs="Times New Roman" w:hint="default"/>
        <w:b/>
        <w:bCs/>
      </w:rPr>
    </w:lvl>
    <w:lvl w:ilvl="3" w:tplc="04150001">
      <w:start w:val="1"/>
      <w:numFmt w:val="decimal"/>
      <w:lvlText w:val="%4."/>
      <w:lvlJc w:val="left"/>
      <w:pPr>
        <w:tabs>
          <w:tab w:val="num" w:pos="2324"/>
        </w:tabs>
        <w:ind w:left="2324" w:hanging="360"/>
      </w:pPr>
      <w:rPr>
        <w:rFonts w:cs="Times New Roman"/>
        <w:b/>
      </w:rPr>
    </w:lvl>
    <w:lvl w:ilvl="4" w:tplc="04150003" w:tentative="1">
      <w:start w:val="1"/>
      <w:numFmt w:val="lowerLetter"/>
      <w:lvlText w:val="%5."/>
      <w:lvlJc w:val="left"/>
      <w:pPr>
        <w:tabs>
          <w:tab w:val="num" w:pos="3044"/>
        </w:tabs>
        <w:ind w:left="3044" w:hanging="360"/>
      </w:pPr>
      <w:rPr>
        <w:rFonts w:cs="Times New Roman"/>
      </w:rPr>
    </w:lvl>
    <w:lvl w:ilvl="5" w:tplc="04150005">
      <w:start w:val="1"/>
      <w:numFmt w:val="lowerRoman"/>
      <w:lvlText w:val="%6."/>
      <w:lvlJc w:val="right"/>
      <w:pPr>
        <w:tabs>
          <w:tab w:val="num" w:pos="3764"/>
        </w:tabs>
        <w:ind w:left="3764" w:hanging="180"/>
      </w:pPr>
      <w:rPr>
        <w:rFonts w:cs="Times New Roman"/>
      </w:rPr>
    </w:lvl>
    <w:lvl w:ilvl="6" w:tplc="04150001" w:tentative="1">
      <w:start w:val="1"/>
      <w:numFmt w:val="decimal"/>
      <w:lvlText w:val="%7."/>
      <w:lvlJc w:val="left"/>
      <w:pPr>
        <w:tabs>
          <w:tab w:val="num" w:pos="4484"/>
        </w:tabs>
        <w:ind w:left="4484" w:hanging="360"/>
      </w:pPr>
      <w:rPr>
        <w:rFonts w:cs="Times New Roman"/>
      </w:rPr>
    </w:lvl>
    <w:lvl w:ilvl="7" w:tplc="04150003" w:tentative="1">
      <w:start w:val="1"/>
      <w:numFmt w:val="lowerLetter"/>
      <w:lvlText w:val="%8."/>
      <w:lvlJc w:val="left"/>
      <w:pPr>
        <w:tabs>
          <w:tab w:val="num" w:pos="5204"/>
        </w:tabs>
        <w:ind w:left="5204" w:hanging="360"/>
      </w:pPr>
      <w:rPr>
        <w:rFonts w:cs="Times New Roman"/>
      </w:rPr>
    </w:lvl>
    <w:lvl w:ilvl="8" w:tplc="04150005" w:tentative="1">
      <w:start w:val="1"/>
      <w:numFmt w:val="lowerRoman"/>
      <w:lvlText w:val="%9."/>
      <w:lvlJc w:val="right"/>
      <w:pPr>
        <w:tabs>
          <w:tab w:val="num" w:pos="5924"/>
        </w:tabs>
        <w:ind w:left="5924" w:hanging="180"/>
      </w:pPr>
      <w:rPr>
        <w:rFonts w:cs="Times New Roman"/>
      </w:rPr>
    </w:lvl>
  </w:abstractNum>
  <w:abstractNum w:abstractNumId="6">
    <w:nsid w:val="03FD2C99"/>
    <w:multiLevelType w:val="hybridMultilevel"/>
    <w:tmpl w:val="31ECB216"/>
    <w:lvl w:ilvl="0" w:tplc="D4D0F218">
      <w:start w:val="1"/>
      <w:numFmt w:val="ordinal"/>
      <w:lvlText w:val="%1"/>
      <w:lvlJc w:val="left"/>
      <w:pPr>
        <w:tabs>
          <w:tab w:val="num" w:pos="1800"/>
        </w:tabs>
        <w:ind w:left="1800" w:hanging="363"/>
      </w:pPr>
      <w:rPr>
        <w:rFonts w:hint="default"/>
        <w:b/>
        <w:color w:val="auto"/>
        <w:u w:color="FFFFFF" w:themeColor="background1"/>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nsid w:val="0BB26D55"/>
    <w:multiLevelType w:val="hybridMultilevel"/>
    <w:tmpl w:val="0F685B2E"/>
    <w:lvl w:ilvl="0" w:tplc="89A623A0">
      <w:start w:val="1"/>
      <w:numFmt w:val="decimal"/>
      <w:lvlText w:val="%1)"/>
      <w:lvlJc w:val="left"/>
      <w:pPr>
        <w:tabs>
          <w:tab w:val="num" w:pos="720"/>
        </w:tabs>
        <w:ind w:left="720" w:hanging="360"/>
      </w:pPr>
      <w:rPr>
        <w:rFonts w:ascii="Calibri" w:eastAsia="Times New Roman" w:hAnsi="Calibri" w:cs="Segoe UI"/>
        <w:b w:val="0"/>
      </w:rPr>
    </w:lvl>
    <w:lvl w:ilvl="1" w:tplc="04150019">
      <w:start w:val="9"/>
      <w:numFmt w:val="decimal"/>
      <w:lvlText w:val="%2)"/>
      <w:lvlJc w:val="left"/>
      <w:pPr>
        <w:tabs>
          <w:tab w:val="num" w:pos="1440"/>
        </w:tabs>
        <w:ind w:left="1440" w:hanging="360"/>
      </w:pPr>
      <w:rPr>
        <w:rFonts w:cs="Times New Roman" w:hint="default"/>
      </w:rPr>
    </w:lvl>
    <w:lvl w:ilvl="2" w:tplc="0415001B">
      <w:start w:val="15"/>
      <w:numFmt w:val="upperRoman"/>
      <w:lvlText w:val="%3."/>
      <w:lvlJc w:val="left"/>
      <w:pPr>
        <w:ind w:left="2700" w:hanging="720"/>
      </w:pPr>
      <w:rPr>
        <w:rFonts w:cs="Times New Roman" w:hint="default"/>
      </w:rPr>
    </w:lvl>
    <w:lvl w:ilvl="3" w:tplc="0415000F">
      <w:start w:val="1"/>
      <w:numFmt w:val="decimal"/>
      <w:lvlText w:val="%4."/>
      <w:lvlJc w:val="left"/>
      <w:pPr>
        <w:tabs>
          <w:tab w:val="num" w:pos="2880"/>
        </w:tabs>
        <w:ind w:left="2880" w:hanging="360"/>
      </w:pPr>
      <w:rPr>
        <w:rFonts w:cs="Times New Roman"/>
        <w:b/>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nsid w:val="0BE459FC"/>
    <w:multiLevelType w:val="hybridMultilevel"/>
    <w:tmpl w:val="CF4C3688"/>
    <w:lvl w:ilvl="0" w:tplc="4AECCE04">
      <w:start w:val="1"/>
      <w:numFmt w:val="decimal"/>
      <w:lvlText w:val="%1."/>
      <w:lvlJc w:val="left"/>
      <w:pPr>
        <w:tabs>
          <w:tab w:val="num" w:pos="360"/>
        </w:tabs>
        <w:ind w:left="360" w:hanging="360"/>
      </w:pPr>
      <w:rPr>
        <w:rFonts w:cs="Times New Roman" w:hint="default"/>
        <w:b/>
        <w:color w:val="000000" w:themeColor="text1"/>
      </w:rPr>
    </w:lvl>
    <w:lvl w:ilvl="1" w:tplc="1E46CEF0">
      <w:start w:val="1"/>
      <w:numFmt w:val="decimal"/>
      <w:lvlText w:val="%2)"/>
      <w:lvlJc w:val="left"/>
      <w:pPr>
        <w:ind w:left="1440" w:hanging="360"/>
      </w:pPr>
      <w:rPr>
        <w:rFonts w:cs="Times New Roman" w:hint="default"/>
      </w:rPr>
    </w:lvl>
    <w:lvl w:ilvl="2" w:tplc="4156CC16">
      <w:start w:val="1"/>
      <w:numFmt w:val="lowerRoman"/>
      <w:lvlText w:val="%3."/>
      <w:lvlJc w:val="right"/>
      <w:pPr>
        <w:tabs>
          <w:tab w:val="num" w:pos="2160"/>
        </w:tabs>
        <w:ind w:left="2160" w:hanging="180"/>
      </w:pPr>
      <w:rPr>
        <w:rFonts w:cs="Times New Roman"/>
      </w:rPr>
    </w:lvl>
    <w:lvl w:ilvl="3" w:tplc="8E1688E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nsid w:val="1057008B"/>
    <w:multiLevelType w:val="hybridMultilevel"/>
    <w:tmpl w:val="F5E4B42C"/>
    <w:lvl w:ilvl="0" w:tplc="AAF0397A">
      <w:start w:val="1"/>
      <w:numFmt w:val="decimal"/>
      <w:lvlText w:val="%1."/>
      <w:lvlJc w:val="left"/>
      <w:pPr>
        <w:tabs>
          <w:tab w:val="num" w:pos="595"/>
        </w:tabs>
        <w:ind w:left="595" w:hanging="453"/>
      </w:pPr>
      <w:rPr>
        <w:rFonts w:cs="Times New Roman" w:hint="default"/>
        <w:b w:val="0"/>
      </w:rPr>
    </w:lvl>
    <w:lvl w:ilvl="1" w:tplc="19B80E0E" w:tentative="1">
      <w:start w:val="1"/>
      <w:numFmt w:val="lowerLetter"/>
      <w:lvlText w:val="%2."/>
      <w:lvlJc w:val="left"/>
      <w:pPr>
        <w:ind w:left="1440" w:hanging="360"/>
      </w:pPr>
      <w:rPr>
        <w:rFonts w:cs="Times New Roman"/>
      </w:rPr>
    </w:lvl>
    <w:lvl w:ilvl="2" w:tplc="A6A80E08" w:tentative="1">
      <w:start w:val="1"/>
      <w:numFmt w:val="lowerRoman"/>
      <w:lvlText w:val="%3."/>
      <w:lvlJc w:val="right"/>
      <w:pPr>
        <w:ind w:left="2160" w:hanging="180"/>
      </w:pPr>
      <w:rPr>
        <w:rFonts w:cs="Times New Roman"/>
      </w:rPr>
    </w:lvl>
    <w:lvl w:ilvl="3" w:tplc="83667280" w:tentative="1">
      <w:start w:val="1"/>
      <w:numFmt w:val="decimal"/>
      <w:lvlText w:val="%4."/>
      <w:lvlJc w:val="left"/>
      <w:pPr>
        <w:ind w:left="2880" w:hanging="360"/>
      </w:pPr>
      <w:rPr>
        <w:rFonts w:cs="Times New Roman"/>
      </w:rPr>
    </w:lvl>
    <w:lvl w:ilvl="4" w:tplc="008EA216" w:tentative="1">
      <w:start w:val="1"/>
      <w:numFmt w:val="lowerLetter"/>
      <w:lvlText w:val="%5."/>
      <w:lvlJc w:val="left"/>
      <w:pPr>
        <w:ind w:left="3600" w:hanging="360"/>
      </w:pPr>
      <w:rPr>
        <w:rFonts w:cs="Times New Roman"/>
      </w:rPr>
    </w:lvl>
    <w:lvl w:ilvl="5" w:tplc="8E560176" w:tentative="1">
      <w:start w:val="1"/>
      <w:numFmt w:val="lowerRoman"/>
      <w:lvlText w:val="%6."/>
      <w:lvlJc w:val="right"/>
      <w:pPr>
        <w:ind w:left="4320" w:hanging="180"/>
      </w:pPr>
      <w:rPr>
        <w:rFonts w:cs="Times New Roman"/>
      </w:rPr>
    </w:lvl>
    <w:lvl w:ilvl="6" w:tplc="6DC4501E" w:tentative="1">
      <w:start w:val="1"/>
      <w:numFmt w:val="decimal"/>
      <w:lvlText w:val="%7."/>
      <w:lvlJc w:val="left"/>
      <w:pPr>
        <w:ind w:left="5040" w:hanging="360"/>
      </w:pPr>
      <w:rPr>
        <w:rFonts w:cs="Times New Roman"/>
      </w:rPr>
    </w:lvl>
    <w:lvl w:ilvl="7" w:tplc="28885DB6" w:tentative="1">
      <w:start w:val="1"/>
      <w:numFmt w:val="lowerLetter"/>
      <w:lvlText w:val="%8."/>
      <w:lvlJc w:val="left"/>
      <w:pPr>
        <w:ind w:left="5760" w:hanging="360"/>
      </w:pPr>
      <w:rPr>
        <w:rFonts w:cs="Times New Roman"/>
      </w:rPr>
    </w:lvl>
    <w:lvl w:ilvl="8" w:tplc="947A9548" w:tentative="1">
      <w:start w:val="1"/>
      <w:numFmt w:val="lowerRoman"/>
      <w:lvlText w:val="%9."/>
      <w:lvlJc w:val="right"/>
      <w:pPr>
        <w:ind w:left="6480" w:hanging="180"/>
      </w:pPr>
      <w:rPr>
        <w:rFonts w:cs="Times New Roman"/>
      </w:rPr>
    </w:lvl>
  </w:abstractNum>
  <w:abstractNum w:abstractNumId="10">
    <w:nsid w:val="13461A37"/>
    <w:multiLevelType w:val="hybridMultilevel"/>
    <w:tmpl w:val="B98E17BE"/>
    <w:lvl w:ilvl="0" w:tplc="D4D0F218">
      <w:start w:val="1"/>
      <w:numFmt w:val="ordinal"/>
      <w:lvlText w:val="%1"/>
      <w:lvlJc w:val="left"/>
      <w:pPr>
        <w:ind w:left="720" w:hanging="360"/>
      </w:pPr>
      <w:rPr>
        <w:rFonts w:hint="default"/>
        <w:color w:val="auto"/>
        <w:u w:color="FFFFFF" w:themeColor="background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6C94E7E"/>
    <w:multiLevelType w:val="hybridMultilevel"/>
    <w:tmpl w:val="5DD8847C"/>
    <w:lvl w:ilvl="0" w:tplc="B98602AC">
      <w:start w:val="1"/>
      <w:numFmt w:val="decimal"/>
      <w:lvlText w:val="%1."/>
      <w:lvlJc w:val="left"/>
      <w:pPr>
        <w:ind w:left="644" w:hanging="360"/>
      </w:pPr>
      <w:rPr>
        <w:rFonts w:hint="default"/>
      </w:rPr>
    </w:lvl>
    <w:lvl w:ilvl="1" w:tplc="F5D468AA">
      <w:start w:val="1"/>
      <w:numFmt w:val="decimal"/>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nsid w:val="18215429"/>
    <w:multiLevelType w:val="hybridMultilevel"/>
    <w:tmpl w:val="F51CFD84"/>
    <w:lvl w:ilvl="0" w:tplc="7C646DD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97678D0"/>
    <w:multiLevelType w:val="hybridMultilevel"/>
    <w:tmpl w:val="18EA1FE4"/>
    <w:lvl w:ilvl="0" w:tplc="3FC021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1B9E41AF"/>
    <w:multiLevelType w:val="hybridMultilevel"/>
    <w:tmpl w:val="3C588A14"/>
    <w:lvl w:ilvl="0" w:tplc="D4D0F218">
      <w:start w:val="1"/>
      <w:numFmt w:val="ordinal"/>
      <w:lvlText w:val="%1"/>
      <w:lvlJc w:val="left"/>
      <w:pPr>
        <w:ind w:left="1004" w:hanging="720"/>
      </w:pPr>
      <w:rPr>
        <w:rFonts w:hint="default"/>
        <w:b/>
        <w:color w:val="auto"/>
        <w:u w:color="FFFFFF" w:themeColor="background1"/>
      </w:rPr>
    </w:lvl>
    <w:lvl w:ilvl="1" w:tplc="04150019">
      <w:start w:val="1"/>
      <w:numFmt w:val="decimal"/>
      <w:lvlText w:val="%2."/>
      <w:lvlJc w:val="left"/>
      <w:pPr>
        <w:ind w:left="1004" w:hanging="360"/>
      </w:pPr>
      <w:rPr>
        <w:rFonts w:cs="Times New Roman" w:hint="default"/>
        <w:b w:val="0"/>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decimal"/>
      <w:lvlText w:val="%6."/>
      <w:lvlJc w:val="right"/>
      <w:pPr>
        <w:ind w:left="4604" w:hanging="180"/>
      </w:pPr>
      <w:rPr>
        <w:rFonts w:ascii="Arial" w:eastAsia="Times New Roman" w:hAnsi="Arial" w:cs="Arial"/>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5">
    <w:nsid w:val="1CD851A8"/>
    <w:multiLevelType w:val="hybridMultilevel"/>
    <w:tmpl w:val="A6AA6D4E"/>
    <w:lvl w:ilvl="0" w:tplc="BC64EB3E">
      <w:start w:val="1"/>
      <w:numFmt w:val="decimal"/>
      <w:lvlText w:val="%1)"/>
      <w:lvlJc w:val="left"/>
      <w:pPr>
        <w:ind w:left="1440" w:hanging="360"/>
      </w:pPr>
      <w:rPr>
        <w:rFonts w:hint="default"/>
        <w:b w:val="0"/>
        <w:bCs/>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6">
    <w:nsid w:val="1D741F8F"/>
    <w:multiLevelType w:val="hybridMultilevel"/>
    <w:tmpl w:val="D3B438C6"/>
    <w:lvl w:ilvl="0" w:tplc="04150005">
      <w:start w:val="1"/>
      <w:numFmt w:val="bullet"/>
      <w:lvlText w:val=""/>
      <w:lvlJc w:val="left"/>
      <w:pPr>
        <w:ind w:left="1996" w:hanging="360"/>
      </w:pPr>
      <w:rPr>
        <w:rFonts w:ascii="Wingdings" w:hAnsi="Wingdings"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7">
    <w:nsid w:val="1F8E40F6"/>
    <w:multiLevelType w:val="hybridMultilevel"/>
    <w:tmpl w:val="81DA0506"/>
    <w:lvl w:ilvl="0" w:tplc="3A5E76A8">
      <w:start w:val="1"/>
      <w:numFmt w:val="decimal"/>
      <w:lvlText w:val="%1."/>
      <w:lvlJc w:val="left"/>
      <w:pPr>
        <w:tabs>
          <w:tab w:val="num" w:pos="453"/>
        </w:tabs>
        <w:ind w:left="453" w:hanging="453"/>
      </w:pPr>
      <w:rPr>
        <w:rFonts w:cs="Times New Roman" w:hint="default"/>
        <w:b w:val="0"/>
        <w:color w:val="auto"/>
      </w:rPr>
    </w:lvl>
    <w:lvl w:ilvl="1" w:tplc="04150019" w:tentative="1">
      <w:start w:val="1"/>
      <w:numFmt w:val="lowerLetter"/>
      <w:lvlText w:val="%2."/>
      <w:lvlJc w:val="left"/>
      <w:pPr>
        <w:ind w:left="164" w:hanging="360"/>
      </w:pPr>
      <w:rPr>
        <w:rFonts w:cs="Times New Roman"/>
      </w:rPr>
    </w:lvl>
    <w:lvl w:ilvl="2" w:tplc="0415001B" w:tentative="1">
      <w:start w:val="1"/>
      <w:numFmt w:val="lowerRoman"/>
      <w:lvlText w:val="%3."/>
      <w:lvlJc w:val="right"/>
      <w:pPr>
        <w:ind w:left="884" w:hanging="180"/>
      </w:pPr>
      <w:rPr>
        <w:rFonts w:cs="Times New Roman"/>
      </w:rPr>
    </w:lvl>
    <w:lvl w:ilvl="3" w:tplc="0415000F" w:tentative="1">
      <w:start w:val="1"/>
      <w:numFmt w:val="decimal"/>
      <w:lvlText w:val="%4."/>
      <w:lvlJc w:val="left"/>
      <w:pPr>
        <w:ind w:left="1604" w:hanging="360"/>
      </w:pPr>
      <w:rPr>
        <w:rFonts w:cs="Times New Roman"/>
      </w:rPr>
    </w:lvl>
    <w:lvl w:ilvl="4" w:tplc="04150019" w:tentative="1">
      <w:start w:val="1"/>
      <w:numFmt w:val="lowerLetter"/>
      <w:lvlText w:val="%5."/>
      <w:lvlJc w:val="left"/>
      <w:pPr>
        <w:ind w:left="2324" w:hanging="360"/>
      </w:pPr>
      <w:rPr>
        <w:rFonts w:cs="Times New Roman"/>
      </w:rPr>
    </w:lvl>
    <w:lvl w:ilvl="5" w:tplc="0415001B" w:tentative="1">
      <w:start w:val="1"/>
      <w:numFmt w:val="lowerRoman"/>
      <w:lvlText w:val="%6."/>
      <w:lvlJc w:val="right"/>
      <w:pPr>
        <w:ind w:left="3044" w:hanging="180"/>
      </w:pPr>
      <w:rPr>
        <w:rFonts w:cs="Times New Roman"/>
      </w:rPr>
    </w:lvl>
    <w:lvl w:ilvl="6" w:tplc="0415000F" w:tentative="1">
      <w:start w:val="1"/>
      <w:numFmt w:val="decimal"/>
      <w:lvlText w:val="%7."/>
      <w:lvlJc w:val="left"/>
      <w:pPr>
        <w:ind w:left="3764" w:hanging="360"/>
      </w:pPr>
      <w:rPr>
        <w:rFonts w:cs="Times New Roman"/>
      </w:rPr>
    </w:lvl>
    <w:lvl w:ilvl="7" w:tplc="04150019" w:tentative="1">
      <w:start w:val="1"/>
      <w:numFmt w:val="lowerLetter"/>
      <w:lvlText w:val="%8."/>
      <w:lvlJc w:val="left"/>
      <w:pPr>
        <w:ind w:left="4484" w:hanging="360"/>
      </w:pPr>
      <w:rPr>
        <w:rFonts w:cs="Times New Roman"/>
      </w:rPr>
    </w:lvl>
    <w:lvl w:ilvl="8" w:tplc="0415001B" w:tentative="1">
      <w:start w:val="1"/>
      <w:numFmt w:val="lowerRoman"/>
      <w:lvlText w:val="%9."/>
      <w:lvlJc w:val="right"/>
      <w:pPr>
        <w:ind w:left="5204" w:hanging="180"/>
      </w:pPr>
      <w:rPr>
        <w:rFonts w:cs="Times New Roman"/>
      </w:rPr>
    </w:lvl>
  </w:abstractNum>
  <w:abstractNum w:abstractNumId="18">
    <w:nsid w:val="240E5DFB"/>
    <w:multiLevelType w:val="hybridMultilevel"/>
    <w:tmpl w:val="2A487ABC"/>
    <w:lvl w:ilvl="0" w:tplc="4A6ED9A6">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nsid w:val="2E216C28"/>
    <w:multiLevelType w:val="hybridMultilevel"/>
    <w:tmpl w:val="360AA34A"/>
    <w:lvl w:ilvl="0" w:tplc="3E48B912">
      <w:start w:val="1"/>
      <w:numFmt w:val="decimal"/>
      <w:lvlText w:val="%1."/>
      <w:lvlJc w:val="left"/>
      <w:pPr>
        <w:ind w:left="720" w:hanging="360"/>
      </w:pPr>
      <w:rPr>
        <w:rFonts w:ascii="Arial" w:eastAsia="Times New Roman" w:hAnsi="Arial" w:cs="Arial"/>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0B55038"/>
    <w:multiLevelType w:val="hybridMultilevel"/>
    <w:tmpl w:val="594062C2"/>
    <w:lvl w:ilvl="0" w:tplc="04150005">
      <w:start w:val="1"/>
      <w:numFmt w:val="bullet"/>
      <w:lvlText w:val=""/>
      <w:lvlJc w:val="left"/>
      <w:pPr>
        <w:ind w:left="720" w:hanging="360"/>
      </w:pPr>
      <w:rPr>
        <w:rFonts w:ascii="Wingdings" w:hAnsi="Wingdings" w:hint="default"/>
      </w:rPr>
    </w:lvl>
    <w:lvl w:ilvl="1" w:tplc="4456EE74">
      <w:start w:val="1"/>
      <w:numFmt w:val="decimal"/>
      <w:lvlText w:val="%2)"/>
      <w:lvlJc w:val="left"/>
      <w:pPr>
        <w:ind w:left="1440" w:hanging="360"/>
      </w:pPr>
      <w:rPr>
        <w:rFonts w:hint="default"/>
        <w:u w:val="singl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3E0465E"/>
    <w:multiLevelType w:val="hybridMultilevel"/>
    <w:tmpl w:val="AA7E1D06"/>
    <w:lvl w:ilvl="0" w:tplc="C2CC7FD4">
      <w:start w:val="1"/>
      <w:numFmt w:val="decimal"/>
      <w:lvlText w:val="%1)"/>
      <w:lvlJc w:val="left"/>
      <w:pPr>
        <w:ind w:left="720" w:hanging="360"/>
      </w:pPr>
      <w:rPr>
        <w:rFonts w:cs="Times New Roman" w:hint="default"/>
      </w:rPr>
    </w:lvl>
    <w:lvl w:ilvl="1" w:tplc="C7941190">
      <w:start w:val="1"/>
      <w:numFmt w:val="decimal"/>
      <w:lvlText w:val="%2)"/>
      <w:lvlJc w:val="left"/>
      <w:pPr>
        <w:ind w:left="786" w:hanging="360"/>
      </w:pPr>
      <w:rPr>
        <w:rFonts w:ascii="Arial" w:eastAsiaTheme="minorHAnsi"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53F7F18"/>
    <w:multiLevelType w:val="hybridMultilevel"/>
    <w:tmpl w:val="838644E0"/>
    <w:lvl w:ilvl="0" w:tplc="3D32F81C">
      <w:start w:val="1"/>
      <w:numFmt w:val="decimal"/>
      <w:lvlText w:val="%1."/>
      <w:lvlJc w:val="left"/>
      <w:pPr>
        <w:tabs>
          <w:tab w:val="num" w:pos="1800"/>
        </w:tabs>
        <w:ind w:left="1800" w:hanging="363"/>
      </w:pPr>
      <w:rPr>
        <w:rFonts w:ascii="Arial" w:eastAsia="Times New Roman" w:hAnsi="Arial" w:cs="Arial" w:hint="default"/>
        <w:b/>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nsid w:val="399831FB"/>
    <w:multiLevelType w:val="hybridMultilevel"/>
    <w:tmpl w:val="B6B8585E"/>
    <w:lvl w:ilvl="0" w:tplc="6CC66700">
      <w:start w:val="1"/>
      <w:numFmt w:val="decimal"/>
      <w:lvlText w:val="%1)"/>
      <w:lvlJc w:val="left"/>
      <w:pPr>
        <w:ind w:left="1004" w:hanging="360"/>
      </w:pPr>
      <w:rPr>
        <w:rFonts w:cs="Times New Roman"/>
        <w:b w:val="0"/>
      </w:rPr>
    </w:lvl>
    <w:lvl w:ilvl="1" w:tplc="77FA523C"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4">
    <w:nsid w:val="3CDA4868"/>
    <w:multiLevelType w:val="hybridMultilevel"/>
    <w:tmpl w:val="28AEEEE0"/>
    <w:lvl w:ilvl="0" w:tplc="04150011">
      <w:start w:val="1"/>
      <w:numFmt w:val="decimal"/>
      <w:lvlText w:val="%1)"/>
      <w:lvlJc w:val="left"/>
      <w:pPr>
        <w:ind w:left="1163" w:hanging="360"/>
      </w:pPr>
      <w:rPr>
        <w:rFonts w:hint="default"/>
        <w:b/>
        <w:bCs/>
      </w:rPr>
    </w:lvl>
    <w:lvl w:ilvl="1" w:tplc="04150011">
      <w:start w:val="1"/>
      <w:numFmt w:val="decimal"/>
      <w:lvlText w:val="%2)"/>
      <w:lvlJc w:val="left"/>
      <w:pPr>
        <w:ind w:left="1883" w:hanging="360"/>
      </w:pPr>
    </w:lvl>
    <w:lvl w:ilvl="2" w:tplc="0415001B" w:tentative="1">
      <w:start w:val="1"/>
      <w:numFmt w:val="lowerRoman"/>
      <w:lvlText w:val="%3."/>
      <w:lvlJc w:val="right"/>
      <w:pPr>
        <w:ind w:left="2603" w:hanging="180"/>
      </w:pPr>
    </w:lvl>
    <w:lvl w:ilvl="3" w:tplc="0415000F" w:tentative="1">
      <w:start w:val="1"/>
      <w:numFmt w:val="decimal"/>
      <w:lvlText w:val="%4."/>
      <w:lvlJc w:val="left"/>
      <w:pPr>
        <w:ind w:left="3323" w:hanging="360"/>
      </w:pPr>
    </w:lvl>
    <w:lvl w:ilvl="4" w:tplc="04150019" w:tentative="1">
      <w:start w:val="1"/>
      <w:numFmt w:val="lowerLetter"/>
      <w:lvlText w:val="%5."/>
      <w:lvlJc w:val="left"/>
      <w:pPr>
        <w:ind w:left="4043" w:hanging="360"/>
      </w:pPr>
    </w:lvl>
    <w:lvl w:ilvl="5" w:tplc="0415001B" w:tentative="1">
      <w:start w:val="1"/>
      <w:numFmt w:val="lowerRoman"/>
      <w:lvlText w:val="%6."/>
      <w:lvlJc w:val="right"/>
      <w:pPr>
        <w:ind w:left="4763" w:hanging="180"/>
      </w:pPr>
    </w:lvl>
    <w:lvl w:ilvl="6" w:tplc="0415000F" w:tentative="1">
      <w:start w:val="1"/>
      <w:numFmt w:val="decimal"/>
      <w:lvlText w:val="%7."/>
      <w:lvlJc w:val="left"/>
      <w:pPr>
        <w:ind w:left="5483" w:hanging="360"/>
      </w:pPr>
    </w:lvl>
    <w:lvl w:ilvl="7" w:tplc="04150019" w:tentative="1">
      <w:start w:val="1"/>
      <w:numFmt w:val="lowerLetter"/>
      <w:lvlText w:val="%8."/>
      <w:lvlJc w:val="left"/>
      <w:pPr>
        <w:ind w:left="6203" w:hanging="360"/>
      </w:pPr>
    </w:lvl>
    <w:lvl w:ilvl="8" w:tplc="0415001B" w:tentative="1">
      <w:start w:val="1"/>
      <w:numFmt w:val="lowerRoman"/>
      <w:lvlText w:val="%9."/>
      <w:lvlJc w:val="right"/>
      <w:pPr>
        <w:ind w:left="6923" w:hanging="180"/>
      </w:pPr>
    </w:lvl>
  </w:abstractNum>
  <w:abstractNum w:abstractNumId="25">
    <w:nsid w:val="3D354A13"/>
    <w:multiLevelType w:val="hybridMultilevel"/>
    <w:tmpl w:val="04BCF2F8"/>
    <w:lvl w:ilvl="0" w:tplc="5C848EAA">
      <w:start w:val="8"/>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2725A1C"/>
    <w:multiLevelType w:val="hybridMultilevel"/>
    <w:tmpl w:val="7E364ABA"/>
    <w:lvl w:ilvl="0" w:tplc="1690D698">
      <w:start w:val="1"/>
      <w:numFmt w:val="lowerLetter"/>
      <w:lvlText w:val="%1)"/>
      <w:lvlJc w:val="left"/>
      <w:pPr>
        <w:ind w:left="720" w:hanging="360"/>
      </w:pPr>
      <w:rPr>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3847236"/>
    <w:multiLevelType w:val="hybridMultilevel"/>
    <w:tmpl w:val="74601666"/>
    <w:lvl w:ilvl="0" w:tplc="8A6CD992">
      <w:start w:val="1"/>
      <w:numFmt w:val="decimal"/>
      <w:lvlText w:val="%1."/>
      <w:lvlJc w:val="left"/>
      <w:pPr>
        <w:ind w:left="1004" w:hanging="360"/>
      </w:pPr>
      <w:rPr>
        <w:rFonts w:cs="Times New Roman"/>
        <w:b w:val="0"/>
      </w:rPr>
    </w:lvl>
    <w:lvl w:ilvl="1" w:tplc="4A7E569C" w:tentative="1">
      <w:start w:val="1"/>
      <w:numFmt w:val="lowerLetter"/>
      <w:lvlText w:val="%2."/>
      <w:lvlJc w:val="left"/>
      <w:pPr>
        <w:ind w:left="1724" w:hanging="360"/>
      </w:pPr>
      <w:rPr>
        <w:rFonts w:cs="Times New Roman"/>
      </w:rPr>
    </w:lvl>
    <w:lvl w:ilvl="2" w:tplc="1E201976" w:tentative="1">
      <w:start w:val="1"/>
      <w:numFmt w:val="lowerRoman"/>
      <w:lvlText w:val="%3."/>
      <w:lvlJc w:val="right"/>
      <w:pPr>
        <w:ind w:left="2444" w:hanging="180"/>
      </w:pPr>
      <w:rPr>
        <w:rFonts w:cs="Times New Roman"/>
      </w:rPr>
    </w:lvl>
    <w:lvl w:ilvl="3" w:tplc="469A1450" w:tentative="1">
      <w:start w:val="1"/>
      <w:numFmt w:val="decimal"/>
      <w:lvlText w:val="%4."/>
      <w:lvlJc w:val="left"/>
      <w:pPr>
        <w:ind w:left="3164" w:hanging="360"/>
      </w:pPr>
      <w:rPr>
        <w:rFonts w:cs="Times New Roman"/>
      </w:rPr>
    </w:lvl>
    <w:lvl w:ilvl="4" w:tplc="BA3ABA56" w:tentative="1">
      <w:start w:val="1"/>
      <w:numFmt w:val="lowerLetter"/>
      <w:lvlText w:val="%5."/>
      <w:lvlJc w:val="left"/>
      <w:pPr>
        <w:ind w:left="3884" w:hanging="360"/>
      </w:pPr>
      <w:rPr>
        <w:rFonts w:cs="Times New Roman"/>
      </w:rPr>
    </w:lvl>
    <w:lvl w:ilvl="5" w:tplc="2468220E" w:tentative="1">
      <w:start w:val="1"/>
      <w:numFmt w:val="lowerRoman"/>
      <w:lvlText w:val="%6."/>
      <w:lvlJc w:val="right"/>
      <w:pPr>
        <w:ind w:left="4604" w:hanging="180"/>
      </w:pPr>
      <w:rPr>
        <w:rFonts w:cs="Times New Roman"/>
      </w:rPr>
    </w:lvl>
    <w:lvl w:ilvl="6" w:tplc="BA82A682" w:tentative="1">
      <w:start w:val="1"/>
      <w:numFmt w:val="decimal"/>
      <w:lvlText w:val="%7."/>
      <w:lvlJc w:val="left"/>
      <w:pPr>
        <w:ind w:left="5324" w:hanging="360"/>
      </w:pPr>
      <w:rPr>
        <w:rFonts w:cs="Times New Roman"/>
      </w:rPr>
    </w:lvl>
    <w:lvl w:ilvl="7" w:tplc="36F4A606" w:tentative="1">
      <w:start w:val="1"/>
      <w:numFmt w:val="lowerLetter"/>
      <w:lvlText w:val="%8."/>
      <w:lvlJc w:val="left"/>
      <w:pPr>
        <w:ind w:left="6044" w:hanging="360"/>
      </w:pPr>
      <w:rPr>
        <w:rFonts w:cs="Times New Roman"/>
      </w:rPr>
    </w:lvl>
    <w:lvl w:ilvl="8" w:tplc="9EA6B750" w:tentative="1">
      <w:start w:val="1"/>
      <w:numFmt w:val="lowerRoman"/>
      <w:lvlText w:val="%9."/>
      <w:lvlJc w:val="right"/>
      <w:pPr>
        <w:ind w:left="6764" w:hanging="180"/>
      </w:pPr>
      <w:rPr>
        <w:rFonts w:cs="Times New Roman"/>
      </w:rPr>
    </w:lvl>
  </w:abstractNum>
  <w:abstractNum w:abstractNumId="28">
    <w:nsid w:val="43915B34"/>
    <w:multiLevelType w:val="hybridMultilevel"/>
    <w:tmpl w:val="B4743E50"/>
    <w:lvl w:ilvl="0" w:tplc="D4D0F218">
      <w:start w:val="1"/>
      <w:numFmt w:val="ordinal"/>
      <w:lvlText w:val="%1"/>
      <w:lvlJc w:val="left"/>
      <w:pPr>
        <w:ind w:left="720" w:hanging="360"/>
      </w:pPr>
      <w:rPr>
        <w:rFonts w:hint="default"/>
        <w:color w:val="auto"/>
        <w:u w:color="FFFFFF" w:themeColor="background1"/>
      </w:rPr>
    </w:lvl>
    <w:lvl w:ilvl="1" w:tplc="04150019">
      <w:start w:val="1"/>
      <w:numFmt w:val="lowerLetter"/>
      <w:lvlText w:val="%2."/>
      <w:lvlJc w:val="left"/>
      <w:pPr>
        <w:ind w:left="1440" w:hanging="360"/>
      </w:pPr>
    </w:lvl>
    <w:lvl w:ilvl="2" w:tplc="D324C114">
      <w:start w:val="15"/>
      <w:numFmt w:val="decimal"/>
      <w:lvlText w:val="%3."/>
      <w:lvlJc w:val="left"/>
      <w:pPr>
        <w:ind w:left="2340" w:hanging="360"/>
      </w:pPr>
      <w:rPr>
        <w:rFonts w:hint="default"/>
      </w:rPr>
    </w:lvl>
    <w:lvl w:ilvl="3" w:tplc="58843912">
      <w:start w:val="10"/>
      <w:numFmt w:val="decimal"/>
      <w:lvlText w:val="%4"/>
      <w:lvlJc w:val="left"/>
      <w:pPr>
        <w:ind w:left="2880" w:hanging="360"/>
      </w:pPr>
      <w:rPr>
        <w:rFonts w:hint="default"/>
      </w:rPr>
    </w:lvl>
    <w:lvl w:ilvl="4" w:tplc="6CC2C6FE">
      <w:start w:val="14"/>
      <w:numFmt w:val="upperRoman"/>
      <w:lvlText w:val="%5."/>
      <w:lvlJc w:val="left"/>
      <w:pPr>
        <w:ind w:left="3960" w:hanging="720"/>
      </w:pPr>
      <w:rPr>
        <w:rFonts w:hint="default"/>
      </w:rPr>
    </w:lvl>
    <w:lvl w:ilvl="5" w:tplc="04150017">
      <w:start w:val="1"/>
      <w:numFmt w:val="lowerLetter"/>
      <w:lvlText w:val="%6)"/>
      <w:lvlJc w:val="left"/>
      <w:pPr>
        <w:ind w:left="4500" w:hanging="360"/>
      </w:pPr>
      <w:rPr>
        <w:rFonts w:hint="default"/>
        <w:b w:val="0"/>
        <w:color w:val="auto"/>
        <w:sz w:val="20"/>
      </w:rPr>
    </w:lvl>
    <w:lvl w:ilvl="6" w:tplc="0415000F">
      <w:start w:val="1"/>
      <w:numFmt w:val="decimal"/>
      <w:lvlText w:val="%7."/>
      <w:lvlJc w:val="left"/>
      <w:pPr>
        <w:ind w:left="36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6B724FE"/>
    <w:multiLevelType w:val="hybridMultilevel"/>
    <w:tmpl w:val="44749280"/>
    <w:lvl w:ilvl="0" w:tplc="042C728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E9E58DE"/>
    <w:multiLevelType w:val="hybridMultilevel"/>
    <w:tmpl w:val="DEECB252"/>
    <w:lvl w:ilvl="0" w:tplc="8AB84206">
      <w:start w:val="1"/>
      <w:numFmt w:val="decimal"/>
      <w:lvlText w:val="%1)"/>
      <w:lvlJc w:val="left"/>
      <w:pPr>
        <w:ind w:left="1004" w:hanging="360"/>
      </w:pPr>
      <w:rPr>
        <w:rFonts w:cs="Times New Roman"/>
        <w:b w:val="0"/>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1">
    <w:nsid w:val="500A6082"/>
    <w:multiLevelType w:val="hybridMultilevel"/>
    <w:tmpl w:val="3A902B40"/>
    <w:lvl w:ilvl="0" w:tplc="1A22CD6E">
      <w:start w:val="1"/>
      <w:numFmt w:val="decimal"/>
      <w:lvlText w:val="%1."/>
      <w:lvlJc w:val="left"/>
      <w:pPr>
        <w:tabs>
          <w:tab w:val="num" w:pos="454"/>
        </w:tabs>
        <w:ind w:left="454" w:hanging="454"/>
      </w:pPr>
      <w:rPr>
        <w:rFonts w:cs="Times New Roman" w:hint="default"/>
        <w:b w:val="0"/>
      </w:rPr>
    </w:lvl>
    <w:lvl w:ilvl="1" w:tplc="02E4469E">
      <w:start w:val="1"/>
      <w:numFmt w:val="lowerLetter"/>
      <w:lvlText w:val="%2)"/>
      <w:lvlJc w:val="left"/>
      <w:pPr>
        <w:ind w:left="884" w:hanging="360"/>
      </w:pPr>
      <w:rPr>
        <w:rFonts w:hint="default"/>
        <w:b w:val="0"/>
        <w:sz w:val="20"/>
      </w:rPr>
    </w:lvl>
    <w:lvl w:ilvl="2" w:tplc="04150011">
      <w:start w:val="1"/>
      <w:numFmt w:val="decimal"/>
      <w:lvlText w:val="%3)"/>
      <w:lvlJc w:val="left"/>
      <w:pPr>
        <w:ind w:left="1784" w:hanging="360"/>
      </w:pPr>
      <w:rPr>
        <w:rFonts w:hint="default"/>
        <w:b/>
        <w:bCs/>
      </w:rPr>
    </w:lvl>
    <w:lvl w:ilvl="3" w:tplc="04150001">
      <w:start w:val="1"/>
      <w:numFmt w:val="decimal"/>
      <w:lvlText w:val="%4."/>
      <w:lvlJc w:val="left"/>
      <w:pPr>
        <w:tabs>
          <w:tab w:val="num" w:pos="2324"/>
        </w:tabs>
        <w:ind w:left="2324" w:hanging="360"/>
      </w:pPr>
      <w:rPr>
        <w:rFonts w:cs="Times New Roman"/>
        <w:b/>
      </w:rPr>
    </w:lvl>
    <w:lvl w:ilvl="4" w:tplc="04150003">
      <w:start w:val="1"/>
      <w:numFmt w:val="lowerLetter"/>
      <w:lvlText w:val="%5."/>
      <w:lvlJc w:val="left"/>
      <w:pPr>
        <w:tabs>
          <w:tab w:val="num" w:pos="3044"/>
        </w:tabs>
        <w:ind w:left="3044" w:hanging="360"/>
      </w:pPr>
      <w:rPr>
        <w:rFonts w:cs="Times New Roman"/>
      </w:rPr>
    </w:lvl>
    <w:lvl w:ilvl="5" w:tplc="04150005">
      <w:start w:val="1"/>
      <w:numFmt w:val="lowerRoman"/>
      <w:lvlText w:val="%6."/>
      <w:lvlJc w:val="right"/>
      <w:pPr>
        <w:tabs>
          <w:tab w:val="num" w:pos="3764"/>
        </w:tabs>
        <w:ind w:left="3764" w:hanging="180"/>
      </w:pPr>
      <w:rPr>
        <w:rFonts w:cs="Times New Roman"/>
      </w:rPr>
    </w:lvl>
    <w:lvl w:ilvl="6" w:tplc="808CEBA0">
      <w:start w:val="14"/>
      <w:numFmt w:val="upperRoman"/>
      <w:lvlText w:val="%7."/>
      <w:lvlJc w:val="left"/>
      <w:pPr>
        <w:ind w:left="4844" w:hanging="720"/>
      </w:pPr>
      <w:rPr>
        <w:rFonts w:hint="default"/>
      </w:rPr>
    </w:lvl>
    <w:lvl w:ilvl="7" w:tplc="04150003" w:tentative="1">
      <w:start w:val="1"/>
      <w:numFmt w:val="lowerLetter"/>
      <w:lvlText w:val="%8."/>
      <w:lvlJc w:val="left"/>
      <w:pPr>
        <w:tabs>
          <w:tab w:val="num" w:pos="5204"/>
        </w:tabs>
        <w:ind w:left="5204" w:hanging="360"/>
      </w:pPr>
      <w:rPr>
        <w:rFonts w:cs="Times New Roman"/>
      </w:rPr>
    </w:lvl>
    <w:lvl w:ilvl="8" w:tplc="04150005" w:tentative="1">
      <w:start w:val="1"/>
      <w:numFmt w:val="lowerRoman"/>
      <w:lvlText w:val="%9."/>
      <w:lvlJc w:val="right"/>
      <w:pPr>
        <w:tabs>
          <w:tab w:val="num" w:pos="5924"/>
        </w:tabs>
        <w:ind w:left="5924" w:hanging="180"/>
      </w:pPr>
      <w:rPr>
        <w:rFonts w:cs="Times New Roman"/>
      </w:rPr>
    </w:lvl>
  </w:abstractNum>
  <w:abstractNum w:abstractNumId="32">
    <w:nsid w:val="512F4362"/>
    <w:multiLevelType w:val="hybridMultilevel"/>
    <w:tmpl w:val="7FAEDA48"/>
    <w:lvl w:ilvl="0" w:tplc="E0189D1C">
      <w:start w:val="6"/>
      <w:numFmt w:val="decimal"/>
      <w:lvlText w:val="%1."/>
      <w:lvlJc w:val="left"/>
      <w:pPr>
        <w:tabs>
          <w:tab w:val="num" w:pos="454"/>
        </w:tabs>
        <w:ind w:left="454" w:hanging="454"/>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8D6632B"/>
    <w:multiLevelType w:val="hybridMultilevel"/>
    <w:tmpl w:val="7EF04338"/>
    <w:lvl w:ilvl="0" w:tplc="04150011">
      <w:start w:val="1"/>
      <w:numFmt w:val="decimal"/>
      <w:lvlText w:val="%1)"/>
      <w:lvlJc w:val="left"/>
      <w:pPr>
        <w:ind w:left="720" w:hanging="360"/>
      </w:p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594D1B0B"/>
    <w:multiLevelType w:val="hybridMultilevel"/>
    <w:tmpl w:val="D27EAFB0"/>
    <w:lvl w:ilvl="0" w:tplc="F51E3772">
      <w:start w:val="1"/>
      <w:numFmt w:val="decimal"/>
      <w:lvlText w:val="%1)"/>
      <w:lvlJc w:val="left"/>
      <w:pPr>
        <w:ind w:left="1080" w:hanging="360"/>
      </w:pPr>
      <w:rPr>
        <w:rFonts w:cs="Times New Roman"/>
        <w:b/>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5">
    <w:nsid w:val="5A826D05"/>
    <w:multiLevelType w:val="hybridMultilevel"/>
    <w:tmpl w:val="6672B3B0"/>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nsid w:val="5B95286F"/>
    <w:multiLevelType w:val="hybridMultilevel"/>
    <w:tmpl w:val="A7BA1690"/>
    <w:lvl w:ilvl="0" w:tplc="3FC021C8">
      <w:start w:val="1"/>
      <w:numFmt w:val="bullet"/>
      <w:lvlText w:val=""/>
      <w:lvlJc w:val="left"/>
      <w:pPr>
        <w:ind w:left="1996" w:hanging="360"/>
      </w:pPr>
      <w:rPr>
        <w:rFonts w:ascii="Symbol" w:hAnsi="Symbol" w:hint="default"/>
      </w:rPr>
    </w:lvl>
    <w:lvl w:ilvl="1" w:tplc="04150003">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37">
    <w:nsid w:val="5E0B184C"/>
    <w:multiLevelType w:val="hybridMultilevel"/>
    <w:tmpl w:val="C144E3B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62843D43"/>
    <w:multiLevelType w:val="hybridMultilevel"/>
    <w:tmpl w:val="D2FC8858"/>
    <w:lvl w:ilvl="0" w:tplc="D4D0F218">
      <w:start w:val="1"/>
      <w:numFmt w:val="ordinal"/>
      <w:lvlText w:val="%1"/>
      <w:lvlJc w:val="left"/>
      <w:pPr>
        <w:ind w:left="720" w:hanging="360"/>
      </w:pPr>
      <w:rPr>
        <w:rFonts w:hint="default"/>
        <w:color w:val="auto"/>
        <w:u w:color="FFFFFF" w:themeColor="background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4B71BDE"/>
    <w:multiLevelType w:val="hybridMultilevel"/>
    <w:tmpl w:val="862CA7E2"/>
    <w:lvl w:ilvl="0" w:tplc="F0045204">
      <w:start w:val="1"/>
      <w:numFmt w:val="bullet"/>
      <w:lvlText w:val=""/>
      <w:lvlJc w:val="left"/>
      <w:pPr>
        <w:ind w:left="2007" w:hanging="360"/>
      </w:pPr>
      <w:rPr>
        <w:rFonts w:ascii="Wingdings" w:hAnsi="Wingdings" w:hint="default"/>
      </w:rPr>
    </w:lvl>
    <w:lvl w:ilvl="1" w:tplc="04150019" w:tentative="1">
      <w:start w:val="1"/>
      <w:numFmt w:val="bullet"/>
      <w:lvlText w:val="o"/>
      <w:lvlJc w:val="left"/>
      <w:pPr>
        <w:ind w:left="2727" w:hanging="360"/>
      </w:pPr>
      <w:rPr>
        <w:rFonts w:ascii="Courier New" w:hAnsi="Courier New" w:cs="Courier New" w:hint="default"/>
      </w:rPr>
    </w:lvl>
    <w:lvl w:ilvl="2" w:tplc="0415001B" w:tentative="1">
      <w:start w:val="1"/>
      <w:numFmt w:val="bullet"/>
      <w:lvlText w:val=""/>
      <w:lvlJc w:val="left"/>
      <w:pPr>
        <w:ind w:left="3447" w:hanging="360"/>
      </w:pPr>
      <w:rPr>
        <w:rFonts w:ascii="Wingdings" w:hAnsi="Wingdings" w:hint="default"/>
      </w:rPr>
    </w:lvl>
    <w:lvl w:ilvl="3" w:tplc="0415000F" w:tentative="1">
      <w:start w:val="1"/>
      <w:numFmt w:val="bullet"/>
      <w:lvlText w:val=""/>
      <w:lvlJc w:val="left"/>
      <w:pPr>
        <w:ind w:left="4167" w:hanging="360"/>
      </w:pPr>
      <w:rPr>
        <w:rFonts w:ascii="Symbol" w:hAnsi="Symbol" w:hint="default"/>
      </w:rPr>
    </w:lvl>
    <w:lvl w:ilvl="4" w:tplc="04150019" w:tentative="1">
      <w:start w:val="1"/>
      <w:numFmt w:val="bullet"/>
      <w:lvlText w:val="o"/>
      <w:lvlJc w:val="left"/>
      <w:pPr>
        <w:ind w:left="4887" w:hanging="360"/>
      </w:pPr>
      <w:rPr>
        <w:rFonts w:ascii="Courier New" w:hAnsi="Courier New" w:cs="Courier New" w:hint="default"/>
      </w:rPr>
    </w:lvl>
    <w:lvl w:ilvl="5" w:tplc="0415001B" w:tentative="1">
      <w:start w:val="1"/>
      <w:numFmt w:val="bullet"/>
      <w:lvlText w:val=""/>
      <w:lvlJc w:val="left"/>
      <w:pPr>
        <w:ind w:left="5607" w:hanging="360"/>
      </w:pPr>
      <w:rPr>
        <w:rFonts w:ascii="Wingdings" w:hAnsi="Wingdings" w:hint="default"/>
      </w:rPr>
    </w:lvl>
    <w:lvl w:ilvl="6" w:tplc="0415000F" w:tentative="1">
      <w:start w:val="1"/>
      <w:numFmt w:val="bullet"/>
      <w:lvlText w:val=""/>
      <w:lvlJc w:val="left"/>
      <w:pPr>
        <w:ind w:left="6327" w:hanging="360"/>
      </w:pPr>
      <w:rPr>
        <w:rFonts w:ascii="Symbol" w:hAnsi="Symbol" w:hint="default"/>
      </w:rPr>
    </w:lvl>
    <w:lvl w:ilvl="7" w:tplc="04150019" w:tentative="1">
      <w:start w:val="1"/>
      <w:numFmt w:val="bullet"/>
      <w:lvlText w:val="o"/>
      <w:lvlJc w:val="left"/>
      <w:pPr>
        <w:ind w:left="7047" w:hanging="360"/>
      </w:pPr>
      <w:rPr>
        <w:rFonts w:ascii="Courier New" w:hAnsi="Courier New" w:cs="Courier New" w:hint="default"/>
      </w:rPr>
    </w:lvl>
    <w:lvl w:ilvl="8" w:tplc="0415001B" w:tentative="1">
      <w:start w:val="1"/>
      <w:numFmt w:val="bullet"/>
      <w:lvlText w:val=""/>
      <w:lvlJc w:val="left"/>
      <w:pPr>
        <w:ind w:left="7767" w:hanging="360"/>
      </w:pPr>
      <w:rPr>
        <w:rFonts w:ascii="Wingdings" w:hAnsi="Wingdings" w:hint="default"/>
      </w:rPr>
    </w:lvl>
  </w:abstractNum>
  <w:abstractNum w:abstractNumId="40">
    <w:nsid w:val="64BB1CEA"/>
    <w:multiLevelType w:val="hybridMultilevel"/>
    <w:tmpl w:val="F45ABCBA"/>
    <w:lvl w:ilvl="0" w:tplc="8E1688E2">
      <w:start w:val="1"/>
      <w:numFmt w:val="decimal"/>
      <w:lvlText w:val="%1."/>
      <w:lvlJc w:val="left"/>
      <w:pPr>
        <w:tabs>
          <w:tab w:val="num" w:pos="360"/>
        </w:tabs>
        <w:ind w:left="360" w:hanging="360"/>
      </w:pPr>
      <w:rPr>
        <w:rFonts w:cs="Times New Roman" w:hint="default"/>
        <w:b/>
        <w:color w:val="auto"/>
      </w:rPr>
    </w:lvl>
    <w:lvl w:ilvl="1" w:tplc="12A6B60C"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C7897FE"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nsid w:val="653F798F"/>
    <w:multiLevelType w:val="hybridMultilevel"/>
    <w:tmpl w:val="8710116A"/>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2">
    <w:nsid w:val="67B14AD9"/>
    <w:multiLevelType w:val="hybridMultilevel"/>
    <w:tmpl w:val="48F2C708"/>
    <w:lvl w:ilvl="0" w:tplc="04150011">
      <w:start w:val="1"/>
      <w:numFmt w:val="decimal"/>
      <w:lvlText w:val="%1)"/>
      <w:lvlJc w:val="left"/>
      <w:pPr>
        <w:ind w:left="1244" w:hanging="360"/>
      </w:pPr>
    </w:lvl>
    <w:lvl w:ilvl="1" w:tplc="04150019" w:tentative="1">
      <w:start w:val="1"/>
      <w:numFmt w:val="lowerLetter"/>
      <w:lvlText w:val="%2."/>
      <w:lvlJc w:val="left"/>
      <w:pPr>
        <w:ind w:left="1964" w:hanging="360"/>
      </w:pPr>
    </w:lvl>
    <w:lvl w:ilvl="2" w:tplc="0415001B" w:tentative="1">
      <w:start w:val="1"/>
      <w:numFmt w:val="lowerRoman"/>
      <w:lvlText w:val="%3."/>
      <w:lvlJc w:val="right"/>
      <w:pPr>
        <w:ind w:left="2684" w:hanging="180"/>
      </w:pPr>
    </w:lvl>
    <w:lvl w:ilvl="3" w:tplc="0415000F" w:tentative="1">
      <w:start w:val="1"/>
      <w:numFmt w:val="decimal"/>
      <w:lvlText w:val="%4."/>
      <w:lvlJc w:val="left"/>
      <w:pPr>
        <w:ind w:left="3404" w:hanging="360"/>
      </w:pPr>
    </w:lvl>
    <w:lvl w:ilvl="4" w:tplc="04150019" w:tentative="1">
      <w:start w:val="1"/>
      <w:numFmt w:val="lowerLetter"/>
      <w:lvlText w:val="%5."/>
      <w:lvlJc w:val="left"/>
      <w:pPr>
        <w:ind w:left="4124" w:hanging="360"/>
      </w:pPr>
    </w:lvl>
    <w:lvl w:ilvl="5" w:tplc="0415001B" w:tentative="1">
      <w:start w:val="1"/>
      <w:numFmt w:val="lowerRoman"/>
      <w:lvlText w:val="%6."/>
      <w:lvlJc w:val="right"/>
      <w:pPr>
        <w:ind w:left="4844" w:hanging="180"/>
      </w:pPr>
    </w:lvl>
    <w:lvl w:ilvl="6" w:tplc="0415000F" w:tentative="1">
      <w:start w:val="1"/>
      <w:numFmt w:val="decimal"/>
      <w:lvlText w:val="%7."/>
      <w:lvlJc w:val="left"/>
      <w:pPr>
        <w:ind w:left="5564" w:hanging="360"/>
      </w:pPr>
    </w:lvl>
    <w:lvl w:ilvl="7" w:tplc="04150019" w:tentative="1">
      <w:start w:val="1"/>
      <w:numFmt w:val="lowerLetter"/>
      <w:lvlText w:val="%8."/>
      <w:lvlJc w:val="left"/>
      <w:pPr>
        <w:ind w:left="6284" w:hanging="360"/>
      </w:pPr>
    </w:lvl>
    <w:lvl w:ilvl="8" w:tplc="0415001B" w:tentative="1">
      <w:start w:val="1"/>
      <w:numFmt w:val="lowerRoman"/>
      <w:lvlText w:val="%9."/>
      <w:lvlJc w:val="right"/>
      <w:pPr>
        <w:ind w:left="7004" w:hanging="180"/>
      </w:pPr>
    </w:lvl>
  </w:abstractNum>
  <w:abstractNum w:abstractNumId="43">
    <w:nsid w:val="67D2374C"/>
    <w:multiLevelType w:val="hybridMultilevel"/>
    <w:tmpl w:val="19EA7A14"/>
    <w:lvl w:ilvl="0" w:tplc="1A22CD6E">
      <w:start w:val="1"/>
      <w:numFmt w:val="decimal"/>
      <w:lvlText w:val="%1."/>
      <w:lvlJc w:val="left"/>
      <w:pPr>
        <w:tabs>
          <w:tab w:val="num" w:pos="454"/>
        </w:tabs>
        <w:ind w:left="454" w:hanging="454"/>
      </w:pPr>
      <w:rPr>
        <w:rFonts w:cs="Times New Roman" w:hint="default"/>
        <w:b w:val="0"/>
      </w:rPr>
    </w:lvl>
    <w:lvl w:ilvl="1" w:tplc="02E4469E">
      <w:start w:val="1"/>
      <w:numFmt w:val="lowerLetter"/>
      <w:lvlText w:val="%2)"/>
      <w:lvlJc w:val="left"/>
      <w:pPr>
        <w:ind w:left="884" w:hanging="360"/>
      </w:pPr>
      <w:rPr>
        <w:rFonts w:hint="default"/>
        <w:b w:val="0"/>
        <w:sz w:val="20"/>
      </w:rPr>
    </w:lvl>
    <w:lvl w:ilvl="2" w:tplc="04150011">
      <w:start w:val="1"/>
      <w:numFmt w:val="decimal"/>
      <w:lvlText w:val="%3)"/>
      <w:lvlJc w:val="left"/>
      <w:pPr>
        <w:ind w:left="1784" w:hanging="360"/>
      </w:pPr>
      <w:rPr>
        <w:rFonts w:hint="default"/>
        <w:b/>
        <w:bCs/>
      </w:rPr>
    </w:lvl>
    <w:lvl w:ilvl="3" w:tplc="04150001">
      <w:start w:val="1"/>
      <w:numFmt w:val="decimal"/>
      <w:lvlText w:val="%4."/>
      <w:lvlJc w:val="left"/>
      <w:pPr>
        <w:tabs>
          <w:tab w:val="num" w:pos="2324"/>
        </w:tabs>
        <w:ind w:left="2324" w:hanging="360"/>
      </w:pPr>
      <w:rPr>
        <w:rFonts w:cs="Times New Roman"/>
        <w:b/>
      </w:rPr>
    </w:lvl>
    <w:lvl w:ilvl="4" w:tplc="04150003" w:tentative="1">
      <w:start w:val="1"/>
      <w:numFmt w:val="lowerLetter"/>
      <w:lvlText w:val="%5."/>
      <w:lvlJc w:val="left"/>
      <w:pPr>
        <w:tabs>
          <w:tab w:val="num" w:pos="3044"/>
        </w:tabs>
        <w:ind w:left="3044" w:hanging="360"/>
      </w:pPr>
      <w:rPr>
        <w:rFonts w:cs="Times New Roman"/>
      </w:rPr>
    </w:lvl>
    <w:lvl w:ilvl="5" w:tplc="04150005">
      <w:start w:val="1"/>
      <w:numFmt w:val="lowerRoman"/>
      <w:lvlText w:val="%6."/>
      <w:lvlJc w:val="right"/>
      <w:pPr>
        <w:tabs>
          <w:tab w:val="num" w:pos="3764"/>
        </w:tabs>
        <w:ind w:left="3764" w:hanging="180"/>
      </w:pPr>
      <w:rPr>
        <w:rFonts w:cs="Times New Roman"/>
      </w:rPr>
    </w:lvl>
    <w:lvl w:ilvl="6" w:tplc="04150001" w:tentative="1">
      <w:start w:val="1"/>
      <w:numFmt w:val="decimal"/>
      <w:lvlText w:val="%7."/>
      <w:lvlJc w:val="left"/>
      <w:pPr>
        <w:tabs>
          <w:tab w:val="num" w:pos="4484"/>
        </w:tabs>
        <w:ind w:left="4484" w:hanging="360"/>
      </w:pPr>
      <w:rPr>
        <w:rFonts w:cs="Times New Roman"/>
      </w:rPr>
    </w:lvl>
    <w:lvl w:ilvl="7" w:tplc="04150003" w:tentative="1">
      <w:start w:val="1"/>
      <w:numFmt w:val="lowerLetter"/>
      <w:lvlText w:val="%8."/>
      <w:lvlJc w:val="left"/>
      <w:pPr>
        <w:tabs>
          <w:tab w:val="num" w:pos="5204"/>
        </w:tabs>
        <w:ind w:left="5204" w:hanging="360"/>
      </w:pPr>
      <w:rPr>
        <w:rFonts w:cs="Times New Roman"/>
      </w:rPr>
    </w:lvl>
    <w:lvl w:ilvl="8" w:tplc="04150005" w:tentative="1">
      <w:start w:val="1"/>
      <w:numFmt w:val="lowerRoman"/>
      <w:lvlText w:val="%9."/>
      <w:lvlJc w:val="right"/>
      <w:pPr>
        <w:tabs>
          <w:tab w:val="num" w:pos="5924"/>
        </w:tabs>
        <w:ind w:left="5924" w:hanging="180"/>
      </w:pPr>
      <w:rPr>
        <w:rFonts w:cs="Times New Roman"/>
      </w:rPr>
    </w:lvl>
  </w:abstractNum>
  <w:abstractNum w:abstractNumId="44">
    <w:nsid w:val="68FC581A"/>
    <w:multiLevelType w:val="hybridMultilevel"/>
    <w:tmpl w:val="CDE8D06E"/>
    <w:lvl w:ilvl="0" w:tplc="04150005">
      <w:start w:val="1"/>
      <w:numFmt w:val="bullet"/>
      <w:lvlText w:val=""/>
      <w:lvlJc w:val="left"/>
      <w:pPr>
        <w:ind w:left="1996" w:hanging="360"/>
      </w:pPr>
      <w:rPr>
        <w:rFonts w:ascii="Wingdings" w:hAnsi="Wingdings" w:hint="default"/>
      </w:rPr>
    </w:lvl>
    <w:lvl w:ilvl="1" w:tplc="04150003">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45">
    <w:nsid w:val="69F07173"/>
    <w:multiLevelType w:val="hybridMultilevel"/>
    <w:tmpl w:val="ECE488D0"/>
    <w:lvl w:ilvl="0" w:tplc="21345442">
      <w:start w:val="1"/>
      <w:numFmt w:val="decimal"/>
      <w:lvlText w:val="%1."/>
      <w:lvlJc w:val="left"/>
      <w:pPr>
        <w:ind w:left="1004" w:hanging="360"/>
      </w:pPr>
      <w:rPr>
        <w:rFonts w:cs="Times New Roman"/>
        <w:b w:val="0"/>
      </w:rPr>
    </w:lvl>
    <w:lvl w:ilvl="1" w:tplc="9C608654" w:tentative="1">
      <w:start w:val="1"/>
      <w:numFmt w:val="lowerLetter"/>
      <w:lvlText w:val="%2."/>
      <w:lvlJc w:val="left"/>
      <w:pPr>
        <w:ind w:left="1724" w:hanging="360"/>
      </w:pPr>
      <w:rPr>
        <w:rFonts w:cs="Times New Roman"/>
      </w:rPr>
    </w:lvl>
    <w:lvl w:ilvl="2" w:tplc="2C5C1CFA" w:tentative="1">
      <w:start w:val="1"/>
      <w:numFmt w:val="lowerRoman"/>
      <w:lvlText w:val="%3."/>
      <w:lvlJc w:val="right"/>
      <w:pPr>
        <w:ind w:left="2444" w:hanging="180"/>
      </w:pPr>
      <w:rPr>
        <w:rFonts w:cs="Times New Roman"/>
      </w:rPr>
    </w:lvl>
    <w:lvl w:ilvl="3" w:tplc="A0D47646"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6">
    <w:nsid w:val="6C1A5EF3"/>
    <w:multiLevelType w:val="hybridMultilevel"/>
    <w:tmpl w:val="12DCD38A"/>
    <w:lvl w:ilvl="0" w:tplc="D700AD62">
      <w:start w:val="1"/>
      <w:numFmt w:val="decimal"/>
      <w:lvlText w:val="%1."/>
      <w:lvlJc w:val="left"/>
      <w:pPr>
        <w:ind w:left="720" w:hanging="360"/>
      </w:pPr>
      <w:rPr>
        <w:rFonts w:ascii="Arial" w:eastAsia="Times New Roman" w:hAnsi="Arial" w:cs="Arial"/>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CA12F29"/>
    <w:multiLevelType w:val="hybridMultilevel"/>
    <w:tmpl w:val="0CF220A6"/>
    <w:lvl w:ilvl="0" w:tplc="103C0B06">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8">
    <w:nsid w:val="6D866CD5"/>
    <w:multiLevelType w:val="multilevel"/>
    <w:tmpl w:val="67D6091A"/>
    <w:lvl w:ilvl="0">
      <w:start w:val="1"/>
      <w:numFmt w:val="ordinal"/>
      <w:lvlText w:val="%1"/>
      <w:lvlJc w:val="left"/>
      <w:pPr>
        <w:tabs>
          <w:tab w:val="num" w:pos="1009"/>
        </w:tabs>
        <w:ind w:left="0"/>
      </w:pPr>
      <w:rPr>
        <w:rFonts w:hint="default"/>
        <w:b w:val="0"/>
        <w:bCs w:val="0"/>
        <w:i w:val="0"/>
        <w:iCs w:val="0"/>
        <w:smallCaps w:val="0"/>
        <w:strike w:val="0"/>
        <w:color w:val="auto"/>
        <w:spacing w:val="0"/>
        <w:w w:val="100"/>
        <w:position w:val="0"/>
        <w:sz w:val="24"/>
        <w:szCs w:val="24"/>
        <w:u w:val="none" w:color="FFFFFF" w:themeColor="background1"/>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numFmt w:val="decimal"/>
      <w:lvlText w:val=""/>
      <w:lvlJc w:val="left"/>
      <w:pPr>
        <w:ind w:left="697"/>
      </w:pPr>
      <w:rPr>
        <w:rFonts w:cs="Times New Roman" w:hint="default"/>
      </w:rPr>
    </w:lvl>
    <w:lvl w:ilvl="8">
      <w:numFmt w:val="decimal"/>
      <w:lvlText w:val=""/>
      <w:lvlJc w:val="left"/>
      <w:pPr>
        <w:ind w:left="697"/>
      </w:pPr>
      <w:rPr>
        <w:rFonts w:cs="Times New Roman" w:hint="default"/>
      </w:rPr>
    </w:lvl>
  </w:abstractNum>
  <w:abstractNum w:abstractNumId="49">
    <w:nsid w:val="6F6D682A"/>
    <w:multiLevelType w:val="hybridMultilevel"/>
    <w:tmpl w:val="1480EA92"/>
    <w:lvl w:ilvl="0" w:tplc="A1E2C960">
      <w:start w:val="1"/>
      <w:numFmt w:val="decimal"/>
      <w:lvlText w:val="%1)"/>
      <w:lvlJc w:val="left"/>
      <w:pPr>
        <w:ind w:left="720" w:hanging="360"/>
      </w:pPr>
      <w:rPr>
        <w:rFonts w:ascii="Arial" w:eastAsia="Calibri" w:hAnsi="Arial" w:cs="Arial"/>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FD9352F"/>
    <w:multiLevelType w:val="hybridMultilevel"/>
    <w:tmpl w:val="BCD4920A"/>
    <w:lvl w:ilvl="0" w:tplc="2EE698BE">
      <w:start w:val="1"/>
      <w:numFmt w:val="lowerLetter"/>
      <w:lvlText w:val="%1)"/>
      <w:lvlJc w:val="left"/>
      <w:pPr>
        <w:ind w:left="1713" w:hanging="360"/>
      </w:pPr>
      <w:rPr>
        <w:rFonts w:hint="default"/>
        <w:b w:val="0"/>
        <w:sz w:val="24"/>
        <w:szCs w:val="24"/>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51">
    <w:nsid w:val="70A66BB4"/>
    <w:multiLevelType w:val="hybridMultilevel"/>
    <w:tmpl w:val="8B7A292A"/>
    <w:lvl w:ilvl="0" w:tplc="0415000F">
      <w:start w:val="1"/>
      <w:numFmt w:val="decimal"/>
      <w:lvlText w:val="%1)"/>
      <w:lvlJc w:val="left"/>
      <w:pPr>
        <w:ind w:left="1068" w:hanging="360"/>
      </w:pPr>
      <w:rPr>
        <w:rFonts w:ascii="Arial" w:eastAsia="Times New Roman" w:hAnsi="Arial" w:cs="Arial" w:hint="default"/>
        <w:b/>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52">
    <w:nsid w:val="773173F2"/>
    <w:multiLevelType w:val="hybridMultilevel"/>
    <w:tmpl w:val="5A1C4338"/>
    <w:lvl w:ilvl="0" w:tplc="446EBA28">
      <w:start w:val="1"/>
      <w:numFmt w:val="decimal"/>
      <w:lvlText w:val="%1)"/>
      <w:lvlJc w:val="left"/>
      <w:pPr>
        <w:ind w:left="720" w:hanging="360"/>
      </w:pPr>
      <w:rPr>
        <w:rFonts w:ascii="Arial" w:eastAsia="Times New Roman" w:hAnsi="Arial" w:cs="Arial"/>
      </w:rPr>
    </w:lvl>
    <w:lvl w:ilvl="1" w:tplc="4456EE74">
      <w:start w:val="1"/>
      <w:numFmt w:val="decimal"/>
      <w:lvlText w:val="%2)"/>
      <w:lvlJc w:val="left"/>
      <w:pPr>
        <w:ind w:left="1440" w:hanging="360"/>
      </w:pPr>
      <w:rPr>
        <w:rFonts w:hint="default"/>
        <w:u w:val="singl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73500F6"/>
    <w:multiLevelType w:val="hybridMultilevel"/>
    <w:tmpl w:val="4D504498"/>
    <w:lvl w:ilvl="0" w:tplc="F670E2B2">
      <w:start w:val="1"/>
      <w:numFmt w:val="ordinal"/>
      <w:lvlText w:val="%1"/>
      <w:lvlJc w:val="left"/>
      <w:pPr>
        <w:tabs>
          <w:tab w:val="num" w:pos="1009"/>
        </w:tabs>
        <w:ind w:left="1009" w:hanging="453"/>
      </w:pPr>
      <w:rPr>
        <w:rFonts w:ascii="Arial" w:hAnsi="Arial" w:cs="Times New Roman" w:hint="default"/>
        <w:b/>
        <w:i w:val="0"/>
        <w:sz w:val="24"/>
        <w:szCs w:val="24"/>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4">
    <w:nsid w:val="7BD44135"/>
    <w:multiLevelType w:val="hybridMultilevel"/>
    <w:tmpl w:val="DF020EFC"/>
    <w:lvl w:ilvl="0" w:tplc="5D3636EC">
      <w:start w:val="1"/>
      <w:numFmt w:val="decimal"/>
      <w:lvlText w:val="%1)"/>
      <w:lvlJc w:val="left"/>
      <w:pPr>
        <w:ind w:left="720" w:hanging="360"/>
      </w:pPr>
      <w:rPr>
        <w:rFonts w:ascii="Arial" w:eastAsia="Times New Roman" w:hAnsi="Arial" w:cs="Aria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9"/>
  </w:num>
  <w:num w:numId="2">
    <w:abstractNumId w:val="45"/>
  </w:num>
  <w:num w:numId="3">
    <w:abstractNumId w:val="43"/>
  </w:num>
  <w:num w:numId="4">
    <w:abstractNumId w:val="17"/>
  </w:num>
  <w:num w:numId="5">
    <w:abstractNumId w:val="30"/>
  </w:num>
  <w:num w:numId="6">
    <w:abstractNumId w:val="27"/>
  </w:num>
  <w:num w:numId="7">
    <w:abstractNumId w:val="47"/>
  </w:num>
  <w:num w:numId="8">
    <w:abstractNumId w:val="7"/>
  </w:num>
  <w:num w:numId="9">
    <w:abstractNumId w:val="18"/>
  </w:num>
  <w:num w:numId="10">
    <w:abstractNumId w:val="8"/>
  </w:num>
  <w:num w:numId="11">
    <w:abstractNumId w:val="53"/>
  </w:num>
  <w:num w:numId="12">
    <w:abstractNumId w:val="22"/>
  </w:num>
  <w:num w:numId="13">
    <w:abstractNumId w:val="51"/>
  </w:num>
  <w:num w:numId="14">
    <w:abstractNumId w:val="34"/>
  </w:num>
  <w:num w:numId="15">
    <w:abstractNumId w:val="23"/>
  </w:num>
  <w:num w:numId="16">
    <w:abstractNumId w:val="39"/>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num>
  <w:num w:numId="19">
    <w:abstractNumId w:val="29"/>
  </w:num>
  <w:num w:numId="20">
    <w:abstractNumId w:val="13"/>
  </w:num>
  <w:num w:numId="21">
    <w:abstractNumId w:val="41"/>
  </w:num>
  <w:num w:numId="22">
    <w:abstractNumId w:val="54"/>
  </w:num>
  <w:num w:numId="23">
    <w:abstractNumId w:val="50"/>
  </w:num>
  <w:num w:numId="24">
    <w:abstractNumId w:val="11"/>
  </w:num>
  <w:num w:numId="25">
    <w:abstractNumId w:val="25"/>
  </w:num>
  <w:num w:numId="26">
    <w:abstractNumId w:val="21"/>
  </w:num>
  <w:num w:numId="27">
    <w:abstractNumId w:val="46"/>
  </w:num>
  <w:num w:numId="28">
    <w:abstractNumId w:val="49"/>
  </w:num>
  <w:num w:numId="29">
    <w:abstractNumId w:val="26"/>
  </w:num>
  <w:num w:numId="30">
    <w:abstractNumId w:val="12"/>
  </w:num>
  <w:num w:numId="31">
    <w:abstractNumId w:val="19"/>
  </w:num>
  <w:num w:numId="32">
    <w:abstractNumId w:val="5"/>
  </w:num>
  <w:num w:numId="33">
    <w:abstractNumId w:val="42"/>
  </w:num>
  <w:num w:numId="34">
    <w:abstractNumId w:val="10"/>
  </w:num>
  <w:num w:numId="35">
    <w:abstractNumId w:val="31"/>
  </w:num>
  <w:num w:numId="36">
    <w:abstractNumId w:val="38"/>
  </w:num>
  <w:num w:numId="37">
    <w:abstractNumId w:val="48"/>
  </w:num>
  <w:num w:numId="38">
    <w:abstractNumId w:val="15"/>
  </w:num>
  <w:num w:numId="39">
    <w:abstractNumId w:val="32"/>
  </w:num>
  <w:num w:numId="40">
    <w:abstractNumId w:val="14"/>
  </w:num>
  <w:num w:numId="41">
    <w:abstractNumId w:val="6"/>
  </w:num>
  <w:num w:numId="42">
    <w:abstractNumId w:val="40"/>
  </w:num>
  <w:num w:numId="43">
    <w:abstractNumId w:val="24"/>
  </w:num>
  <w:num w:numId="44">
    <w:abstractNumId w:val="35"/>
  </w:num>
  <w:num w:numId="45">
    <w:abstractNumId w:val="33"/>
  </w:num>
  <w:num w:numId="46">
    <w:abstractNumId w:val="52"/>
  </w:num>
  <w:num w:numId="47">
    <w:abstractNumId w:val="2"/>
  </w:num>
  <w:num w:numId="48">
    <w:abstractNumId w:val="44"/>
  </w:num>
  <w:num w:numId="49">
    <w:abstractNumId w:val="16"/>
  </w:num>
  <w:num w:numId="50">
    <w:abstractNumId w:val="20"/>
  </w:num>
  <w:num w:numId="51">
    <w:abstractNumId w:val="37"/>
  </w:num>
  <w:num w:numId="52">
    <w:abstractNumId w:val="36"/>
  </w:num>
  <w:numIdMacAtCleanup w:val="4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ta Topór-Piórko">
    <w15:presenceInfo w15:providerId="None" w15:userId="Marta Topór-Piórk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FB5"/>
    <w:rsid w:val="000122F9"/>
    <w:rsid w:val="00013545"/>
    <w:rsid w:val="00034846"/>
    <w:rsid w:val="00045737"/>
    <w:rsid w:val="00054705"/>
    <w:rsid w:val="00061305"/>
    <w:rsid w:val="00075F75"/>
    <w:rsid w:val="00083184"/>
    <w:rsid w:val="0008370B"/>
    <w:rsid w:val="000A5A38"/>
    <w:rsid w:val="000A67C6"/>
    <w:rsid w:val="000D5443"/>
    <w:rsid w:val="000D6F5C"/>
    <w:rsid w:val="001060A5"/>
    <w:rsid w:val="00107708"/>
    <w:rsid w:val="001146CF"/>
    <w:rsid w:val="001311A2"/>
    <w:rsid w:val="00131431"/>
    <w:rsid w:val="001361E1"/>
    <w:rsid w:val="00151AA2"/>
    <w:rsid w:val="00151C7C"/>
    <w:rsid w:val="0016045C"/>
    <w:rsid w:val="00160BC3"/>
    <w:rsid w:val="00162223"/>
    <w:rsid w:val="00164985"/>
    <w:rsid w:val="001B1B43"/>
    <w:rsid w:val="001C01EB"/>
    <w:rsid w:val="001E09BE"/>
    <w:rsid w:val="001E1521"/>
    <w:rsid w:val="002016A2"/>
    <w:rsid w:val="00211F18"/>
    <w:rsid w:val="0022458B"/>
    <w:rsid w:val="00226AAA"/>
    <w:rsid w:val="00226E03"/>
    <w:rsid w:val="00234B80"/>
    <w:rsid w:val="002371A5"/>
    <w:rsid w:val="00243070"/>
    <w:rsid w:val="002521F0"/>
    <w:rsid w:val="00255274"/>
    <w:rsid w:val="00273CFC"/>
    <w:rsid w:val="00283FF0"/>
    <w:rsid w:val="00297DB6"/>
    <w:rsid w:val="002A440A"/>
    <w:rsid w:val="002B0052"/>
    <w:rsid w:val="002D0517"/>
    <w:rsid w:val="00311687"/>
    <w:rsid w:val="00315E54"/>
    <w:rsid w:val="00316FE4"/>
    <w:rsid w:val="00320269"/>
    <w:rsid w:val="00320940"/>
    <w:rsid w:val="00325490"/>
    <w:rsid w:val="0033141F"/>
    <w:rsid w:val="00333917"/>
    <w:rsid w:val="00340E87"/>
    <w:rsid w:val="00343AE0"/>
    <w:rsid w:val="0034654A"/>
    <w:rsid w:val="003516F5"/>
    <w:rsid w:val="00360906"/>
    <w:rsid w:val="003624ED"/>
    <w:rsid w:val="00363A20"/>
    <w:rsid w:val="003712D4"/>
    <w:rsid w:val="00381529"/>
    <w:rsid w:val="00382647"/>
    <w:rsid w:val="003B20F3"/>
    <w:rsid w:val="003C1D7B"/>
    <w:rsid w:val="003C3DD6"/>
    <w:rsid w:val="003E0161"/>
    <w:rsid w:val="00406210"/>
    <w:rsid w:val="00406442"/>
    <w:rsid w:val="004127C1"/>
    <w:rsid w:val="00412D2F"/>
    <w:rsid w:val="004242ED"/>
    <w:rsid w:val="004347F8"/>
    <w:rsid w:val="00436F7B"/>
    <w:rsid w:val="004422C0"/>
    <w:rsid w:val="0044350E"/>
    <w:rsid w:val="00450189"/>
    <w:rsid w:val="0045591A"/>
    <w:rsid w:val="0046027F"/>
    <w:rsid w:val="004672F5"/>
    <w:rsid w:val="00477BF7"/>
    <w:rsid w:val="00480865"/>
    <w:rsid w:val="004906CE"/>
    <w:rsid w:val="004A08A5"/>
    <w:rsid w:val="004E3C0C"/>
    <w:rsid w:val="0050053B"/>
    <w:rsid w:val="005134B0"/>
    <w:rsid w:val="00527B38"/>
    <w:rsid w:val="00534498"/>
    <w:rsid w:val="00540AC2"/>
    <w:rsid w:val="005436D7"/>
    <w:rsid w:val="0054471C"/>
    <w:rsid w:val="00552468"/>
    <w:rsid w:val="00566C22"/>
    <w:rsid w:val="00576666"/>
    <w:rsid w:val="00581EEB"/>
    <w:rsid w:val="00585729"/>
    <w:rsid w:val="005A60A5"/>
    <w:rsid w:val="005D012B"/>
    <w:rsid w:val="005D0383"/>
    <w:rsid w:val="005D7CCD"/>
    <w:rsid w:val="005F15E5"/>
    <w:rsid w:val="00602F98"/>
    <w:rsid w:val="00610497"/>
    <w:rsid w:val="0061503B"/>
    <w:rsid w:val="0061663F"/>
    <w:rsid w:val="0062517A"/>
    <w:rsid w:val="0063216C"/>
    <w:rsid w:val="00640331"/>
    <w:rsid w:val="00656420"/>
    <w:rsid w:val="00673E2A"/>
    <w:rsid w:val="00685EEA"/>
    <w:rsid w:val="006879D8"/>
    <w:rsid w:val="0069659B"/>
    <w:rsid w:val="00697DAC"/>
    <w:rsid w:val="006A566E"/>
    <w:rsid w:val="006A631C"/>
    <w:rsid w:val="006B00CB"/>
    <w:rsid w:val="006C5873"/>
    <w:rsid w:val="006D12AC"/>
    <w:rsid w:val="006D43E7"/>
    <w:rsid w:val="006E60CF"/>
    <w:rsid w:val="006F7153"/>
    <w:rsid w:val="00727466"/>
    <w:rsid w:val="00743201"/>
    <w:rsid w:val="00747D91"/>
    <w:rsid w:val="0075752C"/>
    <w:rsid w:val="00761AA2"/>
    <w:rsid w:val="00765529"/>
    <w:rsid w:val="00765F0B"/>
    <w:rsid w:val="0076729C"/>
    <w:rsid w:val="00772CFE"/>
    <w:rsid w:val="00772F69"/>
    <w:rsid w:val="00776A72"/>
    <w:rsid w:val="0078218D"/>
    <w:rsid w:val="007D2B42"/>
    <w:rsid w:val="007E1B36"/>
    <w:rsid w:val="007F6818"/>
    <w:rsid w:val="008227D1"/>
    <w:rsid w:val="0082325F"/>
    <w:rsid w:val="008433E2"/>
    <w:rsid w:val="008620EB"/>
    <w:rsid w:val="00866605"/>
    <w:rsid w:val="00876215"/>
    <w:rsid w:val="008B0077"/>
    <w:rsid w:val="008B542B"/>
    <w:rsid w:val="008C5AD9"/>
    <w:rsid w:val="00904FE8"/>
    <w:rsid w:val="00913BCE"/>
    <w:rsid w:val="00966275"/>
    <w:rsid w:val="00970616"/>
    <w:rsid w:val="0097259D"/>
    <w:rsid w:val="00975248"/>
    <w:rsid w:val="00986A50"/>
    <w:rsid w:val="0098743E"/>
    <w:rsid w:val="00991AF6"/>
    <w:rsid w:val="009C6BCA"/>
    <w:rsid w:val="009D7B8D"/>
    <w:rsid w:val="009E7A59"/>
    <w:rsid w:val="00A12E65"/>
    <w:rsid w:val="00A1305C"/>
    <w:rsid w:val="00A21EE9"/>
    <w:rsid w:val="00A25746"/>
    <w:rsid w:val="00A4180B"/>
    <w:rsid w:val="00A46169"/>
    <w:rsid w:val="00A46C40"/>
    <w:rsid w:val="00A54E13"/>
    <w:rsid w:val="00A57517"/>
    <w:rsid w:val="00A76131"/>
    <w:rsid w:val="00A81A53"/>
    <w:rsid w:val="00AB5BD0"/>
    <w:rsid w:val="00AD7D0B"/>
    <w:rsid w:val="00AF2F30"/>
    <w:rsid w:val="00AF5D4A"/>
    <w:rsid w:val="00B07A48"/>
    <w:rsid w:val="00B20ADF"/>
    <w:rsid w:val="00B27436"/>
    <w:rsid w:val="00B30BBE"/>
    <w:rsid w:val="00B34355"/>
    <w:rsid w:val="00B361F2"/>
    <w:rsid w:val="00B3767F"/>
    <w:rsid w:val="00B43DFF"/>
    <w:rsid w:val="00B4736B"/>
    <w:rsid w:val="00B56778"/>
    <w:rsid w:val="00B57660"/>
    <w:rsid w:val="00B61888"/>
    <w:rsid w:val="00B7141A"/>
    <w:rsid w:val="00B72FB5"/>
    <w:rsid w:val="00B9676E"/>
    <w:rsid w:val="00B96A74"/>
    <w:rsid w:val="00BA564F"/>
    <w:rsid w:val="00BC2A20"/>
    <w:rsid w:val="00BC6040"/>
    <w:rsid w:val="00BD5124"/>
    <w:rsid w:val="00BE3872"/>
    <w:rsid w:val="00C1448E"/>
    <w:rsid w:val="00C223C0"/>
    <w:rsid w:val="00C31082"/>
    <w:rsid w:val="00C3458F"/>
    <w:rsid w:val="00C35F89"/>
    <w:rsid w:val="00C40A8E"/>
    <w:rsid w:val="00C471B9"/>
    <w:rsid w:val="00C5201F"/>
    <w:rsid w:val="00C70310"/>
    <w:rsid w:val="00C7651C"/>
    <w:rsid w:val="00C95E47"/>
    <w:rsid w:val="00CA4985"/>
    <w:rsid w:val="00CC3BB9"/>
    <w:rsid w:val="00CE3FFB"/>
    <w:rsid w:val="00D02F72"/>
    <w:rsid w:val="00D248C4"/>
    <w:rsid w:val="00D24A11"/>
    <w:rsid w:val="00D30166"/>
    <w:rsid w:val="00D35364"/>
    <w:rsid w:val="00D42F65"/>
    <w:rsid w:val="00D7031F"/>
    <w:rsid w:val="00D758B3"/>
    <w:rsid w:val="00D77F25"/>
    <w:rsid w:val="00D85757"/>
    <w:rsid w:val="00D965F2"/>
    <w:rsid w:val="00DC69A0"/>
    <w:rsid w:val="00DD5221"/>
    <w:rsid w:val="00DE2114"/>
    <w:rsid w:val="00E0152E"/>
    <w:rsid w:val="00E058DE"/>
    <w:rsid w:val="00E15C1F"/>
    <w:rsid w:val="00E17B97"/>
    <w:rsid w:val="00E22100"/>
    <w:rsid w:val="00E31151"/>
    <w:rsid w:val="00E426B0"/>
    <w:rsid w:val="00E46652"/>
    <w:rsid w:val="00E97710"/>
    <w:rsid w:val="00ED541F"/>
    <w:rsid w:val="00EE2FFB"/>
    <w:rsid w:val="00EE69F5"/>
    <w:rsid w:val="00F10671"/>
    <w:rsid w:val="00F1558F"/>
    <w:rsid w:val="00F24BD7"/>
    <w:rsid w:val="00F261D6"/>
    <w:rsid w:val="00F30046"/>
    <w:rsid w:val="00F37C40"/>
    <w:rsid w:val="00F771BA"/>
    <w:rsid w:val="00F816F3"/>
    <w:rsid w:val="00F84B79"/>
    <w:rsid w:val="00F85351"/>
    <w:rsid w:val="00F92F69"/>
    <w:rsid w:val="00FD3E93"/>
    <w:rsid w:val="00FD66A6"/>
    <w:rsid w:val="00FE1C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39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37C40"/>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uiPriority w:val="10"/>
    <w:qFormat/>
    <w:rsid w:val="00F37C40"/>
    <w:pPr>
      <w:jc w:val="center"/>
    </w:pPr>
    <w:rPr>
      <w:rFonts w:ascii="Arial" w:hAnsi="Arial"/>
      <w:b/>
      <w:sz w:val="22"/>
      <w:szCs w:val="20"/>
    </w:rPr>
  </w:style>
  <w:style w:type="character" w:customStyle="1" w:styleId="TytuZnak">
    <w:name w:val="Tytuł Znak"/>
    <w:basedOn w:val="Domylnaczcionkaakapitu"/>
    <w:link w:val="Tytu"/>
    <w:uiPriority w:val="10"/>
    <w:rsid w:val="00F37C40"/>
    <w:rPr>
      <w:rFonts w:ascii="Arial" w:eastAsia="Times New Roman" w:hAnsi="Arial" w:cs="Times New Roman"/>
      <w:b/>
      <w:szCs w:val="20"/>
      <w:lang w:eastAsia="pl-PL"/>
    </w:rPr>
  </w:style>
  <w:style w:type="paragraph" w:styleId="Tekstprzypisudolnego">
    <w:name w:val="footnote text"/>
    <w:aliases w:val="Podrozdział"/>
    <w:basedOn w:val="Normalny"/>
    <w:link w:val="TekstprzypisudolnegoZnak"/>
    <w:uiPriority w:val="99"/>
    <w:semiHidden/>
    <w:rsid w:val="00F37C4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rsid w:val="00F37C40"/>
    <w:rPr>
      <w:rFonts w:ascii="Tahoma" w:eastAsia="Times New Roman" w:hAnsi="Tahoma" w:cs="Times New Roman"/>
      <w:sz w:val="20"/>
      <w:szCs w:val="20"/>
      <w:lang w:eastAsia="pl-PL"/>
    </w:rPr>
  </w:style>
  <w:style w:type="character" w:styleId="Odwoanieprzypisudolnego">
    <w:name w:val="footnote reference"/>
    <w:basedOn w:val="Domylnaczcionkaakapitu"/>
    <w:uiPriority w:val="99"/>
    <w:rsid w:val="00F37C40"/>
    <w:rPr>
      <w:rFonts w:cs="Times New Roman"/>
      <w:sz w:val="20"/>
      <w:vertAlign w:val="superscript"/>
    </w:rPr>
  </w:style>
  <w:style w:type="paragraph" w:customStyle="1" w:styleId="pkt">
    <w:name w:val="pkt"/>
    <w:basedOn w:val="Normalny"/>
    <w:link w:val="pktZnak"/>
    <w:rsid w:val="00F37C40"/>
    <w:pPr>
      <w:spacing w:before="60" w:after="60"/>
      <w:ind w:left="851" w:hanging="295"/>
      <w:jc w:val="both"/>
    </w:pPr>
    <w:rPr>
      <w:szCs w:val="20"/>
    </w:rPr>
  </w:style>
  <w:style w:type="character" w:customStyle="1" w:styleId="pktZnak">
    <w:name w:val="pkt Znak"/>
    <w:link w:val="pkt"/>
    <w:locked/>
    <w:rsid w:val="00F37C40"/>
    <w:rPr>
      <w:rFonts w:ascii="Times New Roman" w:eastAsia="Times New Roman" w:hAnsi="Times New Roman" w:cs="Times New Roman"/>
      <w:sz w:val="24"/>
      <w:szCs w:val="20"/>
      <w:lang w:eastAsia="pl-PL"/>
    </w:rPr>
  </w:style>
  <w:style w:type="paragraph" w:styleId="Akapitzlist">
    <w:name w:val="List Paragraph"/>
    <w:aliases w:val="L1,Numerowanie,2 heading,A_wyliczenie,K-P_odwolanie,Akapit z listą5,maz_wyliczenie,opis dzialania,Wypunktowanie,wypunktowanie"/>
    <w:basedOn w:val="Normalny"/>
    <w:link w:val="AkapitzlistZnak"/>
    <w:uiPriority w:val="34"/>
    <w:qFormat/>
    <w:rsid w:val="00F37C40"/>
    <w:pPr>
      <w:ind w:left="708"/>
    </w:pPr>
  </w:style>
  <w:style w:type="character" w:customStyle="1" w:styleId="AkapitzlistZnak">
    <w:name w:val="Akapit z listą Znak"/>
    <w:aliases w:val="L1 Znak,Numerowanie Znak,2 heading Znak,A_wyliczenie Znak,K-P_odwolanie Znak,Akapit z listą5 Znak,maz_wyliczenie Znak,opis dzialania Znak,Wypunktowanie Znak,wypunktowanie Znak"/>
    <w:link w:val="Akapitzlist"/>
    <w:uiPriority w:val="34"/>
    <w:qFormat/>
    <w:locked/>
    <w:rsid w:val="00F37C40"/>
    <w:rPr>
      <w:rFonts w:ascii="Times New Roman" w:eastAsia="Times New Roman" w:hAnsi="Times New Roman" w:cs="Times New Roman"/>
      <w:sz w:val="24"/>
      <w:szCs w:val="24"/>
      <w:lang w:eastAsia="pl-PL"/>
    </w:rPr>
  </w:style>
  <w:style w:type="paragraph" w:customStyle="1" w:styleId="arimr">
    <w:name w:val="arimr"/>
    <w:basedOn w:val="Normalny"/>
    <w:rsid w:val="00F37C40"/>
    <w:pPr>
      <w:widowControl w:val="0"/>
      <w:snapToGrid w:val="0"/>
      <w:spacing w:line="360" w:lineRule="auto"/>
    </w:pPr>
    <w:rPr>
      <w:szCs w:val="20"/>
      <w:lang w:val="en-US"/>
    </w:rPr>
  </w:style>
  <w:style w:type="character" w:customStyle="1" w:styleId="Teksttreci">
    <w:name w:val="Tekst treści_"/>
    <w:link w:val="Teksttreci0"/>
    <w:locked/>
    <w:rsid w:val="00F37C40"/>
    <w:rPr>
      <w:rFonts w:ascii="Verdana" w:hAnsi="Verdana"/>
      <w:sz w:val="19"/>
      <w:shd w:val="clear" w:color="auto" w:fill="FFFFFF"/>
    </w:rPr>
  </w:style>
  <w:style w:type="paragraph" w:customStyle="1" w:styleId="Teksttreci0">
    <w:name w:val="Tekst treści"/>
    <w:basedOn w:val="Normalny"/>
    <w:link w:val="Teksttreci"/>
    <w:rsid w:val="00F37C40"/>
    <w:pPr>
      <w:shd w:val="clear" w:color="auto" w:fill="FFFFFF"/>
      <w:spacing w:line="240" w:lineRule="atLeast"/>
      <w:ind w:hanging="1700"/>
    </w:pPr>
    <w:rPr>
      <w:rFonts w:ascii="Verdana" w:eastAsiaTheme="minorHAnsi" w:hAnsi="Verdana" w:cstheme="minorBidi"/>
      <w:sz w:val="19"/>
      <w:szCs w:val="22"/>
      <w:lang w:eastAsia="en-US"/>
    </w:rPr>
  </w:style>
  <w:style w:type="character" w:customStyle="1" w:styleId="TeksttreciPogrubienie">
    <w:name w:val="Tekst treści + Pogrubienie"/>
    <w:rsid w:val="00F37C40"/>
    <w:rPr>
      <w:rFonts w:ascii="Verdana" w:hAnsi="Verdana"/>
      <w:b/>
      <w:spacing w:val="0"/>
      <w:sz w:val="19"/>
      <w:shd w:val="clear" w:color="auto" w:fill="FFFFFF"/>
    </w:rPr>
  </w:style>
  <w:style w:type="paragraph" w:styleId="Tekstprzypisukocowego">
    <w:name w:val="endnote text"/>
    <w:basedOn w:val="Normalny"/>
    <w:link w:val="TekstprzypisukocowegoZnak"/>
    <w:uiPriority w:val="99"/>
    <w:semiHidden/>
    <w:rsid w:val="00F37C40"/>
    <w:pPr>
      <w:numPr>
        <w:numId w:val="7"/>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rsid w:val="00F37C40"/>
    <w:rPr>
      <w:rFonts w:ascii="Times New Roman" w:eastAsia="Times New Roman" w:hAnsi="Times New Roman" w:cs="Times New Roman"/>
      <w:sz w:val="20"/>
      <w:szCs w:val="20"/>
      <w:lang w:eastAsia="pl-PL"/>
    </w:rPr>
  </w:style>
  <w:style w:type="character" w:customStyle="1" w:styleId="Teksttreci4">
    <w:name w:val="Tekst treści (4)_"/>
    <w:link w:val="Teksttreci40"/>
    <w:locked/>
    <w:rsid w:val="00F37C40"/>
    <w:rPr>
      <w:rFonts w:ascii="Verdana" w:hAnsi="Verdana"/>
      <w:sz w:val="19"/>
      <w:shd w:val="clear" w:color="auto" w:fill="FFFFFF"/>
    </w:rPr>
  </w:style>
  <w:style w:type="paragraph" w:customStyle="1" w:styleId="Teksttreci40">
    <w:name w:val="Tekst treści (4)"/>
    <w:basedOn w:val="Normalny"/>
    <w:link w:val="Teksttreci4"/>
    <w:rsid w:val="00F37C40"/>
    <w:pPr>
      <w:shd w:val="clear" w:color="auto" w:fill="FFFFFF"/>
      <w:spacing w:before="240" w:after="240" w:line="240" w:lineRule="atLeast"/>
      <w:ind w:hanging="1420"/>
      <w:jc w:val="both"/>
    </w:pPr>
    <w:rPr>
      <w:rFonts w:ascii="Verdana" w:eastAsiaTheme="minorHAnsi" w:hAnsi="Verdana" w:cstheme="minorBidi"/>
      <w:sz w:val="19"/>
      <w:szCs w:val="22"/>
      <w:lang w:eastAsia="en-US"/>
    </w:rPr>
  </w:style>
  <w:style w:type="character" w:styleId="Hipercze">
    <w:name w:val="Hyperlink"/>
    <w:basedOn w:val="Domylnaczcionkaakapitu"/>
    <w:uiPriority w:val="99"/>
    <w:unhideWhenUsed/>
    <w:rsid w:val="00B56778"/>
    <w:rPr>
      <w:color w:val="0000FF" w:themeColor="hyperlink"/>
      <w:u w:val="single"/>
    </w:rPr>
  </w:style>
  <w:style w:type="paragraph" w:customStyle="1" w:styleId="Default">
    <w:name w:val="Default"/>
    <w:rsid w:val="00FE1C55"/>
    <w:pPr>
      <w:autoSpaceDE w:val="0"/>
      <w:autoSpaceDN w:val="0"/>
      <w:adjustRightInd w:val="0"/>
      <w:spacing w:after="0" w:line="240" w:lineRule="auto"/>
    </w:pPr>
    <w:rPr>
      <w:rFonts w:ascii="Verdana" w:hAnsi="Verdana" w:cs="Verdana"/>
      <w:color w:val="000000"/>
      <w:sz w:val="24"/>
      <w:szCs w:val="24"/>
    </w:rPr>
  </w:style>
  <w:style w:type="paragraph" w:styleId="Tekstpodstawowywcity">
    <w:name w:val="Body Text Indent"/>
    <w:basedOn w:val="Normalny"/>
    <w:link w:val="TekstpodstawowywcityZnak"/>
    <w:rsid w:val="00FE1C55"/>
    <w:pPr>
      <w:suppressAutoHyphens/>
      <w:ind w:left="360" w:firstLine="1"/>
    </w:pPr>
    <w:rPr>
      <w:szCs w:val="20"/>
      <w:lang w:val="x-none" w:eastAsia="zh-CN"/>
    </w:rPr>
  </w:style>
  <w:style w:type="character" w:customStyle="1" w:styleId="TekstpodstawowywcityZnak">
    <w:name w:val="Tekst podstawowy wcięty Znak"/>
    <w:basedOn w:val="Domylnaczcionkaakapitu"/>
    <w:link w:val="Tekstpodstawowywcity"/>
    <w:rsid w:val="00FE1C55"/>
    <w:rPr>
      <w:rFonts w:ascii="Times New Roman" w:eastAsia="Times New Roman" w:hAnsi="Times New Roman" w:cs="Times New Roman"/>
      <w:sz w:val="24"/>
      <w:szCs w:val="20"/>
      <w:lang w:val="x-none" w:eastAsia="zh-CN"/>
    </w:rPr>
  </w:style>
  <w:style w:type="paragraph" w:styleId="NormalnyWeb">
    <w:name w:val="Normal (Web)"/>
    <w:basedOn w:val="Normalny"/>
    <w:rsid w:val="00975248"/>
    <w:pPr>
      <w:spacing w:before="280" w:after="280"/>
      <w:jc w:val="both"/>
    </w:pPr>
    <w:rPr>
      <w:sz w:val="20"/>
      <w:szCs w:val="20"/>
      <w:lang w:eastAsia="zh-CN"/>
    </w:rPr>
  </w:style>
  <w:style w:type="paragraph" w:styleId="Tekstdymka">
    <w:name w:val="Balloon Text"/>
    <w:basedOn w:val="Normalny"/>
    <w:link w:val="TekstdymkaZnak"/>
    <w:uiPriority w:val="99"/>
    <w:semiHidden/>
    <w:unhideWhenUsed/>
    <w:rsid w:val="004422C0"/>
    <w:rPr>
      <w:rFonts w:ascii="Tahoma" w:hAnsi="Tahoma" w:cs="Tahoma"/>
      <w:sz w:val="16"/>
      <w:szCs w:val="16"/>
    </w:rPr>
  </w:style>
  <w:style w:type="character" w:customStyle="1" w:styleId="TekstdymkaZnak">
    <w:name w:val="Tekst dymka Znak"/>
    <w:basedOn w:val="Domylnaczcionkaakapitu"/>
    <w:link w:val="Tekstdymka"/>
    <w:uiPriority w:val="99"/>
    <w:semiHidden/>
    <w:rsid w:val="004422C0"/>
    <w:rPr>
      <w:rFonts w:ascii="Tahoma" w:eastAsia="Times New Roman" w:hAnsi="Tahoma" w:cs="Tahoma"/>
      <w:sz w:val="16"/>
      <w:szCs w:val="16"/>
      <w:lang w:eastAsia="pl-PL"/>
    </w:rPr>
  </w:style>
  <w:style w:type="paragraph" w:styleId="Nagwek">
    <w:name w:val="header"/>
    <w:basedOn w:val="Normalny"/>
    <w:link w:val="NagwekZnak"/>
    <w:uiPriority w:val="99"/>
    <w:unhideWhenUsed/>
    <w:rsid w:val="0078218D"/>
    <w:pPr>
      <w:tabs>
        <w:tab w:val="center" w:pos="4536"/>
        <w:tab w:val="right" w:pos="9072"/>
      </w:tabs>
    </w:pPr>
  </w:style>
  <w:style w:type="character" w:customStyle="1" w:styleId="NagwekZnak">
    <w:name w:val="Nagłówek Znak"/>
    <w:basedOn w:val="Domylnaczcionkaakapitu"/>
    <w:link w:val="Nagwek"/>
    <w:uiPriority w:val="99"/>
    <w:rsid w:val="0078218D"/>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78218D"/>
    <w:pPr>
      <w:tabs>
        <w:tab w:val="center" w:pos="4536"/>
        <w:tab w:val="right" w:pos="9072"/>
      </w:tabs>
    </w:pPr>
  </w:style>
  <w:style w:type="character" w:customStyle="1" w:styleId="StopkaZnak">
    <w:name w:val="Stopka Znak"/>
    <w:basedOn w:val="Domylnaczcionkaakapitu"/>
    <w:link w:val="Stopka"/>
    <w:uiPriority w:val="99"/>
    <w:rsid w:val="0078218D"/>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054705"/>
    <w:rPr>
      <w:sz w:val="16"/>
      <w:szCs w:val="16"/>
    </w:rPr>
  </w:style>
  <w:style w:type="paragraph" w:styleId="Tekstkomentarza">
    <w:name w:val="annotation text"/>
    <w:basedOn w:val="Normalny"/>
    <w:link w:val="TekstkomentarzaZnak"/>
    <w:uiPriority w:val="99"/>
    <w:semiHidden/>
    <w:unhideWhenUsed/>
    <w:rsid w:val="00054705"/>
    <w:rPr>
      <w:sz w:val="20"/>
      <w:szCs w:val="20"/>
    </w:rPr>
  </w:style>
  <w:style w:type="character" w:customStyle="1" w:styleId="TekstkomentarzaZnak">
    <w:name w:val="Tekst komentarza Znak"/>
    <w:basedOn w:val="Domylnaczcionkaakapitu"/>
    <w:link w:val="Tekstkomentarza"/>
    <w:uiPriority w:val="99"/>
    <w:semiHidden/>
    <w:rsid w:val="00054705"/>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54705"/>
    <w:rPr>
      <w:b/>
      <w:bCs/>
    </w:rPr>
  </w:style>
  <w:style w:type="character" w:customStyle="1" w:styleId="TematkomentarzaZnak">
    <w:name w:val="Temat komentarza Znak"/>
    <w:basedOn w:val="TekstkomentarzaZnak"/>
    <w:link w:val="Tematkomentarza"/>
    <w:uiPriority w:val="99"/>
    <w:semiHidden/>
    <w:rsid w:val="00054705"/>
    <w:rPr>
      <w:rFonts w:ascii="Times New Roman" w:eastAsia="Times New Roman" w:hAnsi="Times New Roman" w:cs="Times New Roman"/>
      <w:b/>
      <w:bCs/>
      <w:sz w:val="20"/>
      <w:szCs w:val="20"/>
      <w:lang w:eastAsia="pl-PL"/>
    </w:rPr>
  </w:style>
  <w:style w:type="paragraph" w:styleId="Tekstpodstawowywcity3">
    <w:name w:val="Body Text Indent 3"/>
    <w:basedOn w:val="Normalny"/>
    <w:link w:val="Tekstpodstawowywcity3Znak"/>
    <w:uiPriority w:val="99"/>
    <w:semiHidden/>
    <w:unhideWhenUsed/>
    <w:rsid w:val="0033141F"/>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33141F"/>
    <w:rPr>
      <w:rFonts w:ascii="Times New Roman" w:eastAsia="Times New Roman" w:hAnsi="Times New Roman" w:cs="Times New Roman"/>
      <w:sz w:val="16"/>
      <w:szCs w:val="16"/>
      <w:lang w:eastAsia="pl-PL"/>
    </w:rPr>
  </w:style>
  <w:style w:type="character" w:customStyle="1" w:styleId="Teksttreci2">
    <w:name w:val="Tekst treści (2)"/>
    <w:basedOn w:val="Domylnaczcionkaakapitu"/>
    <w:rsid w:val="0033141F"/>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style>
  <w:style w:type="character" w:customStyle="1" w:styleId="PogrubienieTeksttreci2115pt">
    <w:name w:val="Pogrubienie;Tekst treści (2) + 11;5 pt"/>
    <w:basedOn w:val="Domylnaczcionkaakapitu"/>
    <w:rsid w:val="002D0517"/>
    <w:rPr>
      <w:rFonts w:ascii="Calibri" w:eastAsia="Calibri" w:hAnsi="Calibri" w:cs="Calibri"/>
      <w:b/>
      <w:bCs/>
      <w:i w:val="0"/>
      <w:iCs w:val="0"/>
      <w:smallCaps w:val="0"/>
      <w:strike w:val="0"/>
      <w:color w:val="000000"/>
      <w:spacing w:val="0"/>
      <w:w w:val="100"/>
      <w:position w:val="0"/>
      <w:sz w:val="23"/>
      <w:szCs w:val="23"/>
      <w:u w:val="none"/>
      <w:lang w:val="pl-PL" w:eastAsia="pl-PL" w:bidi="pl-PL"/>
    </w:rPr>
  </w:style>
  <w:style w:type="character" w:customStyle="1" w:styleId="Teksttreci212pt">
    <w:name w:val="Tekst treści (2) + 12 pt"/>
    <w:basedOn w:val="Domylnaczcionkaakapitu"/>
    <w:rsid w:val="002D0517"/>
    <w:rPr>
      <w:rFonts w:ascii="Calibri" w:eastAsia="Calibri" w:hAnsi="Calibri" w:cs="Calibri"/>
      <w:b w:val="0"/>
      <w:bCs w:val="0"/>
      <w:i w:val="0"/>
      <w:iCs w:val="0"/>
      <w:smallCaps w:val="0"/>
      <w:strike w:val="0"/>
      <w:color w:val="000000"/>
      <w:spacing w:val="0"/>
      <w:w w:val="100"/>
      <w:position w:val="0"/>
      <w:sz w:val="24"/>
      <w:szCs w:val="24"/>
      <w:u w:val="none"/>
      <w:lang w:val="pl-PL" w:eastAsia="pl-PL" w:bidi="pl-PL"/>
    </w:rPr>
  </w:style>
  <w:style w:type="character" w:customStyle="1" w:styleId="Teksttreci295pt">
    <w:name w:val="Tekst treści (2) + 9;5 pt"/>
    <w:basedOn w:val="Domylnaczcionkaakapitu"/>
    <w:rsid w:val="002D0517"/>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style>
  <w:style w:type="paragraph" w:customStyle="1" w:styleId="ust">
    <w:name w:val="ust"/>
    <w:rsid w:val="007E1B36"/>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semiHidden/>
    <w:unhideWhenUsed/>
    <w:rsid w:val="007E1B36"/>
    <w:pPr>
      <w:spacing w:after="120" w:line="480" w:lineRule="auto"/>
    </w:pPr>
  </w:style>
  <w:style w:type="character" w:customStyle="1" w:styleId="Tekstpodstawowy2Znak">
    <w:name w:val="Tekst podstawowy 2 Znak"/>
    <w:basedOn w:val="Domylnaczcionkaakapitu"/>
    <w:link w:val="Tekstpodstawowy2"/>
    <w:uiPriority w:val="99"/>
    <w:semiHidden/>
    <w:rsid w:val="007E1B36"/>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37C40"/>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uiPriority w:val="10"/>
    <w:qFormat/>
    <w:rsid w:val="00F37C40"/>
    <w:pPr>
      <w:jc w:val="center"/>
    </w:pPr>
    <w:rPr>
      <w:rFonts w:ascii="Arial" w:hAnsi="Arial"/>
      <w:b/>
      <w:sz w:val="22"/>
      <w:szCs w:val="20"/>
    </w:rPr>
  </w:style>
  <w:style w:type="character" w:customStyle="1" w:styleId="TytuZnak">
    <w:name w:val="Tytuł Znak"/>
    <w:basedOn w:val="Domylnaczcionkaakapitu"/>
    <w:link w:val="Tytu"/>
    <w:uiPriority w:val="10"/>
    <w:rsid w:val="00F37C40"/>
    <w:rPr>
      <w:rFonts w:ascii="Arial" w:eastAsia="Times New Roman" w:hAnsi="Arial" w:cs="Times New Roman"/>
      <w:b/>
      <w:szCs w:val="20"/>
      <w:lang w:eastAsia="pl-PL"/>
    </w:rPr>
  </w:style>
  <w:style w:type="paragraph" w:styleId="Tekstprzypisudolnego">
    <w:name w:val="footnote text"/>
    <w:aliases w:val="Podrozdział"/>
    <w:basedOn w:val="Normalny"/>
    <w:link w:val="TekstprzypisudolnegoZnak"/>
    <w:uiPriority w:val="99"/>
    <w:semiHidden/>
    <w:rsid w:val="00F37C4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rsid w:val="00F37C40"/>
    <w:rPr>
      <w:rFonts w:ascii="Tahoma" w:eastAsia="Times New Roman" w:hAnsi="Tahoma" w:cs="Times New Roman"/>
      <w:sz w:val="20"/>
      <w:szCs w:val="20"/>
      <w:lang w:eastAsia="pl-PL"/>
    </w:rPr>
  </w:style>
  <w:style w:type="character" w:styleId="Odwoanieprzypisudolnego">
    <w:name w:val="footnote reference"/>
    <w:basedOn w:val="Domylnaczcionkaakapitu"/>
    <w:uiPriority w:val="99"/>
    <w:rsid w:val="00F37C40"/>
    <w:rPr>
      <w:rFonts w:cs="Times New Roman"/>
      <w:sz w:val="20"/>
      <w:vertAlign w:val="superscript"/>
    </w:rPr>
  </w:style>
  <w:style w:type="paragraph" w:customStyle="1" w:styleId="pkt">
    <w:name w:val="pkt"/>
    <w:basedOn w:val="Normalny"/>
    <w:link w:val="pktZnak"/>
    <w:rsid w:val="00F37C40"/>
    <w:pPr>
      <w:spacing w:before="60" w:after="60"/>
      <w:ind w:left="851" w:hanging="295"/>
      <w:jc w:val="both"/>
    </w:pPr>
    <w:rPr>
      <w:szCs w:val="20"/>
    </w:rPr>
  </w:style>
  <w:style w:type="character" w:customStyle="1" w:styleId="pktZnak">
    <w:name w:val="pkt Znak"/>
    <w:link w:val="pkt"/>
    <w:locked/>
    <w:rsid w:val="00F37C40"/>
    <w:rPr>
      <w:rFonts w:ascii="Times New Roman" w:eastAsia="Times New Roman" w:hAnsi="Times New Roman" w:cs="Times New Roman"/>
      <w:sz w:val="24"/>
      <w:szCs w:val="20"/>
      <w:lang w:eastAsia="pl-PL"/>
    </w:rPr>
  </w:style>
  <w:style w:type="paragraph" w:styleId="Akapitzlist">
    <w:name w:val="List Paragraph"/>
    <w:aliases w:val="L1,Numerowanie,2 heading,A_wyliczenie,K-P_odwolanie,Akapit z listą5,maz_wyliczenie,opis dzialania,Wypunktowanie,wypunktowanie"/>
    <w:basedOn w:val="Normalny"/>
    <w:link w:val="AkapitzlistZnak"/>
    <w:uiPriority w:val="34"/>
    <w:qFormat/>
    <w:rsid w:val="00F37C40"/>
    <w:pPr>
      <w:ind w:left="708"/>
    </w:pPr>
  </w:style>
  <w:style w:type="character" w:customStyle="1" w:styleId="AkapitzlistZnak">
    <w:name w:val="Akapit z listą Znak"/>
    <w:aliases w:val="L1 Znak,Numerowanie Znak,2 heading Znak,A_wyliczenie Znak,K-P_odwolanie Znak,Akapit z listą5 Znak,maz_wyliczenie Znak,opis dzialania Znak,Wypunktowanie Znak,wypunktowanie Znak"/>
    <w:link w:val="Akapitzlist"/>
    <w:uiPriority w:val="34"/>
    <w:qFormat/>
    <w:locked/>
    <w:rsid w:val="00F37C40"/>
    <w:rPr>
      <w:rFonts w:ascii="Times New Roman" w:eastAsia="Times New Roman" w:hAnsi="Times New Roman" w:cs="Times New Roman"/>
      <w:sz w:val="24"/>
      <w:szCs w:val="24"/>
      <w:lang w:eastAsia="pl-PL"/>
    </w:rPr>
  </w:style>
  <w:style w:type="paragraph" w:customStyle="1" w:styleId="arimr">
    <w:name w:val="arimr"/>
    <w:basedOn w:val="Normalny"/>
    <w:rsid w:val="00F37C40"/>
    <w:pPr>
      <w:widowControl w:val="0"/>
      <w:snapToGrid w:val="0"/>
      <w:spacing w:line="360" w:lineRule="auto"/>
    </w:pPr>
    <w:rPr>
      <w:szCs w:val="20"/>
      <w:lang w:val="en-US"/>
    </w:rPr>
  </w:style>
  <w:style w:type="character" w:customStyle="1" w:styleId="Teksttreci">
    <w:name w:val="Tekst treści_"/>
    <w:link w:val="Teksttreci0"/>
    <w:locked/>
    <w:rsid w:val="00F37C40"/>
    <w:rPr>
      <w:rFonts w:ascii="Verdana" w:hAnsi="Verdana"/>
      <w:sz w:val="19"/>
      <w:shd w:val="clear" w:color="auto" w:fill="FFFFFF"/>
    </w:rPr>
  </w:style>
  <w:style w:type="paragraph" w:customStyle="1" w:styleId="Teksttreci0">
    <w:name w:val="Tekst treści"/>
    <w:basedOn w:val="Normalny"/>
    <w:link w:val="Teksttreci"/>
    <w:rsid w:val="00F37C40"/>
    <w:pPr>
      <w:shd w:val="clear" w:color="auto" w:fill="FFFFFF"/>
      <w:spacing w:line="240" w:lineRule="atLeast"/>
      <w:ind w:hanging="1700"/>
    </w:pPr>
    <w:rPr>
      <w:rFonts w:ascii="Verdana" w:eastAsiaTheme="minorHAnsi" w:hAnsi="Verdana" w:cstheme="minorBidi"/>
      <w:sz w:val="19"/>
      <w:szCs w:val="22"/>
      <w:lang w:eastAsia="en-US"/>
    </w:rPr>
  </w:style>
  <w:style w:type="character" w:customStyle="1" w:styleId="TeksttreciPogrubienie">
    <w:name w:val="Tekst treści + Pogrubienie"/>
    <w:rsid w:val="00F37C40"/>
    <w:rPr>
      <w:rFonts w:ascii="Verdana" w:hAnsi="Verdana"/>
      <w:b/>
      <w:spacing w:val="0"/>
      <w:sz w:val="19"/>
      <w:shd w:val="clear" w:color="auto" w:fill="FFFFFF"/>
    </w:rPr>
  </w:style>
  <w:style w:type="paragraph" w:styleId="Tekstprzypisukocowego">
    <w:name w:val="endnote text"/>
    <w:basedOn w:val="Normalny"/>
    <w:link w:val="TekstprzypisukocowegoZnak"/>
    <w:uiPriority w:val="99"/>
    <w:semiHidden/>
    <w:rsid w:val="00F37C40"/>
    <w:pPr>
      <w:numPr>
        <w:numId w:val="7"/>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rsid w:val="00F37C40"/>
    <w:rPr>
      <w:rFonts w:ascii="Times New Roman" w:eastAsia="Times New Roman" w:hAnsi="Times New Roman" w:cs="Times New Roman"/>
      <w:sz w:val="20"/>
      <w:szCs w:val="20"/>
      <w:lang w:eastAsia="pl-PL"/>
    </w:rPr>
  </w:style>
  <w:style w:type="character" w:customStyle="1" w:styleId="Teksttreci4">
    <w:name w:val="Tekst treści (4)_"/>
    <w:link w:val="Teksttreci40"/>
    <w:locked/>
    <w:rsid w:val="00F37C40"/>
    <w:rPr>
      <w:rFonts w:ascii="Verdana" w:hAnsi="Verdana"/>
      <w:sz w:val="19"/>
      <w:shd w:val="clear" w:color="auto" w:fill="FFFFFF"/>
    </w:rPr>
  </w:style>
  <w:style w:type="paragraph" w:customStyle="1" w:styleId="Teksttreci40">
    <w:name w:val="Tekst treści (4)"/>
    <w:basedOn w:val="Normalny"/>
    <w:link w:val="Teksttreci4"/>
    <w:rsid w:val="00F37C40"/>
    <w:pPr>
      <w:shd w:val="clear" w:color="auto" w:fill="FFFFFF"/>
      <w:spacing w:before="240" w:after="240" w:line="240" w:lineRule="atLeast"/>
      <w:ind w:hanging="1420"/>
      <w:jc w:val="both"/>
    </w:pPr>
    <w:rPr>
      <w:rFonts w:ascii="Verdana" w:eastAsiaTheme="minorHAnsi" w:hAnsi="Verdana" w:cstheme="minorBidi"/>
      <w:sz w:val="19"/>
      <w:szCs w:val="22"/>
      <w:lang w:eastAsia="en-US"/>
    </w:rPr>
  </w:style>
  <w:style w:type="character" w:styleId="Hipercze">
    <w:name w:val="Hyperlink"/>
    <w:basedOn w:val="Domylnaczcionkaakapitu"/>
    <w:uiPriority w:val="99"/>
    <w:unhideWhenUsed/>
    <w:rsid w:val="00B56778"/>
    <w:rPr>
      <w:color w:val="0000FF" w:themeColor="hyperlink"/>
      <w:u w:val="single"/>
    </w:rPr>
  </w:style>
  <w:style w:type="paragraph" w:customStyle="1" w:styleId="Default">
    <w:name w:val="Default"/>
    <w:rsid w:val="00FE1C55"/>
    <w:pPr>
      <w:autoSpaceDE w:val="0"/>
      <w:autoSpaceDN w:val="0"/>
      <w:adjustRightInd w:val="0"/>
      <w:spacing w:after="0" w:line="240" w:lineRule="auto"/>
    </w:pPr>
    <w:rPr>
      <w:rFonts w:ascii="Verdana" w:hAnsi="Verdana" w:cs="Verdana"/>
      <w:color w:val="000000"/>
      <w:sz w:val="24"/>
      <w:szCs w:val="24"/>
    </w:rPr>
  </w:style>
  <w:style w:type="paragraph" w:styleId="Tekstpodstawowywcity">
    <w:name w:val="Body Text Indent"/>
    <w:basedOn w:val="Normalny"/>
    <w:link w:val="TekstpodstawowywcityZnak"/>
    <w:rsid w:val="00FE1C55"/>
    <w:pPr>
      <w:suppressAutoHyphens/>
      <w:ind w:left="360" w:firstLine="1"/>
    </w:pPr>
    <w:rPr>
      <w:szCs w:val="20"/>
      <w:lang w:val="x-none" w:eastAsia="zh-CN"/>
    </w:rPr>
  </w:style>
  <w:style w:type="character" w:customStyle="1" w:styleId="TekstpodstawowywcityZnak">
    <w:name w:val="Tekst podstawowy wcięty Znak"/>
    <w:basedOn w:val="Domylnaczcionkaakapitu"/>
    <w:link w:val="Tekstpodstawowywcity"/>
    <w:rsid w:val="00FE1C55"/>
    <w:rPr>
      <w:rFonts w:ascii="Times New Roman" w:eastAsia="Times New Roman" w:hAnsi="Times New Roman" w:cs="Times New Roman"/>
      <w:sz w:val="24"/>
      <w:szCs w:val="20"/>
      <w:lang w:val="x-none" w:eastAsia="zh-CN"/>
    </w:rPr>
  </w:style>
  <w:style w:type="paragraph" w:styleId="NormalnyWeb">
    <w:name w:val="Normal (Web)"/>
    <w:basedOn w:val="Normalny"/>
    <w:rsid w:val="00975248"/>
    <w:pPr>
      <w:spacing w:before="280" w:after="280"/>
      <w:jc w:val="both"/>
    </w:pPr>
    <w:rPr>
      <w:sz w:val="20"/>
      <w:szCs w:val="20"/>
      <w:lang w:eastAsia="zh-CN"/>
    </w:rPr>
  </w:style>
  <w:style w:type="paragraph" w:styleId="Tekstdymka">
    <w:name w:val="Balloon Text"/>
    <w:basedOn w:val="Normalny"/>
    <w:link w:val="TekstdymkaZnak"/>
    <w:uiPriority w:val="99"/>
    <w:semiHidden/>
    <w:unhideWhenUsed/>
    <w:rsid w:val="004422C0"/>
    <w:rPr>
      <w:rFonts w:ascii="Tahoma" w:hAnsi="Tahoma" w:cs="Tahoma"/>
      <w:sz w:val="16"/>
      <w:szCs w:val="16"/>
    </w:rPr>
  </w:style>
  <w:style w:type="character" w:customStyle="1" w:styleId="TekstdymkaZnak">
    <w:name w:val="Tekst dymka Znak"/>
    <w:basedOn w:val="Domylnaczcionkaakapitu"/>
    <w:link w:val="Tekstdymka"/>
    <w:uiPriority w:val="99"/>
    <w:semiHidden/>
    <w:rsid w:val="004422C0"/>
    <w:rPr>
      <w:rFonts w:ascii="Tahoma" w:eastAsia="Times New Roman" w:hAnsi="Tahoma" w:cs="Tahoma"/>
      <w:sz w:val="16"/>
      <w:szCs w:val="16"/>
      <w:lang w:eastAsia="pl-PL"/>
    </w:rPr>
  </w:style>
  <w:style w:type="paragraph" w:styleId="Nagwek">
    <w:name w:val="header"/>
    <w:basedOn w:val="Normalny"/>
    <w:link w:val="NagwekZnak"/>
    <w:uiPriority w:val="99"/>
    <w:unhideWhenUsed/>
    <w:rsid w:val="0078218D"/>
    <w:pPr>
      <w:tabs>
        <w:tab w:val="center" w:pos="4536"/>
        <w:tab w:val="right" w:pos="9072"/>
      </w:tabs>
    </w:pPr>
  </w:style>
  <w:style w:type="character" w:customStyle="1" w:styleId="NagwekZnak">
    <w:name w:val="Nagłówek Znak"/>
    <w:basedOn w:val="Domylnaczcionkaakapitu"/>
    <w:link w:val="Nagwek"/>
    <w:uiPriority w:val="99"/>
    <w:rsid w:val="0078218D"/>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78218D"/>
    <w:pPr>
      <w:tabs>
        <w:tab w:val="center" w:pos="4536"/>
        <w:tab w:val="right" w:pos="9072"/>
      </w:tabs>
    </w:pPr>
  </w:style>
  <w:style w:type="character" w:customStyle="1" w:styleId="StopkaZnak">
    <w:name w:val="Stopka Znak"/>
    <w:basedOn w:val="Domylnaczcionkaakapitu"/>
    <w:link w:val="Stopka"/>
    <w:uiPriority w:val="99"/>
    <w:rsid w:val="0078218D"/>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054705"/>
    <w:rPr>
      <w:sz w:val="16"/>
      <w:szCs w:val="16"/>
    </w:rPr>
  </w:style>
  <w:style w:type="paragraph" w:styleId="Tekstkomentarza">
    <w:name w:val="annotation text"/>
    <w:basedOn w:val="Normalny"/>
    <w:link w:val="TekstkomentarzaZnak"/>
    <w:uiPriority w:val="99"/>
    <w:semiHidden/>
    <w:unhideWhenUsed/>
    <w:rsid w:val="00054705"/>
    <w:rPr>
      <w:sz w:val="20"/>
      <w:szCs w:val="20"/>
    </w:rPr>
  </w:style>
  <w:style w:type="character" w:customStyle="1" w:styleId="TekstkomentarzaZnak">
    <w:name w:val="Tekst komentarza Znak"/>
    <w:basedOn w:val="Domylnaczcionkaakapitu"/>
    <w:link w:val="Tekstkomentarza"/>
    <w:uiPriority w:val="99"/>
    <w:semiHidden/>
    <w:rsid w:val="00054705"/>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54705"/>
    <w:rPr>
      <w:b/>
      <w:bCs/>
    </w:rPr>
  </w:style>
  <w:style w:type="character" w:customStyle="1" w:styleId="TematkomentarzaZnak">
    <w:name w:val="Temat komentarza Znak"/>
    <w:basedOn w:val="TekstkomentarzaZnak"/>
    <w:link w:val="Tematkomentarza"/>
    <w:uiPriority w:val="99"/>
    <w:semiHidden/>
    <w:rsid w:val="00054705"/>
    <w:rPr>
      <w:rFonts w:ascii="Times New Roman" w:eastAsia="Times New Roman" w:hAnsi="Times New Roman" w:cs="Times New Roman"/>
      <w:b/>
      <w:bCs/>
      <w:sz w:val="20"/>
      <w:szCs w:val="20"/>
      <w:lang w:eastAsia="pl-PL"/>
    </w:rPr>
  </w:style>
  <w:style w:type="paragraph" w:styleId="Tekstpodstawowywcity3">
    <w:name w:val="Body Text Indent 3"/>
    <w:basedOn w:val="Normalny"/>
    <w:link w:val="Tekstpodstawowywcity3Znak"/>
    <w:uiPriority w:val="99"/>
    <w:semiHidden/>
    <w:unhideWhenUsed/>
    <w:rsid w:val="0033141F"/>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33141F"/>
    <w:rPr>
      <w:rFonts w:ascii="Times New Roman" w:eastAsia="Times New Roman" w:hAnsi="Times New Roman" w:cs="Times New Roman"/>
      <w:sz w:val="16"/>
      <w:szCs w:val="16"/>
      <w:lang w:eastAsia="pl-PL"/>
    </w:rPr>
  </w:style>
  <w:style w:type="character" w:customStyle="1" w:styleId="Teksttreci2">
    <w:name w:val="Tekst treści (2)"/>
    <w:basedOn w:val="Domylnaczcionkaakapitu"/>
    <w:rsid w:val="0033141F"/>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style>
  <w:style w:type="character" w:customStyle="1" w:styleId="PogrubienieTeksttreci2115pt">
    <w:name w:val="Pogrubienie;Tekst treści (2) + 11;5 pt"/>
    <w:basedOn w:val="Domylnaczcionkaakapitu"/>
    <w:rsid w:val="002D0517"/>
    <w:rPr>
      <w:rFonts w:ascii="Calibri" w:eastAsia="Calibri" w:hAnsi="Calibri" w:cs="Calibri"/>
      <w:b/>
      <w:bCs/>
      <w:i w:val="0"/>
      <w:iCs w:val="0"/>
      <w:smallCaps w:val="0"/>
      <w:strike w:val="0"/>
      <w:color w:val="000000"/>
      <w:spacing w:val="0"/>
      <w:w w:val="100"/>
      <w:position w:val="0"/>
      <w:sz w:val="23"/>
      <w:szCs w:val="23"/>
      <w:u w:val="none"/>
      <w:lang w:val="pl-PL" w:eastAsia="pl-PL" w:bidi="pl-PL"/>
    </w:rPr>
  </w:style>
  <w:style w:type="character" w:customStyle="1" w:styleId="Teksttreci212pt">
    <w:name w:val="Tekst treści (2) + 12 pt"/>
    <w:basedOn w:val="Domylnaczcionkaakapitu"/>
    <w:rsid w:val="002D0517"/>
    <w:rPr>
      <w:rFonts w:ascii="Calibri" w:eastAsia="Calibri" w:hAnsi="Calibri" w:cs="Calibri"/>
      <w:b w:val="0"/>
      <w:bCs w:val="0"/>
      <w:i w:val="0"/>
      <w:iCs w:val="0"/>
      <w:smallCaps w:val="0"/>
      <w:strike w:val="0"/>
      <w:color w:val="000000"/>
      <w:spacing w:val="0"/>
      <w:w w:val="100"/>
      <w:position w:val="0"/>
      <w:sz w:val="24"/>
      <w:szCs w:val="24"/>
      <w:u w:val="none"/>
      <w:lang w:val="pl-PL" w:eastAsia="pl-PL" w:bidi="pl-PL"/>
    </w:rPr>
  </w:style>
  <w:style w:type="character" w:customStyle="1" w:styleId="Teksttreci295pt">
    <w:name w:val="Tekst treści (2) + 9;5 pt"/>
    <w:basedOn w:val="Domylnaczcionkaakapitu"/>
    <w:rsid w:val="002D0517"/>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style>
  <w:style w:type="paragraph" w:customStyle="1" w:styleId="ust">
    <w:name w:val="ust"/>
    <w:rsid w:val="007E1B36"/>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semiHidden/>
    <w:unhideWhenUsed/>
    <w:rsid w:val="007E1B36"/>
    <w:pPr>
      <w:spacing w:after="120" w:line="480" w:lineRule="auto"/>
    </w:pPr>
  </w:style>
  <w:style w:type="character" w:customStyle="1" w:styleId="Tekstpodstawowy2Znak">
    <w:name w:val="Tekst podstawowy 2 Znak"/>
    <w:basedOn w:val="Domylnaczcionkaakapitu"/>
    <w:link w:val="Tekstpodstawowy2"/>
    <w:uiPriority w:val="99"/>
    <w:semiHidden/>
    <w:rsid w:val="007E1B36"/>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iniportal.uzp.gov.pl/" TargetMode="External"/><Relationship Id="rId18" Type="http://schemas.openxmlformats.org/officeDocument/2006/relationships/hyperlink" Target="https://miniportal.uzp.gov.pl/" TargetMode="Externa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bip.ops-raciborz.pl/zamowienia-publiczne.html" TargetMode="External"/><Relationship Id="rId17" Type="http://schemas.openxmlformats.org/officeDocument/2006/relationships/hyperlink" Target="https://miniportal.uzp.gov.pl/Instrukcja_uzytkownika_miniPortal-ePUAP.pdf"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epuap.gov.pl/wps/porta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mowienia@ops-raciborz.pl" TargetMode="External"/><Relationship Id="rId5" Type="http://schemas.openxmlformats.org/officeDocument/2006/relationships/settings" Target="settings.xml"/><Relationship Id="rId15" Type="http://schemas.openxmlformats.org/officeDocument/2006/relationships/hyperlink" Target="https://miniportal.uzp.gov.pl/" TargetMode="External"/><Relationship Id="rId23" Type="http://schemas.microsoft.com/office/2018/08/relationships/commentsExtensible" Target="commentsExtensible.xml"/><Relationship Id="rId10" Type="http://schemas.openxmlformats.org/officeDocument/2006/relationships/hyperlink" Target="http://www.ops-raciborz.pl/" TargetMode="External"/><Relationship Id="rId19" Type="http://schemas.openxmlformats.org/officeDocument/2006/relationships/hyperlink" Target="mailto:zamowienia@ops-raciborz.pl" TargetMode="External"/><Relationship Id="rId4" Type="http://schemas.microsoft.com/office/2007/relationships/stylesWithEffects" Target="stylesWithEffects.xml"/><Relationship Id="rId9" Type="http://schemas.openxmlformats.org/officeDocument/2006/relationships/hyperlink" Target="https://miniportal.uzp.gov.pl/" TargetMode="External"/><Relationship Id="rId14" Type="http://schemas.openxmlformats.org/officeDocument/2006/relationships/hyperlink" Target="https://epuap.gov.pl/wps/portal/" TargetMode="External"/><Relationship Id="rId22" Type="http://schemas.openxmlformats.org/officeDocument/2006/relationships/theme" Target="theme/theme1.xml"/><Relationship Id="rId27" Type="http://schemas.microsoft.com/office/2011/relationships/commentsExtended" Target="commentsExtended.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0C9F7C-901A-48AC-B68E-7A1722A19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572</TotalTime>
  <Pages>27</Pages>
  <Words>7222</Words>
  <Characters>43334</Characters>
  <Application>Microsoft Office Word</Application>
  <DocSecurity>0</DocSecurity>
  <Lines>361</Lines>
  <Paragraphs>100</Paragraphs>
  <ScaleCrop>false</ScaleCrop>
  <HeadingPairs>
    <vt:vector size="2" baseType="variant">
      <vt:variant>
        <vt:lpstr>Tytuł</vt:lpstr>
      </vt:variant>
      <vt:variant>
        <vt:i4>1</vt:i4>
      </vt:variant>
    </vt:vector>
  </HeadingPairs>
  <TitlesOfParts>
    <vt:vector size="1" baseType="lpstr">
      <vt:lpstr>Specyfikacja warunków zamówienia</vt:lpstr>
    </vt:vector>
  </TitlesOfParts>
  <Company>Ośrodek Pomocy Społecznej w Raciborzu</Company>
  <LinksUpToDate>false</LinksUpToDate>
  <CharactersWithSpaces>50456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dc:title>
  <dc:subject>postępowanie na Świadczenie usług opiekuńczych ...</dc:subject>
  <dc:creator>Bogumiła Nieżychowska</dc:creator>
  <dc:description>Zamówienia publiczne</dc:description>
  <cp:lastModifiedBy>BogNie</cp:lastModifiedBy>
  <cp:revision>32</cp:revision>
  <cp:lastPrinted>2021-11-15T11:45:00Z</cp:lastPrinted>
  <dcterms:created xsi:type="dcterms:W3CDTF">2021-08-02T11:29:00Z</dcterms:created>
  <dcterms:modified xsi:type="dcterms:W3CDTF">2021-11-15T12:12:00Z</dcterms:modified>
</cp:coreProperties>
</file>