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8314" w14:textId="0BBFE89C" w:rsidR="00970F4C" w:rsidRPr="004A1742" w:rsidRDefault="00970F4C" w:rsidP="00970F4C">
      <w:pPr>
        <w:rPr>
          <w:rFonts w:ascii="Arial" w:eastAsia="Calibri" w:hAnsi="Arial" w:cs="Arial"/>
          <w:b/>
          <w:bCs/>
          <w:sz w:val="24"/>
          <w:szCs w:val="24"/>
        </w:rPr>
      </w:pPr>
      <w:r w:rsidRPr="004A1742">
        <w:rPr>
          <w:rFonts w:ascii="Arial" w:eastAsia="Calibri" w:hAnsi="Arial" w:cs="Arial"/>
          <w:b/>
          <w:bCs/>
          <w:sz w:val="24"/>
          <w:szCs w:val="24"/>
        </w:rPr>
        <w:t xml:space="preserve">Informacja o wynikach naboru kandydatów na wolne stanowisko urzędnicze: </w:t>
      </w:r>
      <w:r>
        <w:rPr>
          <w:rFonts w:ascii="Arial" w:eastAsia="Calibri" w:hAnsi="Arial" w:cs="Arial"/>
          <w:b/>
          <w:bCs/>
          <w:sz w:val="24"/>
          <w:szCs w:val="24"/>
        </w:rPr>
        <w:t>Referenta ds. obsługi sekretariatu</w:t>
      </w:r>
      <w:r w:rsidRPr="004A1742">
        <w:rPr>
          <w:rFonts w:ascii="Arial" w:eastAsia="Calibri" w:hAnsi="Arial" w:cs="Arial"/>
          <w:b/>
          <w:bCs/>
          <w:sz w:val="24"/>
          <w:szCs w:val="24"/>
        </w:rPr>
        <w:t xml:space="preserve"> w Raciborzu w pełnym wymiarze czasu pracy.</w:t>
      </w:r>
    </w:p>
    <w:p w14:paraId="5DE85DD2" w14:textId="77777777" w:rsidR="00970F4C" w:rsidRPr="004A1742" w:rsidRDefault="00970F4C" w:rsidP="00970F4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6642D09" w14:textId="77777777" w:rsidR="00970F4C" w:rsidRPr="004A1742" w:rsidRDefault="00970F4C" w:rsidP="00970F4C">
      <w:pPr>
        <w:ind w:left="720"/>
        <w:contextualSpacing/>
        <w:rPr>
          <w:rFonts w:ascii="Arial" w:eastAsia="Calibri" w:hAnsi="Arial" w:cs="Arial"/>
        </w:rPr>
      </w:pPr>
    </w:p>
    <w:p w14:paraId="62BD312F" w14:textId="60BB4E8D" w:rsidR="00970F4C" w:rsidRDefault="00970F4C" w:rsidP="00970F4C">
      <w:pPr>
        <w:rPr>
          <w:rFonts w:ascii="Arial" w:eastAsia="Calibri" w:hAnsi="Arial" w:cs="Arial"/>
          <w:b/>
          <w:sz w:val="24"/>
          <w:szCs w:val="24"/>
        </w:rPr>
      </w:pPr>
      <w:r w:rsidRPr="00970F4C">
        <w:rPr>
          <w:rFonts w:ascii="Arial" w:eastAsia="Calibri" w:hAnsi="Arial" w:cs="Arial"/>
          <w:sz w:val="24"/>
          <w:szCs w:val="24"/>
        </w:rPr>
        <w:t xml:space="preserve">W wyniku zakończenia rekrutacji, na ww. stanowisko została wybrana Pani </w:t>
      </w:r>
      <w:r>
        <w:rPr>
          <w:rFonts w:ascii="Arial" w:eastAsia="Calibri" w:hAnsi="Arial" w:cs="Arial"/>
          <w:b/>
          <w:sz w:val="24"/>
          <w:szCs w:val="24"/>
        </w:rPr>
        <w:t xml:space="preserve">Iwona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Bieniewska</w:t>
      </w:r>
      <w:proofErr w:type="spellEnd"/>
      <w:r w:rsidR="00695055">
        <w:rPr>
          <w:rFonts w:ascii="Arial" w:eastAsia="Calibri" w:hAnsi="Arial" w:cs="Arial"/>
          <w:b/>
          <w:sz w:val="24"/>
          <w:szCs w:val="24"/>
        </w:rPr>
        <w:t xml:space="preserve"> zamieszkała w Nędzy.</w:t>
      </w:r>
    </w:p>
    <w:p w14:paraId="3A34BB46" w14:textId="31569C76" w:rsidR="00970F4C" w:rsidRPr="00970F4C" w:rsidRDefault="00970F4C" w:rsidP="00970F4C">
      <w:pPr>
        <w:rPr>
          <w:rFonts w:ascii="Arial" w:eastAsia="Calibri" w:hAnsi="Arial" w:cs="Arial"/>
          <w:b/>
          <w:sz w:val="24"/>
          <w:szCs w:val="24"/>
        </w:rPr>
      </w:pPr>
      <w:r w:rsidRPr="00970F4C">
        <w:rPr>
          <w:rFonts w:ascii="Arial" w:eastAsia="Calibri" w:hAnsi="Arial" w:cs="Arial"/>
          <w:sz w:val="24"/>
          <w:szCs w:val="24"/>
        </w:rPr>
        <w:t xml:space="preserve">Komisja rekrutacyjna pozytywnie oceniła umiejętności, kwalifikacje oraz cechy osobowości jak również prezentację kandydata. W opinii komisji podczas rozmowy kwalifikacyjnej, osoba ubiegająca się o zatrudnienie wykazała się odpowiednim przygotowanie merytorycznym oraz znajomością wymaganych regulacji prawnych </w:t>
      </w:r>
      <w:r w:rsidRPr="00970F4C">
        <w:rPr>
          <w:rFonts w:ascii="Arial" w:eastAsia="Calibri" w:hAnsi="Arial" w:cs="Arial"/>
          <w:sz w:val="24"/>
          <w:szCs w:val="24"/>
        </w:rPr>
        <w:br/>
        <w:t xml:space="preserve">i przepisów, a także znajomością programów komputerowych (Office oraz platformy </w:t>
      </w:r>
      <w:proofErr w:type="spellStart"/>
      <w:r w:rsidRPr="00970F4C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970F4C">
        <w:rPr>
          <w:rFonts w:ascii="Arial" w:eastAsia="Calibri" w:hAnsi="Arial" w:cs="Arial"/>
          <w:sz w:val="24"/>
          <w:szCs w:val="24"/>
        </w:rPr>
        <w:t>).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70F4C">
        <w:rPr>
          <w:rFonts w:ascii="Arial" w:eastAsia="Calibri" w:hAnsi="Arial" w:cs="Arial"/>
          <w:sz w:val="24"/>
          <w:szCs w:val="24"/>
        </w:rPr>
        <w:t xml:space="preserve">W ocenie komisji ww. osoba posiada odpowiednie doświadczenie zawodowe, odpowiednią wiedzę i umiejętności do pracy na stanowisku </w:t>
      </w:r>
      <w:r w:rsidRPr="00970F4C">
        <w:rPr>
          <w:rFonts w:ascii="Arial" w:eastAsia="Calibri" w:hAnsi="Arial" w:cs="Arial"/>
          <w:b/>
          <w:sz w:val="24"/>
          <w:szCs w:val="24"/>
        </w:rPr>
        <w:t>Referenta ds. obsługi sekretariatu</w:t>
      </w:r>
      <w:r w:rsidRPr="00970F4C">
        <w:rPr>
          <w:rFonts w:ascii="Arial" w:eastAsia="Calibri" w:hAnsi="Arial" w:cs="Arial"/>
          <w:sz w:val="24"/>
          <w:szCs w:val="24"/>
        </w:rPr>
        <w:t>.</w:t>
      </w:r>
    </w:p>
    <w:p w14:paraId="48D112A7" w14:textId="77777777" w:rsidR="00970F4C" w:rsidRPr="004A1742" w:rsidRDefault="00970F4C" w:rsidP="00970F4C">
      <w:pPr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br/>
      </w:r>
    </w:p>
    <w:p w14:paraId="17C56BB5" w14:textId="77777777" w:rsidR="00970F4C" w:rsidRPr="004A1742" w:rsidRDefault="00970F4C" w:rsidP="00970F4C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>Podpisała</w:t>
      </w:r>
    </w:p>
    <w:p w14:paraId="0BC1CCD5" w14:textId="77777777" w:rsidR="00970F4C" w:rsidRPr="004A1742" w:rsidRDefault="00970F4C" w:rsidP="00970F4C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</w:rPr>
        <w:tab/>
      </w:r>
      <w:r w:rsidRPr="004A1742">
        <w:rPr>
          <w:rFonts w:ascii="Arial" w:eastAsia="Calibri" w:hAnsi="Arial" w:cs="Arial"/>
          <w:sz w:val="24"/>
          <w:szCs w:val="24"/>
        </w:rPr>
        <w:t>mgr Roksana Pytlik</w:t>
      </w:r>
    </w:p>
    <w:p w14:paraId="24DBC532" w14:textId="77777777" w:rsidR="00970F4C" w:rsidRPr="004A1742" w:rsidRDefault="00970F4C" w:rsidP="00970F4C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>Zastępca Dyrektora</w:t>
      </w:r>
    </w:p>
    <w:p w14:paraId="1E28E363" w14:textId="77777777" w:rsidR="00970F4C" w:rsidRPr="004A1742" w:rsidRDefault="00970F4C" w:rsidP="00970F4C">
      <w:pPr>
        <w:ind w:left="1276"/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 xml:space="preserve">Ośrodka Pomocy Społecznej </w:t>
      </w:r>
      <w:r w:rsidRPr="004A1742">
        <w:rPr>
          <w:rFonts w:ascii="Arial" w:eastAsia="Calibri" w:hAnsi="Arial" w:cs="Arial"/>
          <w:sz w:val="24"/>
          <w:szCs w:val="24"/>
        </w:rPr>
        <w:br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</w:r>
      <w:r w:rsidRPr="004A1742">
        <w:rPr>
          <w:rFonts w:ascii="Arial" w:eastAsia="Calibri" w:hAnsi="Arial" w:cs="Arial"/>
          <w:sz w:val="24"/>
          <w:szCs w:val="24"/>
        </w:rPr>
        <w:tab/>
        <w:t>w Raciborzu</w:t>
      </w:r>
    </w:p>
    <w:p w14:paraId="21A806BD" w14:textId="77777777" w:rsidR="00970F4C" w:rsidRPr="004A1742" w:rsidRDefault="00970F4C" w:rsidP="00970F4C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461735DC" w14:textId="77777777" w:rsidR="00970F4C" w:rsidRPr="004A1742" w:rsidRDefault="00970F4C" w:rsidP="00970F4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37A116B" w14:textId="77777777" w:rsidR="00970F4C" w:rsidRPr="004A1742" w:rsidRDefault="00970F4C" w:rsidP="00970F4C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CFAD6D6" w14:textId="4ED988C2" w:rsidR="00970F4C" w:rsidRPr="004A1742" w:rsidRDefault="00970F4C" w:rsidP="00970F4C">
      <w:pPr>
        <w:contextualSpacing/>
        <w:rPr>
          <w:rFonts w:ascii="Arial" w:eastAsia="Calibri" w:hAnsi="Arial" w:cs="Arial"/>
          <w:sz w:val="24"/>
          <w:szCs w:val="24"/>
        </w:rPr>
      </w:pPr>
      <w:r w:rsidRPr="004A1742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15 lipca</w:t>
      </w:r>
      <w:r w:rsidRPr="004A1742">
        <w:rPr>
          <w:rFonts w:ascii="Arial" w:eastAsia="Calibri" w:hAnsi="Arial" w:cs="Arial"/>
          <w:sz w:val="24"/>
          <w:szCs w:val="24"/>
        </w:rPr>
        <w:t xml:space="preserve"> 2022r.</w:t>
      </w:r>
    </w:p>
    <w:p w14:paraId="3E10CCF3" w14:textId="77777777" w:rsidR="00970F4C" w:rsidRPr="004A1742" w:rsidRDefault="00970F4C" w:rsidP="00970F4C">
      <w:pPr>
        <w:contextualSpacing/>
        <w:rPr>
          <w:rFonts w:ascii="Arial" w:eastAsia="Calibri" w:hAnsi="Arial" w:cs="Arial"/>
        </w:rPr>
      </w:pPr>
    </w:p>
    <w:p w14:paraId="25934DD6" w14:textId="77777777" w:rsidR="00970F4C" w:rsidRPr="004A1742" w:rsidRDefault="00970F4C" w:rsidP="00970F4C">
      <w:pPr>
        <w:rPr>
          <w:rFonts w:ascii="Calibri" w:eastAsia="Calibri" w:hAnsi="Calibri" w:cs="Times New Roman"/>
        </w:rPr>
      </w:pPr>
    </w:p>
    <w:p w14:paraId="1F1DD021" w14:textId="77777777" w:rsidR="00970F4C" w:rsidRDefault="00970F4C" w:rsidP="00970F4C"/>
    <w:p w14:paraId="5D845BF5" w14:textId="77777777" w:rsidR="005C724C" w:rsidRDefault="005C724C"/>
    <w:sectPr w:rsidR="005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C"/>
    <w:rsid w:val="005C724C"/>
    <w:rsid w:val="00695055"/>
    <w:rsid w:val="009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4F967"/>
  <w15:chartTrackingRefBased/>
  <w15:docId w15:val="{BDCBE5C7-BF09-4ECE-BCDC-FEAFF94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3</cp:revision>
  <cp:lastPrinted>2022-07-15T06:28:00Z</cp:lastPrinted>
  <dcterms:created xsi:type="dcterms:W3CDTF">2022-07-14T09:05:00Z</dcterms:created>
  <dcterms:modified xsi:type="dcterms:W3CDTF">2022-07-15T06:28:00Z</dcterms:modified>
</cp:coreProperties>
</file>