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9D25" w14:textId="77777777" w:rsidR="000C4A11" w:rsidRPr="000C4A11" w:rsidRDefault="000C4A11" w:rsidP="000C4A11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14:paraId="15C6751A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(miejscowość, data)</w:t>
      </w:r>
    </w:p>
    <w:p w14:paraId="7987260E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50CBEF74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(imię i nazwisko)</w:t>
      </w:r>
    </w:p>
    <w:p w14:paraId="3AAE2575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45DFDE0F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14:paraId="3856B626" w14:textId="1B4A445C" w:rsidR="000C4A11" w:rsidRPr="000C4A11" w:rsidRDefault="000C4A11" w:rsidP="000C4A11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0C4A1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O Ś W I A D C Z E N I </w:t>
      </w:r>
      <w:r w:rsidR="008B7842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A</w:t>
      </w:r>
    </w:p>
    <w:p w14:paraId="71969B54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14:paraId="39D1E951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14:paraId="44F08F62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14:paraId="5BB97CF7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14:paraId="75FBEBD0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że przyjmuję do wiadomości fakt publikacji w BIP danych osobowych zgodnie z wymogami ustawy z 21 listopada 2008 r. o pracownikach samorządowych (t. j. Dz. U. z 20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Zostałem/am poinformowany/a, iż administratorem danych osobowych zawartych w przekazanych dokumentach aplikacyjnych jest Ośrodek Pomocy Społecznej w Raciborzu. Moje dane osobowe będą przetwarzane w celu przeprowadzenia procesu naboru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5C9293D4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(podpis)</w:t>
      </w:r>
    </w:p>
    <w:p w14:paraId="7E3E2339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14:paraId="30DA4189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14:paraId="4010FA1D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14:paraId="6658001A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14:paraId="5908CFEB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</w:p>
    <w:p w14:paraId="421D487B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87275EA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228D0A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4A11" w:rsidRPr="000C4A11" w:rsidSect="00147B06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7A899C5C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0" w:name="_Hlk1494869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0C406C90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14:paraId="1E917C99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br/>
        <w:t>w Raciborzu z siedzibą: ul. Sienkiewicza 1 47-400 Racibórz</w:t>
      </w:r>
    </w:p>
    <w:p w14:paraId="4E65BA78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hyperlink r:id="rId5" w:history="1">
        <w:r w:rsidRPr="000C4A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iodo@ops-raciborz.pl</w:t>
        </w:r>
      </w:hyperlink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FAF72F9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14:paraId="78DA8B14" w14:textId="77777777"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14:paraId="7316692F" w14:textId="77777777"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14:paraId="3DCE3812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14:paraId="2B49D817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0C4A1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14:paraId="4AF3C41F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14:paraId="04B7A3F8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z art. 13a Ustawy o pracownikach samorządowych, </w:t>
      </w:r>
    </w:p>
    <w:p w14:paraId="141A183E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14:paraId="4820D060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14:paraId="2DE6C227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w Ośrodku Pomocy Społecznej w Raciborzu przy ul. </w:t>
      </w:r>
      <w:r w:rsidR="00E519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Henryka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Sienkiewicza 1 w terminie do 3 miesięcy od daty ogłoszenia wyników naboru, po uprzednim uzgodnieniu telefonicznym. Po tym czasie dokumenty ulegają komisyjnemu zniszczeniu. </w:t>
      </w:r>
    </w:p>
    <w:p w14:paraId="08B30C64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14:paraId="57EF10F9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14:paraId="096B0697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14:paraId="69E87212" w14:textId="77777777" w:rsidR="000C4A11" w:rsidRPr="000C4A11" w:rsidRDefault="000C4A11" w:rsidP="000C4A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156D049E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256E057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(podpis)</w:t>
      </w:r>
    </w:p>
    <w:p w14:paraId="29E93343" w14:textId="77777777" w:rsidR="000C4A11" w:rsidRPr="000C4A11" w:rsidRDefault="000C4A11" w:rsidP="000C4A11">
      <w:pPr>
        <w:rPr>
          <w:rFonts w:ascii="Calibri" w:eastAsia="Calibri" w:hAnsi="Calibri" w:cs="Times New Roman"/>
        </w:rPr>
      </w:pPr>
    </w:p>
    <w:p w14:paraId="72605A04" w14:textId="77777777" w:rsidR="00D75FA0" w:rsidRDefault="00D75FA0"/>
    <w:sectPr w:rsidR="00D75FA0" w:rsidSect="00147B06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29277">
    <w:abstractNumId w:val="1"/>
  </w:num>
  <w:num w:numId="2" w16cid:durableId="1963219293">
    <w:abstractNumId w:val="2"/>
  </w:num>
  <w:num w:numId="3" w16cid:durableId="135943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11"/>
    <w:rsid w:val="000C4A11"/>
    <w:rsid w:val="002D32BD"/>
    <w:rsid w:val="005465A4"/>
    <w:rsid w:val="008B7842"/>
    <w:rsid w:val="00910137"/>
    <w:rsid w:val="00AE63F2"/>
    <w:rsid w:val="00D75FA0"/>
    <w:rsid w:val="00E45A63"/>
    <w:rsid w:val="00E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EF11C"/>
  <w15:chartTrackingRefBased/>
  <w15:docId w15:val="{FA9C16EB-C0D3-4C69-A49B-6DA2484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Bar Rysz</dc:creator>
  <cp:keywords>Oświadczenie oraz klauzula informacyjna</cp:keywords>
  <dc:description>Oświadczenie oraz klauzula informacyjna</dc:description>
  <cp:lastModifiedBy>Kadry01</cp:lastModifiedBy>
  <cp:revision>6</cp:revision>
  <cp:lastPrinted>2021-08-23T10:28:00Z</cp:lastPrinted>
  <dcterms:created xsi:type="dcterms:W3CDTF">2022-07-26T12:39:00Z</dcterms:created>
  <dcterms:modified xsi:type="dcterms:W3CDTF">2022-07-27T06:02:00Z</dcterms:modified>
</cp:coreProperties>
</file>