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7F0A" w14:textId="77777777" w:rsidR="005E4AE9" w:rsidRPr="008927DC" w:rsidRDefault="005E4AE9" w:rsidP="005E4AE9">
      <w:pPr>
        <w:spacing w:after="0" w:line="360" w:lineRule="auto"/>
        <w:ind w:left="720" w:right="-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7DC">
        <w:rPr>
          <w:rFonts w:ascii="Arial" w:hAnsi="Arial" w:cs="Arial"/>
          <w:sz w:val="24"/>
          <w:szCs w:val="24"/>
        </w:rPr>
        <w:t xml:space="preserve">Zał.nr </w:t>
      </w:r>
      <w:r w:rsidR="00C81845">
        <w:rPr>
          <w:rFonts w:ascii="Arial" w:hAnsi="Arial" w:cs="Arial"/>
          <w:sz w:val="24"/>
          <w:szCs w:val="24"/>
        </w:rPr>
        <w:t>4</w:t>
      </w:r>
      <w:r w:rsidRPr="008927DC">
        <w:rPr>
          <w:rFonts w:ascii="Arial" w:hAnsi="Arial" w:cs="Arial"/>
          <w:sz w:val="24"/>
          <w:szCs w:val="24"/>
        </w:rPr>
        <w:t xml:space="preserve"> do </w:t>
      </w:r>
      <w:r w:rsidR="00C81845">
        <w:rPr>
          <w:rFonts w:ascii="Arial" w:hAnsi="Arial" w:cs="Arial"/>
          <w:sz w:val="24"/>
          <w:szCs w:val="24"/>
        </w:rPr>
        <w:t xml:space="preserve">Ogłoszenia- Zaproszenia </w:t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</w:r>
      <w:r w:rsidR="00C81845">
        <w:rPr>
          <w:rFonts w:ascii="Arial" w:hAnsi="Arial" w:cs="Arial"/>
          <w:sz w:val="24"/>
          <w:szCs w:val="24"/>
        </w:rPr>
        <w:tab/>
        <w:t xml:space="preserve">do złożenia oferty </w:t>
      </w:r>
    </w:p>
    <w:p w14:paraId="4DD96E9C" w14:textId="77777777" w:rsidR="005E4AE9" w:rsidRPr="008927DC" w:rsidRDefault="005E4AE9" w:rsidP="005E4AE9">
      <w:pPr>
        <w:spacing w:after="0" w:line="360" w:lineRule="auto"/>
        <w:ind w:right="-567" w:firstLine="567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u w:val="single"/>
          <w:lang w:eastAsia="pl-PL"/>
        </w:rPr>
        <w:t>KLAUZULA  INFORMACYJNA</w:t>
      </w:r>
    </w:p>
    <w:p w14:paraId="2975378E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10E1171C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Halina </w:t>
      </w:r>
      <w:proofErr w:type="spellStart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Sacha</w:t>
      </w:r>
      <w:proofErr w:type="spellEnd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, dane kontaktowe: ul. Sienkiewicza 1, 47-400 Racibórz, tel. 32 415 26 50.                                            </w:t>
      </w:r>
    </w:p>
    <w:p w14:paraId="26403C74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Dane kontaktowe Inspektora ochrony danych: p. Sylwia Kochman, e-mail: iodo@ops-raciborz.pl</w:t>
      </w:r>
    </w:p>
    <w:p w14:paraId="095BF939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2874B356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Podstawą prawną przetwarzania danych osobowych jest:</w:t>
      </w:r>
    </w:p>
    <w:p w14:paraId="2010A37D" w14:textId="77777777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395CC38F" w14:textId="77777777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wypełnienie obowiązku wynikającego z przepisu prawa  art. 6 ust.1 lit. c RODO;</w:t>
      </w:r>
    </w:p>
    <w:p w14:paraId="36C713ED" w14:textId="77777777" w:rsidR="005E4AE9" w:rsidRPr="008927DC" w:rsidRDefault="005E4AE9" w:rsidP="005E4AE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0E542FCF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4EBAE154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29 września 1994 r. o rachunkowości, </w:t>
      </w:r>
    </w:p>
    <w:p w14:paraId="72633824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8 marca 1990 r. o samorządzie gminnym, </w:t>
      </w:r>
    </w:p>
    <w:p w14:paraId="636DBB1B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Ustawa z dnia 6 września 2001 r. o dostępie do informacji publicznej,</w:t>
      </w:r>
    </w:p>
    <w:p w14:paraId="03AFE8BB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0E801352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 xml:space="preserve">Rozporządzenie Ministra Rozwoju i Finansów z dnia 9 stycznia 2018 r. w sprawie sprawozdawczości budżetowej, </w:t>
      </w:r>
    </w:p>
    <w:p w14:paraId="6271EBE8" w14:textId="77777777" w:rsidR="005E4AE9" w:rsidRPr="008927DC" w:rsidRDefault="005E4AE9" w:rsidP="005E4AE9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4774092F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49912B1D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12FC59C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00BCD5DB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764E06A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240222A5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</w:t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>z wskazanych wyżej praw może Pani/Pan zgłosić się do Ośrodka   Pomocy Społecznej w Raciborzu lub przesłać wniosek na adres ul.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0F7D49C" w14:textId="77777777" w:rsidR="005E4AE9" w:rsidRPr="008927DC" w:rsidRDefault="005E4AE9" w:rsidP="005E4AE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3EA40EC8" w14:textId="77777777" w:rsidR="005E4AE9" w:rsidRPr="008927DC" w:rsidRDefault="005E4AE9" w:rsidP="005E4AE9">
      <w:pPr>
        <w:spacing w:before="120"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u w:val="single"/>
        </w:rPr>
        <w:t xml:space="preserve">Zamawiający dodatkowo informuje, że obowiązek stosowania przepisów RODO spoczywa także na Wykonawcy, co oznacza, że wykonawca jest zobowiązany spełnić obowiązek informacyjny, o którym mowa w art. 13 lub 14 RODO, w stosunku do osób trzecich, których dane osobowe Wykonawca pozyskuje w celu przekazania ich Zamawiającemu w ofertach lub innych dokumentach w postepowaniu. </w:t>
      </w:r>
    </w:p>
    <w:p w14:paraId="36D7EBA5" w14:textId="77777777" w:rsidR="005E4AE9" w:rsidRDefault="005E4AE9" w:rsidP="005E4AE9">
      <w:pPr>
        <w:spacing w:after="150" w:line="360" w:lineRule="auto"/>
        <w:ind w:left="720" w:righ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77E7D8" w14:textId="77777777" w:rsidR="00963438" w:rsidRPr="005E4AE9" w:rsidRDefault="00963438" w:rsidP="005E4AE9"/>
    <w:sectPr w:rsidR="00963438" w:rsidRPr="005E4AE9">
      <w:pgSz w:w="11906" w:h="16838"/>
      <w:pgMar w:top="1079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  <w:sz w:val="18"/>
        <w:szCs w:val="18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caps w:val="0"/>
        <w:smallCaps w:val="0"/>
        <w:color w:val="000000"/>
        <w:spacing w:val="0"/>
        <w:sz w:val="18"/>
        <w:szCs w:val="18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DC"/>
    <w:rsid w:val="00147A0B"/>
    <w:rsid w:val="004A7645"/>
    <w:rsid w:val="0050332B"/>
    <w:rsid w:val="005E4AE9"/>
    <w:rsid w:val="008927DC"/>
    <w:rsid w:val="00963438"/>
    <w:rsid w:val="00C2308A"/>
    <w:rsid w:val="00C81845"/>
    <w:rsid w:val="00F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F6FDF"/>
  <w15:docId w15:val="{62C24E78-DC0A-4197-98CB-40E8975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Klauzula informacyjna</dc:subject>
  <dc:creator>Sylwia Kochman</dc:creator>
  <dc:description>Klauzula informacyjna</dc:description>
  <cp:lastModifiedBy>ADM08-B</cp:lastModifiedBy>
  <cp:revision>6</cp:revision>
  <cp:lastPrinted>2019-12-18T12:54:00Z</cp:lastPrinted>
  <dcterms:created xsi:type="dcterms:W3CDTF">2019-12-18T12:25:00Z</dcterms:created>
  <dcterms:modified xsi:type="dcterms:W3CDTF">2020-10-15T08:12:00Z</dcterms:modified>
</cp:coreProperties>
</file>