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344163" w14:textId="77777777" w:rsidR="00E4713C" w:rsidRPr="00E72B6C" w:rsidRDefault="00E4713C" w:rsidP="002F75A4">
      <w:pPr>
        <w:pStyle w:val="Nagwek"/>
        <w:tabs>
          <w:tab w:val="clear" w:pos="9048"/>
        </w:tabs>
        <w:rPr>
          <w:rFonts w:ascii="Arial" w:hAnsi="Arial" w:cs="Arial"/>
          <w:szCs w:val="24"/>
        </w:rPr>
      </w:pPr>
      <w:r w:rsidRPr="00E72B6C">
        <w:rPr>
          <w:rFonts w:ascii="Arial" w:hAnsi="Arial" w:cs="Arial"/>
          <w:spacing w:val="-3"/>
          <w:szCs w:val="24"/>
        </w:rPr>
        <w:tab/>
      </w:r>
      <w:r w:rsidRPr="00E72B6C">
        <w:rPr>
          <w:rFonts w:ascii="Arial" w:hAnsi="Arial" w:cs="Arial"/>
          <w:spacing w:val="-3"/>
          <w:szCs w:val="24"/>
        </w:rPr>
        <w:tab/>
      </w:r>
      <w:r w:rsidRPr="00E72B6C">
        <w:rPr>
          <w:rFonts w:ascii="Arial" w:hAnsi="Arial" w:cs="Arial"/>
          <w:spacing w:val="-3"/>
          <w:szCs w:val="24"/>
        </w:rPr>
        <w:tab/>
      </w:r>
      <w:r w:rsidRPr="00E72B6C">
        <w:rPr>
          <w:rFonts w:ascii="Arial" w:hAnsi="Arial" w:cs="Arial"/>
          <w:spacing w:val="-3"/>
          <w:szCs w:val="24"/>
        </w:rPr>
        <w:tab/>
      </w:r>
      <w:r w:rsidRPr="00E72B6C">
        <w:rPr>
          <w:rFonts w:ascii="Arial" w:hAnsi="Arial" w:cs="Arial"/>
          <w:spacing w:val="-3"/>
          <w:szCs w:val="24"/>
        </w:rPr>
        <w:tab/>
      </w:r>
      <w:r w:rsidRPr="00E72B6C">
        <w:rPr>
          <w:rFonts w:ascii="Arial" w:hAnsi="Arial" w:cs="Arial"/>
          <w:spacing w:val="-3"/>
          <w:szCs w:val="24"/>
        </w:rPr>
        <w:tab/>
      </w:r>
      <w:r w:rsidRPr="00E72B6C">
        <w:rPr>
          <w:rFonts w:ascii="Arial" w:hAnsi="Arial" w:cs="Arial"/>
          <w:spacing w:val="-3"/>
          <w:szCs w:val="24"/>
        </w:rPr>
        <w:tab/>
      </w:r>
      <w:r w:rsidR="00E72B6C">
        <w:rPr>
          <w:rFonts w:ascii="Arial" w:hAnsi="Arial" w:cs="Arial"/>
          <w:spacing w:val="-3"/>
          <w:szCs w:val="24"/>
        </w:rPr>
        <w:t>z</w:t>
      </w:r>
      <w:r w:rsidRPr="00E72B6C">
        <w:rPr>
          <w:rFonts w:ascii="Arial" w:hAnsi="Arial" w:cs="Arial"/>
          <w:spacing w:val="-3"/>
          <w:szCs w:val="24"/>
        </w:rPr>
        <w:t>ał. 1 do Ogłoszenia o zamówieniu</w:t>
      </w:r>
    </w:p>
    <w:p w14:paraId="5EBD4FA6" w14:textId="77777777" w:rsidR="00E4713C" w:rsidRPr="00E72B6C" w:rsidRDefault="00E4713C" w:rsidP="002F75A4">
      <w:pPr>
        <w:pStyle w:val="Nagwek"/>
        <w:tabs>
          <w:tab w:val="clear" w:pos="9048"/>
        </w:tabs>
        <w:rPr>
          <w:rFonts w:ascii="Arial" w:hAnsi="Arial" w:cs="Arial"/>
          <w:szCs w:val="24"/>
        </w:rPr>
      </w:pPr>
      <w:r w:rsidRPr="00E72B6C">
        <w:rPr>
          <w:rFonts w:ascii="Arial" w:hAnsi="Arial" w:cs="Arial"/>
          <w:spacing w:val="-3"/>
          <w:szCs w:val="24"/>
        </w:rPr>
        <w:t>Zamawiający:</w:t>
      </w:r>
    </w:p>
    <w:p w14:paraId="1FA58798" w14:textId="77777777" w:rsidR="00E4713C" w:rsidRPr="00E72B6C" w:rsidRDefault="00E4713C" w:rsidP="002F75A4">
      <w:pPr>
        <w:pStyle w:val="Nagwek"/>
        <w:tabs>
          <w:tab w:val="clear" w:pos="9048"/>
        </w:tabs>
        <w:rPr>
          <w:rFonts w:ascii="Arial" w:hAnsi="Arial" w:cs="Arial"/>
          <w:spacing w:val="-3"/>
          <w:szCs w:val="24"/>
        </w:rPr>
      </w:pPr>
    </w:p>
    <w:p w14:paraId="2C4FA876" w14:textId="77777777" w:rsidR="00E4713C" w:rsidRPr="00E72B6C" w:rsidRDefault="00E4713C" w:rsidP="002F75A4">
      <w:pPr>
        <w:pStyle w:val="Nagwek"/>
        <w:tabs>
          <w:tab w:val="clear" w:pos="9048"/>
        </w:tabs>
        <w:rPr>
          <w:rFonts w:ascii="Arial" w:hAnsi="Arial" w:cs="Arial"/>
          <w:spacing w:val="-3"/>
          <w:szCs w:val="24"/>
        </w:rPr>
      </w:pPr>
    </w:p>
    <w:p w14:paraId="06FE9355" w14:textId="77777777" w:rsidR="00E4713C" w:rsidRPr="00E72B6C" w:rsidRDefault="00E4713C" w:rsidP="002F75A4">
      <w:pPr>
        <w:rPr>
          <w:rFonts w:ascii="Arial" w:hAnsi="Arial" w:cs="Arial"/>
        </w:rPr>
      </w:pPr>
      <w:r w:rsidRPr="00E72B6C">
        <w:rPr>
          <w:rFonts w:ascii="Arial" w:hAnsi="Arial" w:cs="Arial"/>
          <w:b/>
          <w:bCs/>
          <w:spacing w:val="-3"/>
          <w:lang w:eastAsia="pl-PL"/>
        </w:rPr>
        <w:t xml:space="preserve">Ośrodek Pomocy Społecznej w Raciborzu </w:t>
      </w:r>
    </w:p>
    <w:p w14:paraId="6F66DCE6" w14:textId="77777777" w:rsidR="00E4713C" w:rsidRPr="00E72B6C" w:rsidRDefault="00E4713C" w:rsidP="002F75A4">
      <w:pPr>
        <w:rPr>
          <w:rFonts w:ascii="Arial" w:hAnsi="Arial" w:cs="Arial"/>
        </w:rPr>
      </w:pPr>
      <w:r w:rsidRPr="00E72B6C">
        <w:rPr>
          <w:rFonts w:ascii="Arial" w:hAnsi="Arial" w:cs="Arial"/>
          <w:b/>
          <w:bCs/>
          <w:spacing w:val="-3"/>
          <w:lang w:eastAsia="pl-PL"/>
        </w:rPr>
        <w:t xml:space="preserve">ul. Sienkiewicza 1 </w:t>
      </w:r>
    </w:p>
    <w:p w14:paraId="58354629" w14:textId="77777777" w:rsidR="00E4713C" w:rsidRPr="00E72B6C" w:rsidRDefault="00E4713C" w:rsidP="002F75A4">
      <w:pPr>
        <w:rPr>
          <w:rFonts w:ascii="Arial" w:hAnsi="Arial" w:cs="Arial"/>
        </w:rPr>
      </w:pPr>
      <w:r w:rsidRPr="00E72B6C">
        <w:rPr>
          <w:rFonts w:ascii="Arial" w:hAnsi="Arial" w:cs="Arial"/>
          <w:b/>
          <w:bCs/>
          <w:spacing w:val="-3"/>
          <w:lang w:eastAsia="pl-PL"/>
        </w:rPr>
        <w:t>47-400 Racibórz</w:t>
      </w:r>
    </w:p>
    <w:p w14:paraId="0ED16E3C" w14:textId="77777777" w:rsidR="00E4713C" w:rsidRPr="00E72B6C" w:rsidRDefault="00E4713C" w:rsidP="002F75A4">
      <w:pPr>
        <w:rPr>
          <w:rFonts w:ascii="Arial" w:hAnsi="Arial" w:cs="Arial"/>
          <w:spacing w:val="-3"/>
          <w:lang w:eastAsia="pl-PL"/>
        </w:rPr>
      </w:pPr>
    </w:p>
    <w:p w14:paraId="137EB763" w14:textId="77777777" w:rsidR="00E4713C" w:rsidRPr="00E72B6C" w:rsidRDefault="00E4713C" w:rsidP="002F75A4">
      <w:pPr>
        <w:rPr>
          <w:rFonts w:ascii="Arial" w:hAnsi="Arial" w:cs="Arial"/>
        </w:rPr>
      </w:pPr>
      <w:r w:rsidRPr="00E72B6C">
        <w:rPr>
          <w:rFonts w:ascii="Arial" w:hAnsi="Arial" w:cs="Arial"/>
          <w:bCs/>
          <w:spacing w:val="-3"/>
        </w:rPr>
        <w:t>tel. (32)</w:t>
      </w:r>
      <w:r w:rsidRPr="00E72B6C">
        <w:rPr>
          <w:rFonts w:ascii="Arial" w:hAnsi="Arial" w:cs="Arial"/>
        </w:rPr>
        <w:t xml:space="preserve"> 4152650</w:t>
      </w:r>
      <w:r w:rsidRPr="00E72B6C">
        <w:rPr>
          <w:rFonts w:ascii="Arial" w:hAnsi="Arial" w:cs="Arial"/>
          <w:bCs/>
          <w:spacing w:val="-3"/>
        </w:rPr>
        <w:t xml:space="preserve">,   fax (32) 4190659 </w:t>
      </w:r>
    </w:p>
    <w:p w14:paraId="7F4DFE4B" w14:textId="77777777" w:rsidR="00E4713C" w:rsidRPr="00E72B6C" w:rsidRDefault="00E4713C" w:rsidP="002F75A4">
      <w:pPr>
        <w:rPr>
          <w:rFonts w:ascii="Arial" w:hAnsi="Arial" w:cs="Arial"/>
          <w:bCs/>
          <w:spacing w:val="-3"/>
          <w:lang w:eastAsia="pl-PL"/>
        </w:rPr>
      </w:pPr>
    </w:p>
    <w:p w14:paraId="6E217F53" w14:textId="77777777" w:rsidR="00E4713C" w:rsidRPr="00E72B6C" w:rsidRDefault="00E4713C" w:rsidP="002F75A4">
      <w:pPr>
        <w:rPr>
          <w:rFonts w:ascii="Arial" w:hAnsi="Arial" w:cs="Arial"/>
          <w:b/>
          <w:bCs/>
          <w:spacing w:val="-3"/>
          <w:lang w:eastAsia="pl-PL"/>
        </w:rPr>
      </w:pPr>
    </w:p>
    <w:p w14:paraId="161E8B91" w14:textId="77777777" w:rsidR="00E4713C" w:rsidRPr="00E72B6C" w:rsidRDefault="00E4713C" w:rsidP="002F75A4">
      <w:pPr>
        <w:rPr>
          <w:rFonts w:ascii="Arial" w:hAnsi="Arial" w:cs="Arial"/>
          <w:b/>
          <w:bCs/>
          <w:spacing w:val="-3"/>
          <w:lang w:eastAsia="pl-PL"/>
        </w:rPr>
      </w:pPr>
    </w:p>
    <w:p w14:paraId="2CDCE942" w14:textId="77777777" w:rsidR="00E4713C" w:rsidRPr="00E72B6C" w:rsidRDefault="00E4713C" w:rsidP="002F75A4">
      <w:pPr>
        <w:rPr>
          <w:rFonts w:ascii="Arial" w:hAnsi="Arial" w:cs="Arial"/>
          <w:b/>
          <w:bCs/>
          <w:spacing w:val="-3"/>
          <w:lang w:eastAsia="pl-PL"/>
        </w:rPr>
      </w:pPr>
    </w:p>
    <w:p w14:paraId="31ED4991" w14:textId="77777777" w:rsidR="00E4713C" w:rsidRPr="00E72B6C" w:rsidRDefault="00E4713C" w:rsidP="002F75A4">
      <w:pPr>
        <w:rPr>
          <w:rFonts w:ascii="Arial" w:hAnsi="Arial" w:cs="Arial"/>
          <w:b/>
          <w:bCs/>
          <w:spacing w:val="-3"/>
          <w:lang w:eastAsia="pl-PL"/>
        </w:rPr>
      </w:pPr>
    </w:p>
    <w:p w14:paraId="772C092D" w14:textId="77777777" w:rsidR="00E4713C" w:rsidRPr="00E72B6C" w:rsidRDefault="00E4713C" w:rsidP="002F75A4">
      <w:pPr>
        <w:pStyle w:val="Nagwek4"/>
        <w:jc w:val="left"/>
        <w:rPr>
          <w:rFonts w:ascii="Arial" w:hAnsi="Arial" w:cs="Arial"/>
          <w:sz w:val="24"/>
        </w:rPr>
      </w:pPr>
      <w:r w:rsidRPr="00E72B6C">
        <w:rPr>
          <w:rFonts w:ascii="Arial" w:hAnsi="Arial" w:cs="Arial"/>
          <w:sz w:val="24"/>
        </w:rPr>
        <w:tab/>
      </w:r>
    </w:p>
    <w:p w14:paraId="6F690AD1" w14:textId="77777777" w:rsidR="00E4713C" w:rsidRPr="00E72B6C" w:rsidRDefault="00E4713C" w:rsidP="002F75A4">
      <w:pPr>
        <w:tabs>
          <w:tab w:val="center" w:pos="4513"/>
        </w:tabs>
        <w:rPr>
          <w:rFonts w:ascii="Arial" w:hAnsi="Arial" w:cs="Arial"/>
        </w:rPr>
      </w:pPr>
      <w:r w:rsidRPr="00E72B6C">
        <w:rPr>
          <w:rFonts w:ascii="Arial" w:hAnsi="Arial" w:cs="Arial"/>
          <w:b/>
          <w:spacing w:val="-3"/>
          <w:lang w:eastAsia="pl-PL"/>
        </w:rPr>
        <w:tab/>
        <w:t>INSTRUKCJA DLA OFERENTÓW</w:t>
      </w:r>
    </w:p>
    <w:p w14:paraId="2BD0DD5A" w14:textId="77777777" w:rsidR="00E4713C" w:rsidRPr="00E72B6C" w:rsidRDefault="00E4713C" w:rsidP="002F75A4">
      <w:pPr>
        <w:tabs>
          <w:tab w:val="center" w:pos="4513"/>
        </w:tabs>
        <w:rPr>
          <w:rFonts w:ascii="Arial" w:hAnsi="Arial" w:cs="Arial"/>
          <w:b/>
          <w:spacing w:val="-3"/>
          <w:lang w:eastAsia="pl-PL"/>
        </w:rPr>
      </w:pPr>
    </w:p>
    <w:p w14:paraId="06C88F0E" w14:textId="77777777" w:rsidR="00E4713C" w:rsidRPr="00E72B6C" w:rsidRDefault="00E4713C" w:rsidP="002F75A4">
      <w:pPr>
        <w:tabs>
          <w:tab w:val="center" w:pos="4513"/>
        </w:tabs>
        <w:rPr>
          <w:rFonts w:ascii="Arial" w:hAnsi="Arial" w:cs="Arial"/>
          <w:b/>
          <w:spacing w:val="-3"/>
          <w:lang w:eastAsia="pl-PL"/>
        </w:rPr>
      </w:pPr>
    </w:p>
    <w:p w14:paraId="5724B8E4" w14:textId="77777777" w:rsidR="00E4713C" w:rsidRPr="00E72B6C" w:rsidRDefault="00E4713C" w:rsidP="002F75A4">
      <w:pPr>
        <w:tabs>
          <w:tab w:val="center" w:pos="4513"/>
        </w:tabs>
        <w:rPr>
          <w:rFonts w:ascii="Arial" w:hAnsi="Arial" w:cs="Arial"/>
          <w:b/>
          <w:spacing w:val="-3"/>
          <w:lang w:eastAsia="pl-PL"/>
        </w:rPr>
      </w:pPr>
    </w:p>
    <w:p w14:paraId="36D5F47F" w14:textId="77777777" w:rsidR="00DB58A5" w:rsidRPr="00E72B6C" w:rsidRDefault="00DB58A5" w:rsidP="002F75A4">
      <w:pPr>
        <w:tabs>
          <w:tab w:val="left" w:pos="0"/>
        </w:tabs>
        <w:ind w:left="284" w:right="-617"/>
        <w:rPr>
          <w:rFonts w:ascii="Arial" w:hAnsi="Arial" w:cs="Arial"/>
          <w:b/>
        </w:rPr>
      </w:pPr>
      <w:r w:rsidRPr="00E72B6C">
        <w:rPr>
          <w:rFonts w:ascii="Arial" w:hAnsi="Arial" w:cs="Arial"/>
          <w:b/>
        </w:rPr>
        <w:t xml:space="preserve">Roboty remontowo-malarskie </w:t>
      </w:r>
      <w:r w:rsidR="005C786E" w:rsidRPr="00E72B6C">
        <w:rPr>
          <w:rFonts w:ascii="Arial" w:hAnsi="Arial" w:cs="Arial"/>
          <w:b/>
        </w:rPr>
        <w:t xml:space="preserve">korytarza na </w:t>
      </w:r>
      <w:r w:rsidRPr="00E72B6C">
        <w:rPr>
          <w:rFonts w:ascii="Arial" w:hAnsi="Arial" w:cs="Arial"/>
          <w:b/>
        </w:rPr>
        <w:t xml:space="preserve"> II piętr</w:t>
      </w:r>
      <w:r w:rsidR="005C786E" w:rsidRPr="00E72B6C">
        <w:rPr>
          <w:rFonts w:ascii="Arial" w:hAnsi="Arial" w:cs="Arial"/>
          <w:b/>
        </w:rPr>
        <w:t xml:space="preserve">ze </w:t>
      </w:r>
      <w:r w:rsidRPr="00E72B6C">
        <w:rPr>
          <w:rFonts w:ascii="Arial" w:hAnsi="Arial" w:cs="Arial"/>
          <w:b/>
        </w:rPr>
        <w:t xml:space="preserve">w budynku </w:t>
      </w:r>
    </w:p>
    <w:p w14:paraId="491174AB" w14:textId="77777777" w:rsidR="00DB58A5" w:rsidRPr="00E72B6C" w:rsidRDefault="00DB58A5" w:rsidP="002F75A4">
      <w:pPr>
        <w:tabs>
          <w:tab w:val="left" w:pos="0"/>
        </w:tabs>
        <w:ind w:left="284" w:right="-617"/>
        <w:rPr>
          <w:rFonts w:ascii="Arial" w:hAnsi="Arial" w:cs="Arial"/>
        </w:rPr>
      </w:pPr>
      <w:r w:rsidRPr="00E72B6C">
        <w:rPr>
          <w:rFonts w:ascii="Arial" w:hAnsi="Arial" w:cs="Arial"/>
          <w:b/>
        </w:rPr>
        <w:t xml:space="preserve">Ośrodka Pomocy Społecznej w Raciborzu przy </w:t>
      </w:r>
      <w:proofErr w:type="spellStart"/>
      <w:r w:rsidRPr="00E72B6C">
        <w:rPr>
          <w:rFonts w:ascii="Arial" w:hAnsi="Arial" w:cs="Arial"/>
          <w:b/>
        </w:rPr>
        <w:t>ul.Sienkiewicza</w:t>
      </w:r>
      <w:proofErr w:type="spellEnd"/>
      <w:r w:rsidRPr="00E72B6C">
        <w:rPr>
          <w:rFonts w:ascii="Arial" w:hAnsi="Arial" w:cs="Arial"/>
          <w:b/>
        </w:rPr>
        <w:t xml:space="preserve"> 1</w:t>
      </w:r>
      <w:r w:rsidRPr="00E72B6C">
        <w:rPr>
          <w:rFonts w:ascii="Arial" w:hAnsi="Arial" w:cs="Arial"/>
          <w:b/>
          <w:bCs/>
        </w:rPr>
        <w:t>.</w:t>
      </w:r>
    </w:p>
    <w:p w14:paraId="3DB5975E" w14:textId="77777777" w:rsidR="00E4713C" w:rsidRPr="00E72B6C" w:rsidRDefault="00E4713C" w:rsidP="002F75A4">
      <w:pPr>
        <w:ind w:firstLine="708"/>
        <w:rPr>
          <w:rFonts w:ascii="Arial" w:hAnsi="Arial" w:cs="Arial"/>
          <w:b/>
        </w:rPr>
      </w:pPr>
    </w:p>
    <w:p w14:paraId="7A7CC36B" w14:textId="77777777" w:rsidR="00E4713C" w:rsidRPr="00E72B6C" w:rsidRDefault="00E4713C" w:rsidP="002F75A4">
      <w:pPr>
        <w:ind w:firstLine="708"/>
        <w:rPr>
          <w:rFonts w:ascii="Arial" w:hAnsi="Arial" w:cs="Arial"/>
          <w:b/>
        </w:rPr>
      </w:pPr>
    </w:p>
    <w:p w14:paraId="1F61CAA5" w14:textId="77777777" w:rsidR="00E4713C" w:rsidRPr="00E72B6C" w:rsidRDefault="00E4713C" w:rsidP="002F75A4">
      <w:pPr>
        <w:tabs>
          <w:tab w:val="left" w:pos="2595"/>
        </w:tabs>
        <w:rPr>
          <w:rFonts w:ascii="Arial" w:hAnsi="Arial" w:cs="Arial"/>
          <w:b/>
        </w:rPr>
      </w:pPr>
    </w:p>
    <w:p w14:paraId="05A7EFA4" w14:textId="77777777" w:rsidR="00E4713C" w:rsidRPr="00E72B6C" w:rsidRDefault="00E4713C" w:rsidP="002F75A4">
      <w:pPr>
        <w:tabs>
          <w:tab w:val="left" w:pos="2595"/>
        </w:tabs>
        <w:rPr>
          <w:rFonts w:ascii="Arial" w:hAnsi="Arial" w:cs="Arial"/>
        </w:rPr>
      </w:pPr>
    </w:p>
    <w:p w14:paraId="16A115F0" w14:textId="77777777" w:rsidR="00E4713C" w:rsidRPr="00E72B6C" w:rsidRDefault="00E4713C" w:rsidP="002F75A4">
      <w:pPr>
        <w:pStyle w:val="Nagwek5"/>
        <w:jc w:val="left"/>
        <w:rPr>
          <w:rFonts w:ascii="Arial" w:hAnsi="Arial" w:cs="Arial"/>
        </w:rPr>
      </w:pPr>
      <w:r w:rsidRPr="00E72B6C">
        <w:rPr>
          <w:rFonts w:ascii="Arial" w:hAnsi="Arial" w:cs="Arial"/>
        </w:rPr>
        <w:t>Nr DAR 2216.1</w:t>
      </w:r>
      <w:r w:rsidR="00DB58A5" w:rsidRPr="00E72B6C">
        <w:rPr>
          <w:rFonts w:ascii="Arial" w:hAnsi="Arial" w:cs="Arial"/>
        </w:rPr>
        <w:t>7.</w:t>
      </w:r>
      <w:r w:rsidRPr="00E72B6C">
        <w:rPr>
          <w:rFonts w:ascii="Arial" w:hAnsi="Arial" w:cs="Arial"/>
        </w:rPr>
        <w:t>2019</w:t>
      </w:r>
    </w:p>
    <w:p w14:paraId="3CD343DF" w14:textId="77777777" w:rsidR="00E4713C" w:rsidRPr="00E72B6C" w:rsidRDefault="00E4713C" w:rsidP="002F75A4">
      <w:pPr>
        <w:tabs>
          <w:tab w:val="center" w:pos="4513"/>
        </w:tabs>
        <w:rPr>
          <w:rFonts w:ascii="Arial" w:hAnsi="Arial" w:cs="Arial"/>
        </w:rPr>
      </w:pPr>
      <w:r w:rsidRPr="00E72B6C">
        <w:rPr>
          <w:rFonts w:ascii="Arial" w:hAnsi="Arial" w:cs="Arial"/>
          <w:b/>
          <w:spacing w:val="-3"/>
          <w:lang w:eastAsia="pl-PL"/>
        </w:rPr>
        <w:t xml:space="preserve"> </w:t>
      </w:r>
    </w:p>
    <w:p w14:paraId="0FDF97E2" w14:textId="77777777" w:rsidR="00E4713C" w:rsidRPr="00E72B6C" w:rsidRDefault="00E4713C" w:rsidP="002F75A4">
      <w:pPr>
        <w:tabs>
          <w:tab w:val="center" w:pos="4513"/>
        </w:tabs>
        <w:rPr>
          <w:rFonts w:ascii="Arial" w:hAnsi="Arial" w:cs="Arial"/>
          <w:b/>
          <w:bCs/>
          <w:spacing w:val="-3"/>
          <w:lang w:eastAsia="pl-PL"/>
        </w:rPr>
      </w:pPr>
    </w:p>
    <w:p w14:paraId="0FD272BA" w14:textId="77777777" w:rsidR="00E4713C" w:rsidRPr="00E72B6C" w:rsidRDefault="00E4713C" w:rsidP="002F75A4">
      <w:pPr>
        <w:tabs>
          <w:tab w:val="center" w:pos="4513"/>
        </w:tabs>
        <w:rPr>
          <w:rFonts w:ascii="Arial" w:hAnsi="Arial" w:cs="Arial"/>
          <w:b/>
          <w:spacing w:val="-3"/>
          <w:lang w:eastAsia="pl-PL"/>
        </w:rPr>
      </w:pPr>
    </w:p>
    <w:p w14:paraId="1787F0D6" w14:textId="77777777" w:rsidR="00E4713C" w:rsidRPr="00E72B6C" w:rsidRDefault="00E4713C" w:rsidP="002F75A4">
      <w:pPr>
        <w:tabs>
          <w:tab w:val="left" w:pos="-720"/>
        </w:tabs>
        <w:rPr>
          <w:rFonts w:ascii="Arial" w:hAnsi="Arial" w:cs="Arial"/>
          <w:b/>
          <w:spacing w:val="-3"/>
          <w:lang w:eastAsia="pl-PL"/>
        </w:rPr>
      </w:pPr>
    </w:p>
    <w:p w14:paraId="552EFC1C" w14:textId="77777777" w:rsidR="00E4713C" w:rsidRPr="00E72B6C" w:rsidRDefault="00E4713C" w:rsidP="002F75A4">
      <w:pPr>
        <w:tabs>
          <w:tab w:val="left" w:pos="-720"/>
        </w:tabs>
        <w:rPr>
          <w:rFonts w:ascii="Arial" w:hAnsi="Arial" w:cs="Arial"/>
          <w:spacing w:val="-3"/>
          <w:lang w:eastAsia="pl-PL"/>
        </w:rPr>
      </w:pPr>
    </w:p>
    <w:p w14:paraId="068AAB1F" w14:textId="77777777" w:rsidR="00E4713C" w:rsidRPr="00E72B6C" w:rsidRDefault="00E4713C" w:rsidP="002F75A4">
      <w:pPr>
        <w:tabs>
          <w:tab w:val="left" w:pos="-720"/>
        </w:tabs>
        <w:rPr>
          <w:rFonts w:ascii="Arial" w:hAnsi="Arial" w:cs="Arial"/>
          <w:spacing w:val="-3"/>
          <w:lang w:eastAsia="pl-PL"/>
        </w:rPr>
      </w:pPr>
    </w:p>
    <w:p w14:paraId="10D37BC9" w14:textId="77777777" w:rsidR="00E4713C" w:rsidRPr="00E72B6C" w:rsidRDefault="00E4713C" w:rsidP="002F75A4">
      <w:pPr>
        <w:pStyle w:val="Nagwek1"/>
        <w:rPr>
          <w:rFonts w:ascii="Arial" w:hAnsi="Arial" w:cs="Arial"/>
          <w:b/>
          <w:bCs/>
          <w:spacing w:val="-3"/>
          <w:sz w:val="24"/>
          <w:lang w:eastAsia="pl-PL"/>
        </w:rPr>
      </w:pPr>
    </w:p>
    <w:p w14:paraId="1C40985A" w14:textId="77777777" w:rsidR="00E4713C" w:rsidRPr="00E72B6C" w:rsidRDefault="00E4713C" w:rsidP="002F75A4">
      <w:pPr>
        <w:rPr>
          <w:rFonts w:ascii="Arial" w:hAnsi="Arial" w:cs="Arial"/>
        </w:rPr>
      </w:pPr>
      <w:r w:rsidRPr="00E72B6C">
        <w:rPr>
          <w:rFonts w:ascii="Arial" w:hAnsi="Arial" w:cs="Arial"/>
          <w:spacing w:val="-3"/>
          <w:lang w:eastAsia="pl-PL"/>
        </w:rPr>
        <w:t xml:space="preserve">Postępowanie jest prowadzone zgodnie z przepisami ustawy z dnia 23 kwietnia 1964 r. </w:t>
      </w:r>
      <w:r w:rsidRPr="00E72B6C">
        <w:rPr>
          <w:rFonts w:ascii="Arial" w:hAnsi="Arial" w:cs="Arial"/>
        </w:rPr>
        <w:t>Kodeks cywilny</w:t>
      </w:r>
      <w:r w:rsidRPr="00E72B6C">
        <w:rPr>
          <w:rFonts w:ascii="Arial" w:hAnsi="Arial" w:cs="Arial"/>
          <w:spacing w:val="-3"/>
          <w:lang w:eastAsia="pl-PL"/>
        </w:rPr>
        <w:t xml:space="preserve"> </w:t>
      </w:r>
      <w:r w:rsidRPr="00E72B6C">
        <w:rPr>
          <w:rFonts w:ascii="Arial" w:eastAsia="MS Mincho" w:hAnsi="Arial" w:cs="Arial"/>
        </w:rPr>
        <w:t>(</w:t>
      </w:r>
      <w:proofErr w:type="spellStart"/>
      <w:r w:rsidRPr="00E72B6C">
        <w:rPr>
          <w:rFonts w:ascii="Arial" w:eastAsia="MS Mincho" w:hAnsi="Arial" w:cs="Arial"/>
        </w:rPr>
        <w:t>tj.</w:t>
      </w:r>
      <w:r w:rsidRPr="00E72B6C">
        <w:rPr>
          <w:rFonts w:ascii="Arial" w:hAnsi="Arial" w:cs="Arial"/>
        </w:rPr>
        <w:t>Dz</w:t>
      </w:r>
      <w:proofErr w:type="spellEnd"/>
      <w:r w:rsidRPr="00E72B6C">
        <w:rPr>
          <w:rFonts w:ascii="Arial" w:hAnsi="Arial" w:cs="Arial"/>
        </w:rPr>
        <w:t>. U. z 2019r. poz.1145) oraz wewnętrznym regulaminem Zamawiającego</w:t>
      </w:r>
      <w:r w:rsidRPr="00E72B6C">
        <w:rPr>
          <w:rFonts w:ascii="Arial" w:hAnsi="Arial" w:cs="Arial"/>
          <w:spacing w:val="-3"/>
          <w:lang w:eastAsia="pl-PL"/>
        </w:rPr>
        <w:t>.</w:t>
      </w:r>
    </w:p>
    <w:p w14:paraId="75216F5C" w14:textId="77777777" w:rsidR="00E4713C" w:rsidRPr="00E72B6C" w:rsidRDefault="00E4713C" w:rsidP="002F75A4">
      <w:pPr>
        <w:tabs>
          <w:tab w:val="left" w:pos="-720"/>
        </w:tabs>
        <w:rPr>
          <w:rFonts w:ascii="Arial" w:hAnsi="Arial" w:cs="Arial"/>
          <w:spacing w:val="-3"/>
          <w:lang w:eastAsia="pl-PL"/>
        </w:rPr>
      </w:pPr>
    </w:p>
    <w:p w14:paraId="1EBA253E" w14:textId="77777777" w:rsidR="00E4713C" w:rsidRPr="00E72B6C" w:rsidRDefault="00E4713C" w:rsidP="002F75A4">
      <w:pPr>
        <w:tabs>
          <w:tab w:val="left" w:pos="-720"/>
        </w:tabs>
        <w:rPr>
          <w:rFonts w:ascii="Arial" w:hAnsi="Arial" w:cs="Arial"/>
          <w:spacing w:val="-3"/>
          <w:lang w:eastAsia="pl-PL"/>
        </w:rPr>
      </w:pPr>
    </w:p>
    <w:p w14:paraId="66338912" w14:textId="77777777" w:rsidR="00E4713C" w:rsidRPr="00E72B6C" w:rsidRDefault="00E4713C" w:rsidP="002F75A4">
      <w:pPr>
        <w:tabs>
          <w:tab w:val="left" w:pos="-720"/>
        </w:tabs>
        <w:rPr>
          <w:rFonts w:ascii="Arial" w:hAnsi="Arial" w:cs="Arial"/>
          <w:spacing w:val="-3"/>
          <w:lang w:eastAsia="pl-PL"/>
        </w:rPr>
      </w:pPr>
    </w:p>
    <w:p w14:paraId="621E77AA" w14:textId="77777777" w:rsidR="00E4713C" w:rsidRPr="00E72B6C" w:rsidRDefault="00E4713C" w:rsidP="002F75A4">
      <w:pPr>
        <w:tabs>
          <w:tab w:val="left" w:pos="-720"/>
        </w:tabs>
        <w:rPr>
          <w:rFonts w:ascii="Arial" w:hAnsi="Arial" w:cs="Arial"/>
          <w:spacing w:val="-3"/>
          <w:lang w:eastAsia="pl-PL"/>
        </w:rPr>
      </w:pPr>
    </w:p>
    <w:p w14:paraId="45E1A5D3" w14:textId="77777777" w:rsidR="00E4713C" w:rsidRPr="00E72B6C" w:rsidRDefault="00E4713C" w:rsidP="002F75A4">
      <w:pPr>
        <w:tabs>
          <w:tab w:val="left" w:pos="-720"/>
        </w:tabs>
        <w:rPr>
          <w:rFonts w:ascii="Arial" w:hAnsi="Arial" w:cs="Arial"/>
          <w:spacing w:val="-3"/>
          <w:lang w:eastAsia="pl-PL"/>
        </w:rPr>
      </w:pPr>
    </w:p>
    <w:p w14:paraId="7CA36D29" w14:textId="77777777" w:rsidR="00E4713C" w:rsidRPr="00E72B6C" w:rsidRDefault="00E4713C" w:rsidP="002F75A4">
      <w:pPr>
        <w:rPr>
          <w:rFonts w:ascii="Arial" w:hAnsi="Arial" w:cs="Arial"/>
        </w:rPr>
      </w:pPr>
      <w:r w:rsidRPr="00E72B6C">
        <w:rPr>
          <w:rFonts w:ascii="Arial" w:hAnsi="Arial" w:cs="Arial"/>
          <w:b/>
        </w:rPr>
        <w:t xml:space="preserve">Racibórz, </w:t>
      </w:r>
      <w:r w:rsidR="00DB58A5" w:rsidRPr="00E72B6C">
        <w:rPr>
          <w:rFonts w:ascii="Arial" w:hAnsi="Arial" w:cs="Arial"/>
          <w:b/>
        </w:rPr>
        <w:t xml:space="preserve"> </w:t>
      </w:r>
      <w:r w:rsidR="002F75A4">
        <w:rPr>
          <w:rFonts w:ascii="Arial" w:hAnsi="Arial" w:cs="Arial"/>
          <w:b/>
        </w:rPr>
        <w:t xml:space="preserve">25 </w:t>
      </w:r>
      <w:r w:rsidR="00C263A7" w:rsidRPr="00E72B6C">
        <w:rPr>
          <w:rFonts w:ascii="Arial" w:hAnsi="Arial" w:cs="Arial"/>
          <w:b/>
        </w:rPr>
        <w:t xml:space="preserve">październik </w:t>
      </w:r>
      <w:r w:rsidRPr="00E72B6C">
        <w:rPr>
          <w:rFonts w:ascii="Arial" w:hAnsi="Arial" w:cs="Arial"/>
          <w:b/>
        </w:rPr>
        <w:t xml:space="preserve"> 2019 r.</w:t>
      </w:r>
    </w:p>
    <w:p w14:paraId="249FB21C" w14:textId="77777777" w:rsidR="00E4713C" w:rsidRPr="00E72B6C" w:rsidRDefault="00E4713C" w:rsidP="002F75A4">
      <w:pPr>
        <w:rPr>
          <w:rFonts w:ascii="Arial" w:hAnsi="Arial" w:cs="Arial"/>
          <w:b/>
        </w:rPr>
      </w:pPr>
    </w:p>
    <w:p w14:paraId="1D80AB86" w14:textId="77777777" w:rsidR="00E4713C" w:rsidRPr="00E72B6C" w:rsidRDefault="00E4713C" w:rsidP="002F75A4">
      <w:pPr>
        <w:rPr>
          <w:rFonts w:ascii="Arial" w:hAnsi="Arial" w:cs="Arial"/>
          <w:b/>
        </w:rPr>
      </w:pPr>
    </w:p>
    <w:p w14:paraId="6C40F4DD" w14:textId="77777777" w:rsidR="00DB58A5" w:rsidRPr="00E72B6C" w:rsidRDefault="00DB58A5" w:rsidP="002F75A4">
      <w:pPr>
        <w:rPr>
          <w:rFonts w:ascii="Arial" w:hAnsi="Arial" w:cs="Arial"/>
          <w:b/>
        </w:rPr>
      </w:pPr>
    </w:p>
    <w:p w14:paraId="12FEC38A" w14:textId="77777777" w:rsidR="00DB58A5" w:rsidRDefault="00DB58A5" w:rsidP="002F75A4">
      <w:pPr>
        <w:rPr>
          <w:rFonts w:ascii="Arial" w:hAnsi="Arial" w:cs="Arial"/>
          <w:b/>
        </w:rPr>
      </w:pPr>
    </w:p>
    <w:p w14:paraId="52A04558" w14:textId="77777777" w:rsidR="00E72B6C" w:rsidRDefault="00E72B6C" w:rsidP="002F75A4">
      <w:pPr>
        <w:rPr>
          <w:rFonts w:ascii="Arial" w:hAnsi="Arial" w:cs="Arial"/>
          <w:b/>
        </w:rPr>
      </w:pPr>
    </w:p>
    <w:p w14:paraId="6991345B" w14:textId="77777777" w:rsidR="00E72B6C" w:rsidRDefault="00E72B6C" w:rsidP="002F75A4">
      <w:pPr>
        <w:rPr>
          <w:rFonts w:ascii="Arial" w:hAnsi="Arial" w:cs="Arial"/>
          <w:b/>
        </w:rPr>
      </w:pPr>
    </w:p>
    <w:p w14:paraId="02927CC6" w14:textId="77777777" w:rsidR="00E72B6C" w:rsidRDefault="00E72B6C" w:rsidP="002F75A4">
      <w:pPr>
        <w:rPr>
          <w:rFonts w:ascii="Arial" w:hAnsi="Arial" w:cs="Arial"/>
          <w:b/>
        </w:rPr>
      </w:pPr>
    </w:p>
    <w:p w14:paraId="48C9791E" w14:textId="77777777" w:rsidR="00E72B6C" w:rsidRDefault="00E72B6C" w:rsidP="002F75A4">
      <w:pPr>
        <w:rPr>
          <w:rFonts w:ascii="Arial" w:hAnsi="Arial" w:cs="Arial"/>
          <w:b/>
        </w:rPr>
      </w:pPr>
    </w:p>
    <w:p w14:paraId="74384EC9" w14:textId="77777777" w:rsidR="00E72B6C" w:rsidRPr="00E72B6C" w:rsidRDefault="00E72B6C" w:rsidP="002F75A4">
      <w:pPr>
        <w:rPr>
          <w:rFonts w:ascii="Arial" w:hAnsi="Arial" w:cs="Arial"/>
          <w:b/>
        </w:rPr>
      </w:pPr>
    </w:p>
    <w:p w14:paraId="2F337287" w14:textId="77777777" w:rsidR="00E4713C" w:rsidRPr="00E72B6C" w:rsidRDefault="00E4713C" w:rsidP="002F75A4">
      <w:pPr>
        <w:rPr>
          <w:rFonts w:ascii="Arial" w:hAnsi="Arial" w:cs="Arial"/>
        </w:rPr>
      </w:pPr>
    </w:p>
    <w:p w14:paraId="63BD621C" w14:textId="77777777" w:rsidR="00E4713C" w:rsidRPr="00E72B6C" w:rsidRDefault="00E4713C" w:rsidP="002F75A4">
      <w:pPr>
        <w:rPr>
          <w:rFonts w:ascii="Arial" w:hAnsi="Arial" w:cs="Arial"/>
        </w:rPr>
      </w:pPr>
      <w:r w:rsidRPr="00E72B6C">
        <w:rPr>
          <w:rFonts w:ascii="Arial" w:hAnsi="Arial" w:cs="Arial"/>
          <w:b/>
          <w:bCs/>
        </w:rPr>
        <w:lastRenderedPageBreak/>
        <w:t xml:space="preserve">§ 1. Zamawiający. </w:t>
      </w:r>
      <w:r w:rsidRPr="00E72B6C">
        <w:rPr>
          <w:rFonts w:ascii="Arial" w:hAnsi="Arial" w:cs="Arial"/>
          <w:b/>
          <w:bCs/>
          <w:color w:val="FFFFFF"/>
        </w:rPr>
        <w:t>oś</w:t>
      </w:r>
    </w:p>
    <w:p w14:paraId="7369A76F" w14:textId="77777777" w:rsidR="00E4713C" w:rsidRPr="00E72B6C" w:rsidRDefault="00E4713C" w:rsidP="002F75A4">
      <w:pPr>
        <w:rPr>
          <w:rFonts w:ascii="Arial" w:hAnsi="Arial" w:cs="Arial"/>
        </w:rPr>
      </w:pPr>
      <w:r w:rsidRPr="00E72B6C">
        <w:rPr>
          <w:rFonts w:ascii="Arial" w:hAnsi="Arial" w:cs="Arial"/>
        </w:rPr>
        <w:t xml:space="preserve">1. </w:t>
      </w:r>
      <w:r w:rsidRPr="00E72B6C">
        <w:rPr>
          <w:rFonts w:ascii="Arial" w:hAnsi="Arial" w:cs="Arial"/>
          <w:spacing w:val="-3"/>
          <w:lang w:eastAsia="pl-PL"/>
        </w:rPr>
        <w:t xml:space="preserve"> </w:t>
      </w:r>
      <w:r w:rsidRPr="00E72B6C">
        <w:rPr>
          <w:rFonts w:ascii="Arial" w:hAnsi="Arial" w:cs="Arial"/>
          <w:bCs/>
        </w:rPr>
        <w:t xml:space="preserve">Ośrodek Pomocy Społecznej </w:t>
      </w:r>
    </w:p>
    <w:p w14:paraId="3749304E" w14:textId="77777777" w:rsidR="00E4713C" w:rsidRPr="00E72B6C" w:rsidRDefault="00E4713C" w:rsidP="002F75A4">
      <w:pPr>
        <w:pStyle w:val="BodyText21"/>
        <w:widowControl/>
        <w:tabs>
          <w:tab w:val="clear" w:pos="7797"/>
          <w:tab w:val="left" w:pos="142"/>
        </w:tabs>
        <w:ind w:left="567" w:right="-617" w:hanging="283"/>
        <w:jc w:val="left"/>
        <w:rPr>
          <w:rFonts w:ascii="Arial" w:hAnsi="Arial" w:cs="Arial"/>
        </w:rPr>
      </w:pPr>
      <w:r w:rsidRPr="00E72B6C">
        <w:rPr>
          <w:rFonts w:ascii="Arial" w:hAnsi="Arial" w:cs="Arial"/>
          <w:bCs/>
        </w:rPr>
        <w:tab/>
        <w:t>47-400 Racibórz</w:t>
      </w:r>
      <w:r w:rsidRPr="00E72B6C">
        <w:rPr>
          <w:rFonts w:ascii="Arial" w:hAnsi="Arial" w:cs="Arial"/>
        </w:rPr>
        <w:t xml:space="preserve">, </w:t>
      </w:r>
      <w:proofErr w:type="spellStart"/>
      <w:r w:rsidRPr="00E72B6C">
        <w:rPr>
          <w:rFonts w:ascii="Arial" w:hAnsi="Arial" w:cs="Arial"/>
          <w:bCs/>
        </w:rPr>
        <w:t>ul.Sienkiewicza</w:t>
      </w:r>
      <w:proofErr w:type="spellEnd"/>
      <w:r w:rsidRPr="00E72B6C">
        <w:rPr>
          <w:rFonts w:ascii="Arial" w:hAnsi="Arial" w:cs="Arial"/>
          <w:bCs/>
        </w:rPr>
        <w:t xml:space="preserve"> 1 </w:t>
      </w:r>
    </w:p>
    <w:p w14:paraId="0DCEF83B" w14:textId="77777777" w:rsidR="00E4713C" w:rsidRPr="00E72B6C" w:rsidRDefault="00E4713C" w:rsidP="002F75A4">
      <w:pPr>
        <w:tabs>
          <w:tab w:val="left" w:pos="142"/>
        </w:tabs>
        <w:ind w:left="567" w:right="-617" w:hanging="283"/>
        <w:rPr>
          <w:rFonts w:ascii="Arial" w:hAnsi="Arial" w:cs="Arial"/>
          <w:lang w:val="en-US"/>
        </w:rPr>
      </w:pPr>
      <w:r w:rsidRPr="00E72B6C">
        <w:rPr>
          <w:rFonts w:ascii="Arial" w:hAnsi="Arial" w:cs="Arial"/>
        </w:rPr>
        <w:tab/>
      </w:r>
      <w:r w:rsidRPr="00E72B6C">
        <w:rPr>
          <w:rFonts w:ascii="Arial" w:hAnsi="Arial" w:cs="Arial"/>
          <w:lang w:val="en-US"/>
        </w:rPr>
        <w:t xml:space="preserve">tel. 032 4152650,  fax 032 4190642 </w:t>
      </w:r>
    </w:p>
    <w:p w14:paraId="5815A561" w14:textId="77777777" w:rsidR="00E4713C" w:rsidRPr="00E72B6C" w:rsidRDefault="00E4713C" w:rsidP="002F75A4">
      <w:pPr>
        <w:tabs>
          <w:tab w:val="left" w:pos="142"/>
        </w:tabs>
        <w:ind w:left="567" w:right="-617" w:hanging="283"/>
        <w:rPr>
          <w:rFonts w:ascii="Arial" w:hAnsi="Arial" w:cs="Arial"/>
          <w:lang w:val="en-US"/>
        </w:rPr>
      </w:pPr>
      <w:r w:rsidRPr="00E72B6C">
        <w:rPr>
          <w:rFonts w:ascii="Arial" w:hAnsi="Arial" w:cs="Arial"/>
          <w:lang w:val="en-US"/>
        </w:rPr>
        <w:tab/>
        <w:t>e-mail: sekretariat@ops-raciborz.pl</w:t>
      </w:r>
    </w:p>
    <w:p w14:paraId="5176720C" w14:textId="77777777" w:rsidR="00E4713C" w:rsidRPr="00E72B6C" w:rsidRDefault="00E4713C" w:rsidP="002F75A4">
      <w:pPr>
        <w:tabs>
          <w:tab w:val="left" w:pos="142"/>
        </w:tabs>
        <w:ind w:left="567" w:right="-617" w:hanging="283"/>
        <w:rPr>
          <w:rFonts w:ascii="Arial" w:hAnsi="Arial" w:cs="Arial"/>
        </w:rPr>
      </w:pPr>
      <w:r w:rsidRPr="00E72B6C">
        <w:rPr>
          <w:rFonts w:ascii="Arial" w:hAnsi="Arial" w:cs="Arial"/>
          <w:lang w:val="en-US"/>
        </w:rPr>
        <w:tab/>
      </w:r>
      <w:r w:rsidRPr="00E72B6C">
        <w:rPr>
          <w:rFonts w:ascii="Arial" w:hAnsi="Arial" w:cs="Arial"/>
        </w:rPr>
        <w:t xml:space="preserve">NIP 6391696887     REGON 003457272   </w:t>
      </w:r>
    </w:p>
    <w:p w14:paraId="48022135" w14:textId="77777777" w:rsidR="00E4713C" w:rsidRPr="00E72B6C" w:rsidRDefault="00E4713C" w:rsidP="002F75A4">
      <w:pPr>
        <w:tabs>
          <w:tab w:val="left" w:pos="142"/>
        </w:tabs>
        <w:ind w:left="567" w:right="-617" w:hanging="567"/>
        <w:rPr>
          <w:rFonts w:ascii="Arial" w:hAnsi="Arial" w:cs="Arial"/>
        </w:rPr>
      </w:pPr>
      <w:r w:rsidRPr="00E72B6C">
        <w:rPr>
          <w:rFonts w:ascii="Arial" w:hAnsi="Arial" w:cs="Arial"/>
        </w:rPr>
        <w:t>2. Wszelkie pisma w sprawie  niniejszego postępowania należy opatrzeć  numerem sprawy:</w:t>
      </w:r>
    </w:p>
    <w:p w14:paraId="14C0C8D8" w14:textId="77777777" w:rsidR="00E4713C" w:rsidRPr="00E72B6C" w:rsidRDefault="00E4713C" w:rsidP="002F75A4">
      <w:pPr>
        <w:tabs>
          <w:tab w:val="left" w:pos="142"/>
        </w:tabs>
        <w:ind w:left="284" w:right="-617" w:hanging="142"/>
        <w:rPr>
          <w:rFonts w:ascii="Arial" w:hAnsi="Arial" w:cs="Arial"/>
        </w:rPr>
      </w:pPr>
      <w:r w:rsidRPr="00E72B6C">
        <w:rPr>
          <w:rFonts w:ascii="Arial" w:hAnsi="Arial" w:cs="Arial"/>
        </w:rPr>
        <w:t xml:space="preserve">   DAR 2216.1</w:t>
      </w:r>
      <w:r w:rsidR="00DB58A5" w:rsidRPr="00E72B6C">
        <w:rPr>
          <w:rFonts w:ascii="Arial" w:hAnsi="Arial" w:cs="Arial"/>
        </w:rPr>
        <w:t>7</w:t>
      </w:r>
      <w:r w:rsidRPr="00E72B6C">
        <w:rPr>
          <w:rFonts w:ascii="Arial" w:hAnsi="Arial" w:cs="Arial"/>
        </w:rPr>
        <w:t xml:space="preserve">.2019 i adresować jak w ust.1 </w:t>
      </w:r>
    </w:p>
    <w:p w14:paraId="42E5D119" w14:textId="77777777" w:rsidR="00E4713C" w:rsidRPr="00E72B6C" w:rsidRDefault="00E4713C" w:rsidP="002F75A4">
      <w:pPr>
        <w:tabs>
          <w:tab w:val="left" w:pos="142"/>
        </w:tabs>
        <w:ind w:left="567" w:hanging="283"/>
        <w:rPr>
          <w:rFonts w:ascii="Arial" w:hAnsi="Arial" w:cs="Arial"/>
        </w:rPr>
      </w:pPr>
    </w:p>
    <w:p w14:paraId="059382A1" w14:textId="77777777" w:rsidR="00E4713C" w:rsidRPr="00E72B6C" w:rsidRDefault="00E4713C" w:rsidP="002F75A4">
      <w:pPr>
        <w:rPr>
          <w:rFonts w:ascii="Arial" w:hAnsi="Arial" w:cs="Arial"/>
        </w:rPr>
      </w:pPr>
      <w:r w:rsidRPr="00E72B6C">
        <w:rPr>
          <w:rFonts w:ascii="Arial" w:hAnsi="Arial" w:cs="Arial"/>
          <w:b/>
          <w:bCs/>
        </w:rPr>
        <w:t>§ 2.  Opis przedmiotu zamówienia.</w:t>
      </w:r>
    </w:p>
    <w:p w14:paraId="0707061A" w14:textId="77777777" w:rsidR="005C786E" w:rsidRPr="00E72B6C" w:rsidRDefault="005C786E" w:rsidP="002F75A4">
      <w:pPr>
        <w:numPr>
          <w:ilvl w:val="0"/>
          <w:numId w:val="15"/>
        </w:numPr>
        <w:tabs>
          <w:tab w:val="left" w:pos="426"/>
        </w:tabs>
        <w:ind w:left="567" w:right="-617" w:hanging="283"/>
        <w:rPr>
          <w:rFonts w:ascii="Arial" w:hAnsi="Arial" w:cs="Arial"/>
        </w:rPr>
      </w:pPr>
      <w:r w:rsidRPr="00E72B6C">
        <w:rPr>
          <w:rFonts w:ascii="Arial" w:hAnsi="Arial" w:cs="Arial"/>
          <w:b/>
        </w:rPr>
        <w:t>Roboty remontowo-malarskie korytarza na  II piętrze w budynku Ośrodka Pomocy</w:t>
      </w:r>
    </w:p>
    <w:p w14:paraId="3381BBFC" w14:textId="77777777" w:rsidR="005C786E" w:rsidRPr="00E72B6C" w:rsidRDefault="005C786E" w:rsidP="002F75A4">
      <w:pPr>
        <w:tabs>
          <w:tab w:val="left" w:pos="0"/>
        </w:tabs>
        <w:ind w:left="567" w:right="-617" w:hanging="283"/>
        <w:rPr>
          <w:rFonts w:ascii="Arial" w:hAnsi="Arial" w:cs="Arial"/>
        </w:rPr>
      </w:pPr>
      <w:r w:rsidRPr="00E72B6C">
        <w:rPr>
          <w:rFonts w:ascii="Arial" w:hAnsi="Arial" w:cs="Arial"/>
          <w:b/>
        </w:rPr>
        <w:t xml:space="preserve">     Społecznej w Raciborzu przy </w:t>
      </w:r>
      <w:proofErr w:type="spellStart"/>
      <w:r w:rsidRPr="00E72B6C">
        <w:rPr>
          <w:rFonts w:ascii="Arial" w:hAnsi="Arial" w:cs="Arial"/>
          <w:b/>
        </w:rPr>
        <w:t>ul.Sienkiewicza</w:t>
      </w:r>
      <w:proofErr w:type="spellEnd"/>
      <w:r w:rsidRPr="00E72B6C">
        <w:rPr>
          <w:rFonts w:ascii="Arial" w:hAnsi="Arial" w:cs="Arial"/>
          <w:b/>
        </w:rPr>
        <w:t xml:space="preserve"> 1</w:t>
      </w:r>
      <w:r w:rsidRPr="00E72B6C">
        <w:rPr>
          <w:rFonts w:ascii="Arial" w:hAnsi="Arial" w:cs="Arial"/>
          <w:b/>
          <w:bCs/>
        </w:rPr>
        <w:t>.</w:t>
      </w:r>
    </w:p>
    <w:p w14:paraId="1315704A" w14:textId="77777777" w:rsidR="00DB58A5" w:rsidRPr="00E72B6C" w:rsidRDefault="00DB58A5" w:rsidP="002F75A4">
      <w:pPr>
        <w:numPr>
          <w:ilvl w:val="0"/>
          <w:numId w:val="15"/>
        </w:numPr>
        <w:tabs>
          <w:tab w:val="left" w:pos="0"/>
        </w:tabs>
        <w:ind w:left="567" w:right="-617" w:hanging="283"/>
        <w:rPr>
          <w:rFonts w:ascii="Arial" w:hAnsi="Arial" w:cs="Arial"/>
        </w:rPr>
      </w:pPr>
      <w:r w:rsidRPr="00E72B6C">
        <w:rPr>
          <w:rFonts w:ascii="Arial" w:hAnsi="Arial" w:cs="Arial"/>
          <w:color w:val="000000"/>
        </w:rPr>
        <w:t xml:space="preserve">Ogólny zakres  remontu </w:t>
      </w:r>
      <w:r w:rsidR="005C786E" w:rsidRPr="00E72B6C">
        <w:rPr>
          <w:rFonts w:ascii="Arial" w:hAnsi="Arial" w:cs="Arial"/>
          <w:color w:val="000000"/>
        </w:rPr>
        <w:t>korytarza na</w:t>
      </w:r>
      <w:r w:rsidRPr="00E72B6C">
        <w:rPr>
          <w:rFonts w:ascii="Arial" w:hAnsi="Arial" w:cs="Arial"/>
          <w:color w:val="000000"/>
        </w:rPr>
        <w:t xml:space="preserve"> II piętr</w:t>
      </w:r>
      <w:r w:rsidR="005C786E" w:rsidRPr="00E72B6C">
        <w:rPr>
          <w:rFonts w:ascii="Arial" w:hAnsi="Arial" w:cs="Arial"/>
          <w:color w:val="000000"/>
        </w:rPr>
        <w:t>ze</w:t>
      </w:r>
      <w:r w:rsidRPr="00E72B6C">
        <w:rPr>
          <w:rFonts w:ascii="Arial" w:hAnsi="Arial" w:cs="Arial"/>
          <w:color w:val="000000"/>
        </w:rPr>
        <w:t xml:space="preserve"> przy </w:t>
      </w:r>
      <w:proofErr w:type="spellStart"/>
      <w:r w:rsidRPr="00E72B6C">
        <w:rPr>
          <w:rFonts w:ascii="Arial" w:hAnsi="Arial" w:cs="Arial"/>
          <w:color w:val="000000"/>
        </w:rPr>
        <w:t>ul.Sienkiewicza</w:t>
      </w:r>
      <w:proofErr w:type="spellEnd"/>
      <w:r w:rsidRPr="00E72B6C">
        <w:rPr>
          <w:rFonts w:ascii="Arial" w:hAnsi="Arial" w:cs="Arial"/>
          <w:color w:val="000000"/>
        </w:rPr>
        <w:t xml:space="preserve"> 1 w Raciborzu  obejmuje  między innymi:</w:t>
      </w:r>
    </w:p>
    <w:p w14:paraId="38819422" w14:textId="77777777" w:rsidR="00DB58A5" w:rsidRPr="00E72B6C" w:rsidRDefault="00DB58A5" w:rsidP="002F75A4">
      <w:pPr>
        <w:numPr>
          <w:ilvl w:val="0"/>
          <w:numId w:val="14"/>
        </w:numPr>
        <w:tabs>
          <w:tab w:val="left" w:pos="0"/>
        </w:tabs>
        <w:ind w:left="567" w:right="-617" w:hanging="283"/>
        <w:rPr>
          <w:rFonts w:ascii="Arial" w:hAnsi="Arial" w:cs="Arial"/>
        </w:rPr>
      </w:pPr>
      <w:r w:rsidRPr="00E72B6C">
        <w:rPr>
          <w:rFonts w:ascii="Arial" w:hAnsi="Arial" w:cs="Arial"/>
          <w:color w:val="000000"/>
        </w:rPr>
        <w:t>położenie płytek na posadzce,</w:t>
      </w:r>
    </w:p>
    <w:p w14:paraId="5E1CC09B" w14:textId="77777777" w:rsidR="00DB58A5" w:rsidRPr="00E72B6C" w:rsidRDefault="00DB58A5" w:rsidP="002F75A4">
      <w:pPr>
        <w:numPr>
          <w:ilvl w:val="0"/>
          <w:numId w:val="14"/>
        </w:numPr>
        <w:tabs>
          <w:tab w:val="left" w:pos="0"/>
        </w:tabs>
        <w:ind w:left="567" w:right="-617" w:hanging="283"/>
        <w:rPr>
          <w:rFonts w:ascii="Arial" w:hAnsi="Arial" w:cs="Arial"/>
        </w:rPr>
      </w:pPr>
      <w:r w:rsidRPr="00E72B6C">
        <w:rPr>
          <w:rFonts w:ascii="Arial" w:hAnsi="Arial" w:cs="Arial"/>
          <w:color w:val="000000"/>
        </w:rPr>
        <w:t>wykucie z muru ościeżnicy,</w:t>
      </w:r>
    </w:p>
    <w:p w14:paraId="1015D580" w14:textId="77777777" w:rsidR="00DB58A5" w:rsidRPr="00E72B6C" w:rsidRDefault="00DB58A5" w:rsidP="002F75A4">
      <w:pPr>
        <w:numPr>
          <w:ilvl w:val="0"/>
          <w:numId w:val="14"/>
        </w:numPr>
        <w:tabs>
          <w:tab w:val="left" w:pos="0"/>
        </w:tabs>
        <w:ind w:left="567" w:right="-617" w:hanging="283"/>
        <w:rPr>
          <w:rFonts w:ascii="Arial" w:hAnsi="Arial" w:cs="Arial"/>
        </w:rPr>
      </w:pPr>
      <w:r w:rsidRPr="00E72B6C">
        <w:rPr>
          <w:rFonts w:ascii="Arial" w:hAnsi="Arial" w:cs="Arial"/>
          <w:color w:val="000000"/>
        </w:rPr>
        <w:t>uzupełnienie tynków,</w:t>
      </w:r>
    </w:p>
    <w:p w14:paraId="30AC4526" w14:textId="77777777" w:rsidR="00DB58A5" w:rsidRPr="00E72B6C" w:rsidRDefault="00DB58A5" w:rsidP="002F75A4">
      <w:pPr>
        <w:numPr>
          <w:ilvl w:val="0"/>
          <w:numId w:val="14"/>
        </w:numPr>
        <w:tabs>
          <w:tab w:val="left" w:pos="0"/>
        </w:tabs>
        <w:ind w:left="567" w:right="-617" w:hanging="283"/>
        <w:rPr>
          <w:rFonts w:ascii="Arial" w:hAnsi="Arial" w:cs="Arial"/>
        </w:rPr>
      </w:pPr>
      <w:r w:rsidRPr="00E72B6C">
        <w:rPr>
          <w:rFonts w:ascii="Arial" w:hAnsi="Arial" w:cs="Arial"/>
          <w:color w:val="000000"/>
        </w:rPr>
        <w:t xml:space="preserve">malowanie farbami emulsyjnymi ścian i sufitów, </w:t>
      </w:r>
    </w:p>
    <w:p w14:paraId="5BE59EBE" w14:textId="77777777" w:rsidR="00DB58A5" w:rsidRPr="00E72B6C" w:rsidRDefault="00DB58A5" w:rsidP="002F75A4">
      <w:pPr>
        <w:numPr>
          <w:ilvl w:val="0"/>
          <w:numId w:val="14"/>
        </w:numPr>
        <w:tabs>
          <w:tab w:val="left" w:pos="0"/>
        </w:tabs>
        <w:ind w:left="567" w:right="-617" w:hanging="283"/>
        <w:rPr>
          <w:rFonts w:ascii="Arial" w:hAnsi="Arial" w:cs="Arial"/>
        </w:rPr>
      </w:pPr>
      <w:r w:rsidRPr="00E72B6C">
        <w:rPr>
          <w:rFonts w:ascii="Arial" w:hAnsi="Arial" w:cs="Arial"/>
          <w:color w:val="000000"/>
        </w:rPr>
        <w:t xml:space="preserve">położenie tynku typ. </w:t>
      </w:r>
      <w:proofErr w:type="spellStart"/>
      <w:r w:rsidRPr="00E72B6C">
        <w:rPr>
          <w:rFonts w:ascii="Arial" w:hAnsi="Arial" w:cs="Arial"/>
          <w:color w:val="000000"/>
        </w:rPr>
        <w:t>Resimar</w:t>
      </w:r>
      <w:proofErr w:type="spellEnd"/>
      <w:r w:rsidRPr="00E72B6C">
        <w:rPr>
          <w:rFonts w:ascii="Arial" w:hAnsi="Arial" w:cs="Arial"/>
          <w:color w:val="000000"/>
        </w:rPr>
        <w:t>,</w:t>
      </w:r>
    </w:p>
    <w:p w14:paraId="1307B3FF" w14:textId="77777777" w:rsidR="00DB58A5" w:rsidRPr="00E72B6C" w:rsidRDefault="00DB58A5" w:rsidP="002F75A4">
      <w:pPr>
        <w:numPr>
          <w:ilvl w:val="0"/>
          <w:numId w:val="14"/>
        </w:numPr>
        <w:tabs>
          <w:tab w:val="left" w:pos="0"/>
        </w:tabs>
        <w:ind w:left="567" w:right="-617" w:hanging="283"/>
        <w:rPr>
          <w:rFonts w:ascii="Arial" w:hAnsi="Arial" w:cs="Arial"/>
        </w:rPr>
      </w:pPr>
      <w:r w:rsidRPr="00E72B6C">
        <w:rPr>
          <w:rFonts w:ascii="Arial" w:hAnsi="Arial" w:cs="Arial"/>
          <w:color w:val="000000"/>
        </w:rPr>
        <w:t>malowanie farba olejną.</w:t>
      </w:r>
    </w:p>
    <w:p w14:paraId="2990F05D" w14:textId="77777777" w:rsidR="00E4713C" w:rsidRPr="00E72B6C" w:rsidRDefault="00E4713C" w:rsidP="002F75A4">
      <w:pPr>
        <w:tabs>
          <w:tab w:val="left" w:pos="0"/>
        </w:tabs>
        <w:ind w:left="567" w:right="-617" w:hanging="283"/>
        <w:rPr>
          <w:rFonts w:ascii="Arial" w:hAnsi="Arial" w:cs="Arial"/>
          <w:bCs/>
          <w:color w:val="000000"/>
        </w:rPr>
      </w:pPr>
    </w:p>
    <w:p w14:paraId="3861F880" w14:textId="77777777" w:rsidR="00E4713C" w:rsidRPr="00E72B6C" w:rsidRDefault="00E4713C" w:rsidP="002F75A4">
      <w:pPr>
        <w:numPr>
          <w:ilvl w:val="0"/>
          <w:numId w:val="15"/>
        </w:numPr>
        <w:tabs>
          <w:tab w:val="left" w:pos="0"/>
          <w:tab w:val="left" w:pos="284"/>
        </w:tabs>
        <w:ind w:left="567" w:right="-617" w:hanging="283"/>
        <w:rPr>
          <w:rFonts w:ascii="Arial" w:hAnsi="Arial" w:cs="Arial"/>
        </w:rPr>
      </w:pPr>
      <w:r w:rsidRPr="00E72B6C">
        <w:rPr>
          <w:rFonts w:ascii="Arial" w:hAnsi="Arial" w:cs="Arial"/>
          <w:bCs/>
        </w:rPr>
        <w:t>Szczegółowy opis przedmiotu zamówienia zawiera:</w:t>
      </w:r>
    </w:p>
    <w:p w14:paraId="218722BD" w14:textId="77777777" w:rsidR="00E4713C" w:rsidRPr="00E72B6C" w:rsidRDefault="00E4713C" w:rsidP="002F75A4">
      <w:pPr>
        <w:numPr>
          <w:ilvl w:val="0"/>
          <w:numId w:val="9"/>
        </w:numPr>
        <w:tabs>
          <w:tab w:val="left" w:pos="0"/>
        </w:tabs>
        <w:ind w:left="567" w:right="-617" w:hanging="283"/>
        <w:rPr>
          <w:rFonts w:ascii="Arial" w:hAnsi="Arial" w:cs="Arial"/>
        </w:rPr>
      </w:pPr>
      <w:r w:rsidRPr="00E72B6C">
        <w:rPr>
          <w:rFonts w:ascii="Arial" w:hAnsi="Arial" w:cs="Arial"/>
          <w:bCs/>
        </w:rPr>
        <w:t xml:space="preserve">przedmiar robót stanowiących  Zał. Nr 2 do niniejszej instrukcji  </w:t>
      </w:r>
    </w:p>
    <w:p w14:paraId="584C7723" w14:textId="77777777" w:rsidR="00E4713C" w:rsidRPr="00E72B6C" w:rsidRDefault="00E4713C" w:rsidP="002F75A4">
      <w:pPr>
        <w:ind w:left="567" w:hanging="283"/>
        <w:rPr>
          <w:rFonts w:ascii="Arial" w:hAnsi="Arial" w:cs="Arial"/>
          <w:bCs/>
          <w:i/>
        </w:rPr>
      </w:pPr>
    </w:p>
    <w:p w14:paraId="088368B0" w14:textId="77777777" w:rsidR="00E4713C" w:rsidRPr="00E72B6C" w:rsidRDefault="00E4713C" w:rsidP="002F75A4">
      <w:pPr>
        <w:numPr>
          <w:ilvl w:val="0"/>
          <w:numId w:val="15"/>
        </w:numPr>
        <w:tabs>
          <w:tab w:val="left" w:pos="284"/>
        </w:tabs>
        <w:ind w:left="567" w:hanging="283"/>
        <w:rPr>
          <w:rFonts w:ascii="Arial" w:hAnsi="Arial" w:cs="Arial"/>
        </w:rPr>
      </w:pPr>
      <w:r w:rsidRPr="00E72B6C">
        <w:rPr>
          <w:rFonts w:ascii="Arial" w:hAnsi="Arial" w:cs="Arial"/>
        </w:rPr>
        <w:t xml:space="preserve">Pozostałe warunki zostały opisane we wzorze umowy, stanowiącym Załącznik Nr 3 do niniejszej Instrukcji. </w:t>
      </w:r>
    </w:p>
    <w:p w14:paraId="3453DBCA" w14:textId="77777777" w:rsidR="00E4713C" w:rsidRPr="00E72B6C" w:rsidRDefault="00E4713C" w:rsidP="002F75A4">
      <w:pPr>
        <w:ind w:left="567" w:hanging="283"/>
        <w:rPr>
          <w:rFonts w:ascii="Arial" w:hAnsi="Arial" w:cs="Arial"/>
        </w:rPr>
      </w:pPr>
    </w:p>
    <w:p w14:paraId="1023A289" w14:textId="77777777" w:rsidR="00E4713C" w:rsidRPr="00E72B6C" w:rsidRDefault="00E4713C" w:rsidP="002F75A4">
      <w:pPr>
        <w:pStyle w:val="Tekstpodstawowywcity"/>
        <w:numPr>
          <w:ilvl w:val="0"/>
          <w:numId w:val="15"/>
        </w:numPr>
        <w:tabs>
          <w:tab w:val="clear" w:pos="4513"/>
          <w:tab w:val="left" w:pos="0"/>
          <w:tab w:val="left" w:pos="426"/>
        </w:tabs>
        <w:ind w:left="567" w:right="-617" w:hanging="283"/>
        <w:rPr>
          <w:rFonts w:ascii="Arial" w:hAnsi="Arial" w:cs="Arial"/>
        </w:rPr>
      </w:pPr>
      <w:r w:rsidRPr="00E72B6C">
        <w:rPr>
          <w:rFonts w:ascii="Arial" w:hAnsi="Arial" w:cs="Arial"/>
          <w:b/>
          <w:bCs/>
        </w:rPr>
        <w:t xml:space="preserve">Główny kod CPV: </w:t>
      </w:r>
      <w:r w:rsidRPr="00E72B6C">
        <w:rPr>
          <w:rFonts w:ascii="Arial" w:hAnsi="Arial" w:cs="Arial"/>
          <w:bCs/>
        </w:rPr>
        <w:t>45442100-8 Roboty malarskie</w:t>
      </w:r>
      <w:r w:rsidRPr="00E72B6C">
        <w:rPr>
          <w:rFonts w:ascii="Arial" w:eastAsia="MS Mincho" w:hAnsi="Arial" w:cs="Arial"/>
          <w:bCs/>
          <w:color w:val="000000"/>
        </w:rPr>
        <w:t xml:space="preserve">  </w:t>
      </w:r>
    </w:p>
    <w:p w14:paraId="421F268E" w14:textId="77777777" w:rsidR="00E4713C" w:rsidRPr="00E72B6C" w:rsidRDefault="00E4713C" w:rsidP="002F75A4">
      <w:pPr>
        <w:tabs>
          <w:tab w:val="left" w:pos="0"/>
        </w:tabs>
        <w:ind w:left="567" w:right="-617" w:hanging="283"/>
        <w:rPr>
          <w:rFonts w:ascii="Arial" w:hAnsi="Arial" w:cs="Arial"/>
          <w:b/>
          <w:bCs/>
          <w:i/>
        </w:rPr>
      </w:pPr>
    </w:p>
    <w:p w14:paraId="4016E5AF" w14:textId="77777777" w:rsidR="00E4713C" w:rsidRPr="00E72B6C" w:rsidRDefault="00E72B6C" w:rsidP="002F75A4">
      <w:pPr>
        <w:tabs>
          <w:tab w:val="center" w:pos="4513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</w:t>
      </w:r>
      <w:r w:rsidR="00684A25">
        <w:rPr>
          <w:rFonts w:ascii="Arial" w:hAnsi="Arial" w:cs="Arial"/>
          <w:b/>
          <w:bCs/>
        </w:rPr>
        <w:t>3</w:t>
      </w:r>
      <w:r w:rsidR="00E4713C" w:rsidRPr="00E72B6C">
        <w:rPr>
          <w:rFonts w:ascii="Arial" w:hAnsi="Arial" w:cs="Arial"/>
          <w:b/>
          <w:bCs/>
        </w:rPr>
        <w:t xml:space="preserve">Termin wykonania zamówienia: rozpoczęcie prac nie później niż </w:t>
      </w:r>
      <w:r>
        <w:rPr>
          <w:rFonts w:ascii="Arial" w:hAnsi="Arial" w:cs="Arial"/>
          <w:b/>
          <w:bCs/>
        </w:rPr>
        <w:t>12.11.201</w:t>
      </w:r>
      <w:r w:rsidR="00684A25">
        <w:rPr>
          <w:rFonts w:ascii="Arial" w:hAnsi="Arial" w:cs="Arial"/>
          <w:b/>
          <w:bCs/>
        </w:rPr>
        <w:t>9</w:t>
      </w:r>
    </w:p>
    <w:p w14:paraId="49764B15" w14:textId="77777777" w:rsidR="00E4713C" w:rsidRPr="00E72B6C" w:rsidRDefault="00E72B6C" w:rsidP="002F75A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="00E4713C" w:rsidRPr="00E72B6C">
        <w:rPr>
          <w:rFonts w:ascii="Arial" w:hAnsi="Arial" w:cs="Arial"/>
          <w:b/>
          <w:bCs/>
        </w:rPr>
        <w:t xml:space="preserve">termin zakończenia </w:t>
      </w:r>
      <w:r>
        <w:rPr>
          <w:rFonts w:ascii="Arial" w:hAnsi="Arial" w:cs="Arial"/>
          <w:b/>
          <w:bCs/>
        </w:rPr>
        <w:t>6.12.2019</w:t>
      </w:r>
      <w:r w:rsidR="00E4713C" w:rsidRPr="00E72B6C">
        <w:rPr>
          <w:rFonts w:ascii="Arial" w:hAnsi="Arial" w:cs="Arial"/>
          <w:b/>
          <w:bCs/>
        </w:rPr>
        <w:t xml:space="preserve"> </w:t>
      </w:r>
    </w:p>
    <w:p w14:paraId="5A2B3CAB" w14:textId="77777777" w:rsidR="00E4713C" w:rsidRPr="00E72B6C" w:rsidRDefault="00E4713C" w:rsidP="002F75A4">
      <w:pPr>
        <w:pStyle w:val="pkt"/>
        <w:ind w:left="0" w:firstLine="0"/>
        <w:jc w:val="left"/>
        <w:rPr>
          <w:rFonts w:ascii="Arial" w:hAnsi="Arial" w:cs="Arial"/>
          <w:b/>
          <w:bCs/>
        </w:rPr>
      </w:pPr>
    </w:p>
    <w:p w14:paraId="47C3565F" w14:textId="77777777" w:rsidR="00E4713C" w:rsidRPr="00E72B6C" w:rsidRDefault="00E4713C" w:rsidP="002F75A4">
      <w:pPr>
        <w:pStyle w:val="pkt"/>
        <w:ind w:left="0" w:firstLine="0"/>
        <w:jc w:val="left"/>
        <w:rPr>
          <w:rFonts w:ascii="Arial" w:hAnsi="Arial" w:cs="Arial"/>
        </w:rPr>
      </w:pPr>
      <w:r w:rsidRPr="00E72B6C">
        <w:rPr>
          <w:rFonts w:ascii="Arial" w:hAnsi="Arial" w:cs="Arial"/>
          <w:b/>
          <w:bCs/>
        </w:rPr>
        <w:t>§ 4. Wykaz oświadczeń i dokumentów, jakie mają przedstawić Oferenci</w:t>
      </w:r>
      <w:r w:rsidRPr="00E72B6C">
        <w:rPr>
          <w:rFonts w:ascii="Arial" w:hAnsi="Arial" w:cs="Arial"/>
        </w:rPr>
        <w:t>.</w:t>
      </w:r>
    </w:p>
    <w:p w14:paraId="2BD543B8" w14:textId="77777777" w:rsidR="00E4713C" w:rsidRPr="00E72B6C" w:rsidRDefault="00E4713C" w:rsidP="002F75A4">
      <w:pPr>
        <w:pStyle w:val="pkt"/>
        <w:numPr>
          <w:ilvl w:val="1"/>
          <w:numId w:val="5"/>
        </w:numPr>
        <w:spacing w:before="0" w:after="0"/>
        <w:ind w:left="284" w:hanging="284"/>
        <w:jc w:val="left"/>
        <w:rPr>
          <w:rFonts w:ascii="Arial" w:hAnsi="Arial" w:cs="Arial"/>
        </w:rPr>
      </w:pPr>
      <w:r w:rsidRPr="00E72B6C">
        <w:rPr>
          <w:rFonts w:ascii="Arial" w:hAnsi="Arial" w:cs="Arial"/>
        </w:rPr>
        <w:t>Formularz oferty wg Załącznika Nr1 do niniejszej Instrukcji.</w:t>
      </w:r>
    </w:p>
    <w:p w14:paraId="2F93AF14" w14:textId="77777777" w:rsidR="00E4713C" w:rsidRPr="00E72B6C" w:rsidRDefault="00E4713C" w:rsidP="002F75A4">
      <w:pPr>
        <w:pStyle w:val="pkt"/>
        <w:numPr>
          <w:ilvl w:val="0"/>
          <w:numId w:val="5"/>
        </w:numPr>
        <w:tabs>
          <w:tab w:val="left" w:pos="284"/>
        </w:tabs>
        <w:spacing w:before="0" w:after="0"/>
        <w:ind w:left="284" w:hanging="284"/>
        <w:jc w:val="left"/>
        <w:rPr>
          <w:rFonts w:ascii="Arial" w:hAnsi="Arial" w:cs="Arial"/>
        </w:rPr>
      </w:pPr>
      <w:r w:rsidRPr="00E72B6C">
        <w:rPr>
          <w:rFonts w:ascii="Arial" w:hAnsi="Arial" w:cs="Arial"/>
          <w:lang w:eastAsia="pl-PL"/>
        </w:rPr>
        <w:t xml:space="preserve">Aktualny  odpis  z   właściwego    rejestru    lub   z   centralnej   ewidencji i  informacji   o  działalności   gospodarczej,   jeżeli   odrębne   przepisy wymagają wpisu  do rejestru   lub ewidencji, wystawionego   nie  wcześniej   niż 6 miesięcy przed  upływem   terminu składania ofert. </w:t>
      </w:r>
    </w:p>
    <w:p w14:paraId="4FB065CF" w14:textId="77777777" w:rsidR="00E4713C" w:rsidRPr="00E72B6C" w:rsidRDefault="00E4713C" w:rsidP="002F75A4">
      <w:pPr>
        <w:pStyle w:val="pkt"/>
        <w:numPr>
          <w:ilvl w:val="0"/>
          <w:numId w:val="5"/>
        </w:numPr>
        <w:tabs>
          <w:tab w:val="left" w:pos="284"/>
        </w:tabs>
        <w:spacing w:before="0" w:after="0"/>
        <w:ind w:left="284" w:hanging="284"/>
        <w:jc w:val="left"/>
        <w:rPr>
          <w:rFonts w:ascii="Arial" w:hAnsi="Arial" w:cs="Arial"/>
        </w:rPr>
      </w:pPr>
      <w:r w:rsidRPr="00E72B6C">
        <w:rPr>
          <w:rFonts w:ascii="Arial" w:hAnsi="Arial" w:cs="Arial"/>
          <w:b/>
          <w:u w:val="single"/>
          <w:lang w:eastAsia="pl-PL"/>
        </w:rPr>
        <w:t xml:space="preserve">Kosztorys ofertowy  (zgodny </w:t>
      </w:r>
      <w:r w:rsidR="005C786E" w:rsidRPr="00E72B6C">
        <w:rPr>
          <w:rFonts w:ascii="Arial" w:hAnsi="Arial" w:cs="Arial"/>
          <w:b/>
          <w:u w:val="single"/>
          <w:lang w:eastAsia="pl-PL"/>
        </w:rPr>
        <w:t xml:space="preserve">z </w:t>
      </w:r>
      <w:r w:rsidRPr="00E72B6C">
        <w:rPr>
          <w:rFonts w:ascii="Arial" w:hAnsi="Arial" w:cs="Arial"/>
          <w:b/>
          <w:u w:val="single"/>
          <w:lang w:eastAsia="pl-PL"/>
        </w:rPr>
        <w:t xml:space="preserve">przedmiarem robót) </w:t>
      </w:r>
    </w:p>
    <w:p w14:paraId="3D3EA458" w14:textId="77777777" w:rsidR="00E4713C" w:rsidRPr="00E72B6C" w:rsidRDefault="00E4713C" w:rsidP="002F75A4">
      <w:pPr>
        <w:ind w:left="283"/>
        <w:rPr>
          <w:rFonts w:ascii="Arial" w:hAnsi="Arial" w:cs="Arial"/>
          <w:b/>
          <w:u w:val="single"/>
          <w:lang w:eastAsia="pl-PL"/>
        </w:rPr>
      </w:pPr>
    </w:p>
    <w:p w14:paraId="27339E42" w14:textId="77777777" w:rsidR="00E4713C" w:rsidRPr="00E72B6C" w:rsidRDefault="00E4713C" w:rsidP="002F75A4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 w:rsidRPr="00E72B6C">
        <w:rPr>
          <w:rFonts w:ascii="Arial" w:hAnsi="Arial" w:cs="Arial"/>
          <w:b/>
        </w:rPr>
        <w:t xml:space="preserve">§ 5. Informacja o sposobie porozumiewania się zamawiającego z oferentami oraz przekazywania dokumentów, a także wskazanie osób uprawnionych do porozumiewania się z oferentami. </w:t>
      </w:r>
    </w:p>
    <w:p w14:paraId="024B1F19" w14:textId="77777777" w:rsidR="00E4713C" w:rsidRPr="00E72B6C" w:rsidRDefault="00E4713C" w:rsidP="002F75A4">
      <w:pPr>
        <w:numPr>
          <w:ilvl w:val="0"/>
          <w:numId w:val="3"/>
        </w:numPr>
        <w:tabs>
          <w:tab w:val="left" w:pos="142"/>
          <w:tab w:val="center" w:pos="4513"/>
        </w:tabs>
        <w:ind w:left="192" w:hanging="284"/>
        <w:rPr>
          <w:rFonts w:ascii="Arial" w:hAnsi="Arial" w:cs="Arial"/>
        </w:rPr>
      </w:pPr>
      <w:r w:rsidRPr="00E72B6C">
        <w:rPr>
          <w:rFonts w:ascii="Arial" w:hAnsi="Arial" w:cs="Arial"/>
        </w:rPr>
        <w:t>Wnioski, zawiadomienia oraz inne informacje zamawiający i oferenci przekazują pisemnie, faksem lub drogą elektroniczną. Informacje należy przekazywać na:</w:t>
      </w:r>
      <w:r w:rsidR="00E72B6C" w:rsidRPr="00E72B6C">
        <w:rPr>
          <w:rFonts w:ascii="Arial" w:hAnsi="Arial" w:cs="Arial"/>
        </w:rPr>
        <w:t xml:space="preserve"> </w:t>
      </w:r>
      <w:r w:rsidRPr="00E72B6C">
        <w:rPr>
          <w:rFonts w:ascii="Arial" w:hAnsi="Arial" w:cs="Arial"/>
          <w:spacing w:val="-3"/>
        </w:rPr>
        <w:t xml:space="preserve">fax 32 4190659, </w:t>
      </w:r>
      <w:r w:rsidRPr="00E72B6C">
        <w:rPr>
          <w:rFonts w:ascii="Arial" w:hAnsi="Arial" w:cs="Arial"/>
          <w:lang w:val="de-DE"/>
        </w:rPr>
        <w:t xml:space="preserve"> </w:t>
      </w:r>
      <w:proofErr w:type="spellStart"/>
      <w:r w:rsidRPr="00E72B6C">
        <w:rPr>
          <w:rFonts w:ascii="Arial" w:hAnsi="Arial" w:cs="Arial"/>
          <w:lang w:val="de-DE"/>
        </w:rPr>
        <w:t>e-mail</w:t>
      </w:r>
      <w:proofErr w:type="spellEnd"/>
      <w:r w:rsidRPr="00E72B6C">
        <w:rPr>
          <w:rFonts w:ascii="Arial" w:hAnsi="Arial" w:cs="Arial"/>
          <w:lang w:val="de-DE"/>
        </w:rPr>
        <w:t xml:space="preserve"> : </w:t>
      </w:r>
      <w:hyperlink r:id="rId7" w:history="1">
        <w:r w:rsidR="00E72B6C" w:rsidRPr="00E72B6C">
          <w:rPr>
            <w:rStyle w:val="Hipercze"/>
            <w:rFonts w:ascii="Arial" w:hAnsi="Arial" w:cs="Arial"/>
            <w:lang w:val="de-DE"/>
          </w:rPr>
          <w:t>sekretariat@ops-raciborz.pl</w:t>
        </w:r>
      </w:hyperlink>
      <w:r w:rsidR="000816D1">
        <w:rPr>
          <w:rFonts w:ascii="Arial" w:hAnsi="Arial" w:cs="Arial"/>
          <w:lang w:val="de-DE"/>
        </w:rPr>
        <w:t xml:space="preserve">, </w:t>
      </w:r>
      <w:r w:rsidRPr="00E72B6C">
        <w:rPr>
          <w:rFonts w:ascii="Arial" w:hAnsi="Arial" w:cs="Arial"/>
        </w:rPr>
        <w:t xml:space="preserve">adres strony internetowej </w:t>
      </w:r>
      <w:hyperlink r:id="rId8" w:history="1">
        <w:r w:rsidRPr="00E72B6C">
          <w:rPr>
            <w:rStyle w:val="Hipercze"/>
            <w:rFonts w:ascii="Arial" w:hAnsi="Arial" w:cs="Arial"/>
          </w:rPr>
          <w:t>http://ops.bipraciborz.pl</w:t>
        </w:r>
      </w:hyperlink>
    </w:p>
    <w:p w14:paraId="16F4C2BF" w14:textId="77777777" w:rsidR="00E72B6C" w:rsidRDefault="00E4713C" w:rsidP="002F75A4">
      <w:pPr>
        <w:numPr>
          <w:ilvl w:val="0"/>
          <w:numId w:val="3"/>
        </w:numPr>
        <w:tabs>
          <w:tab w:val="clear" w:pos="708"/>
          <w:tab w:val="center" w:pos="142"/>
        </w:tabs>
        <w:ind w:left="284" w:hanging="284"/>
        <w:rPr>
          <w:rFonts w:ascii="Arial" w:hAnsi="Arial" w:cs="Arial"/>
        </w:rPr>
      </w:pPr>
      <w:proofErr w:type="spellStart"/>
      <w:r w:rsidRPr="00E72B6C">
        <w:rPr>
          <w:rFonts w:ascii="Arial" w:hAnsi="Arial" w:cs="Arial"/>
          <w:lang w:val="de-DE"/>
        </w:rPr>
        <w:t>Oferent</w:t>
      </w:r>
      <w:proofErr w:type="spellEnd"/>
      <w:r w:rsidRPr="00E72B6C">
        <w:rPr>
          <w:rFonts w:ascii="Arial" w:hAnsi="Arial" w:cs="Arial"/>
          <w:lang w:val="de-DE"/>
        </w:rPr>
        <w:t xml:space="preserve"> </w:t>
      </w:r>
      <w:r w:rsidRPr="00E72B6C">
        <w:rPr>
          <w:rFonts w:ascii="Arial" w:hAnsi="Arial" w:cs="Arial"/>
        </w:rPr>
        <w:t>może zwrócić się do zamawiającego o wy</w:t>
      </w:r>
      <w:r w:rsidR="00E72B6C" w:rsidRPr="00E72B6C">
        <w:rPr>
          <w:rFonts w:ascii="Arial" w:hAnsi="Arial" w:cs="Arial"/>
        </w:rPr>
        <w:t xml:space="preserve">jaśnienie treści Instrukcji dla </w:t>
      </w:r>
      <w:r w:rsidRPr="00E72B6C">
        <w:rPr>
          <w:rFonts w:ascii="Arial" w:hAnsi="Arial" w:cs="Arial"/>
        </w:rPr>
        <w:t xml:space="preserve">Oferentów. </w:t>
      </w:r>
    </w:p>
    <w:p w14:paraId="46DFE9DD" w14:textId="77777777" w:rsidR="00E72B6C" w:rsidRDefault="00E72B6C" w:rsidP="002F75A4">
      <w:pPr>
        <w:pStyle w:val="Akapitzlist"/>
        <w:rPr>
          <w:rFonts w:ascii="Arial" w:hAnsi="Arial" w:cs="Arial"/>
        </w:rPr>
      </w:pPr>
    </w:p>
    <w:p w14:paraId="171B90EA" w14:textId="77777777" w:rsidR="00E4713C" w:rsidRPr="00E72B6C" w:rsidRDefault="00E4713C" w:rsidP="002F75A4">
      <w:pPr>
        <w:numPr>
          <w:ilvl w:val="0"/>
          <w:numId w:val="3"/>
        </w:numPr>
        <w:tabs>
          <w:tab w:val="clear" w:pos="708"/>
          <w:tab w:val="num" w:pos="142"/>
          <w:tab w:val="center" w:pos="284"/>
        </w:tabs>
        <w:ind w:left="142" w:hanging="142"/>
        <w:rPr>
          <w:rFonts w:ascii="Arial" w:hAnsi="Arial" w:cs="Arial"/>
        </w:rPr>
      </w:pPr>
      <w:r w:rsidRPr="00E72B6C">
        <w:rPr>
          <w:rFonts w:ascii="Arial" w:hAnsi="Arial" w:cs="Arial"/>
        </w:rPr>
        <w:lastRenderedPageBreak/>
        <w:t>Osoby uprawnione do p</w:t>
      </w:r>
      <w:r w:rsidR="00E72B6C" w:rsidRPr="00E72B6C">
        <w:rPr>
          <w:rFonts w:ascii="Arial" w:hAnsi="Arial" w:cs="Arial"/>
        </w:rPr>
        <w:t xml:space="preserve">orozumiewania się z wykonawcami </w:t>
      </w:r>
      <w:r w:rsidRPr="00E72B6C">
        <w:rPr>
          <w:rFonts w:ascii="Arial" w:hAnsi="Arial" w:cs="Arial"/>
          <w:spacing w:val="-3"/>
          <w:lang w:eastAsia="pl-PL"/>
        </w:rPr>
        <w:t xml:space="preserve"> w sprawach przedmiotu zamówienia:</w:t>
      </w:r>
      <w:r w:rsidRPr="00E72B6C">
        <w:rPr>
          <w:rFonts w:ascii="Arial" w:hAnsi="Arial" w:cs="Arial"/>
        </w:rPr>
        <w:t xml:space="preserve"> </w:t>
      </w:r>
      <w:r w:rsidRPr="00E72B6C">
        <w:rPr>
          <w:rFonts w:ascii="Arial" w:hAnsi="Arial" w:cs="Arial"/>
          <w:lang w:eastAsia="pl-PL"/>
        </w:rPr>
        <w:t xml:space="preserve">Pani Roksana Pytlik Kierownik Działu Administracji i Realizacji Świadczeń tel.324152650 wew.122 </w:t>
      </w:r>
      <w:r w:rsidR="00E72B6C" w:rsidRPr="00E72B6C">
        <w:rPr>
          <w:rFonts w:ascii="Arial" w:hAnsi="Arial" w:cs="Arial"/>
          <w:lang w:eastAsia="pl-PL"/>
        </w:rPr>
        <w:t>,</w:t>
      </w:r>
      <w:r w:rsidR="00E72B6C" w:rsidRPr="00E72B6C">
        <w:rPr>
          <w:rFonts w:ascii="Arial" w:hAnsi="Arial" w:cs="Arial"/>
        </w:rPr>
        <w:t xml:space="preserve">w sprawach proceduralnych </w:t>
      </w:r>
      <w:r w:rsidRPr="00E72B6C">
        <w:rPr>
          <w:rFonts w:ascii="Arial" w:hAnsi="Arial" w:cs="Arial"/>
        </w:rPr>
        <w:t xml:space="preserve">Pani Bogumiła </w:t>
      </w:r>
      <w:proofErr w:type="spellStart"/>
      <w:r w:rsidRPr="00E72B6C">
        <w:rPr>
          <w:rFonts w:ascii="Arial" w:hAnsi="Arial" w:cs="Arial"/>
        </w:rPr>
        <w:t>Nieżychowska</w:t>
      </w:r>
      <w:proofErr w:type="spellEnd"/>
      <w:r w:rsidRPr="00E72B6C">
        <w:rPr>
          <w:rFonts w:ascii="Arial" w:hAnsi="Arial" w:cs="Arial"/>
        </w:rPr>
        <w:t xml:space="preserve"> specjalista ds. administracyjno- gospodarczych  </w:t>
      </w:r>
      <w:r w:rsidRPr="00E72B6C">
        <w:rPr>
          <w:rFonts w:ascii="Arial" w:hAnsi="Arial" w:cs="Arial"/>
          <w:spacing w:val="-3"/>
          <w:lang w:eastAsia="pl-PL"/>
        </w:rPr>
        <w:t>tel. 32 4152650 wew.140</w:t>
      </w:r>
      <w:r w:rsidRPr="00E72B6C">
        <w:rPr>
          <w:rFonts w:ascii="Arial" w:hAnsi="Arial" w:cs="Arial"/>
          <w:b/>
          <w:bCs/>
        </w:rPr>
        <w:t>.</w:t>
      </w:r>
    </w:p>
    <w:p w14:paraId="17931B61" w14:textId="77777777" w:rsidR="00E4713C" w:rsidRPr="00E72B6C" w:rsidRDefault="00E4713C" w:rsidP="002F75A4">
      <w:pPr>
        <w:pStyle w:val="Tekstpodstawowywcity"/>
        <w:rPr>
          <w:rFonts w:ascii="Arial" w:hAnsi="Arial" w:cs="Arial"/>
        </w:rPr>
      </w:pPr>
      <w:r w:rsidRPr="00E72B6C">
        <w:rPr>
          <w:rFonts w:ascii="Arial" w:hAnsi="Arial" w:cs="Arial"/>
        </w:rPr>
        <w:t xml:space="preserve"> </w:t>
      </w:r>
    </w:p>
    <w:p w14:paraId="018E1ED3" w14:textId="77777777" w:rsidR="00E4713C" w:rsidRPr="00E72B6C" w:rsidRDefault="00E4713C" w:rsidP="002F75A4">
      <w:pPr>
        <w:pStyle w:val="Tekstpodstawowywcity"/>
        <w:ind w:left="0"/>
        <w:rPr>
          <w:rFonts w:ascii="Arial" w:hAnsi="Arial" w:cs="Arial"/>
        </w:rPr>
      </w:pPr>
      <w:r w:rsidRPr="00E72B6C">
        <w:rPr>
          <w:rFonts w:ascii="Arial" w:hAnsi="Arial" w:cs="Arial"/>
          <w:b/>
          <w:bCs/>
        </w:rPr>
        <w:t>§ 6. Opis sposobu przygotowania ofert.</w:t>
      </w:r>
    </w:p>
    <w:p w14:paraId="44413C2D" w14:textId="77777777" w:rsidR="00E4713C" w:rsidRPr="00E72B6C" w:rsidRDefault="00E4713C" w:rsidP="002F75A4">
      <w:pPr>
        <w:rPr>
          <w:rFonts w:ascii="Arial" w:hAnsi="Arial" w:cs="Arial"/>
          <w:b/>
          <w:bCs/>
        </w:rPr>
      </w:pPr>
    </w:p>
    <w:p w14:paraId="15AE54AE" w14:textId="77777777" w:rsidR="00E4713C" w:rsidRPr="00E72B6C" w:rsidRDefault="00E4713C" w:rsidP="002F75A4">
      <w:pPr>
        <w:numPr>
          <w:ilvl w:val="0"/>
          <w:numId w:val="16"/>
        </w:numPr>
        <w:ind w:left="284" w:right="-1" w:hanging="284"/>
        <w:rPr>
          <w:rFonts w:ascii="Arial" w:hAnsi="Arial" w:cs="Arial"/>
        </w:rPr>
      </w:pPr>
      <w:r w:rsidRPr="00E72B6C">
        <w:rPr>
          <w:rFonts w:ascii="Arial" w:hAnsi="Arial" w:cs="Arial"/>
        </w:rPr>
        <w:t>Oferta winna być przygotowana na formularzu ofertowym o treści zgodnej z określoną we wzorze stanowiącym Załącznik Nr 1.</w:t>
      </w:r>
    </w:p>
    <w:p w14:paraId="5BF35D58" w14:textId="77777777" w:rsidR="00E4713C" w:rsidRPr="00E72B6C" w:rsidRDefault="00E4713C" w:rsidP="002F75A4">
      <w:pPr>
        <w:pStyle w:val="Tekstpodstawowywcity"/>
        <w:numPr>
          <w:ilvl w:val="0"/>
          <w:numId w:val="16"/>
        </w:numPr>
        <w:tabs>
          <w:tab w:val="clear" w:pos="4513"/>
        </w:tabs>
        <w:ind w:left="284" w:hanging="284"/>
        <w:rPr>
          <w:rFonts w:ascii="Arial" w:hAnsi="Arial" w:cs="Arial"/>
        </w:rPr>
      </w:pPr>
      <w:r w:rsidRPr="00E72B6C">
        <w:rPr>
          <w:rFonts w:ascii="Arial" w:hAnsi="Arial" w:cs="Arial"/>
        </w:rPr>
        <w:t>Ofertę składa się, pod rygorem nieważności, w formie pisemnej.</w:t>
      </w:r>
    </w:p>
    <w:p w14:paraId="2250D369" w14:textId="77777777" w:rsidR="00E4713C" w:rsidRPr="00E72B6C" w:rsidRDefault="00E4713C" w:rsidP="002F75A4">
      <w:pPr>
        <w:pStyle w:val="Tekstpodstawowywcity"/>
        <w:numPr>
          <w:ilvl w:val="0"/>
          <w:numId w:val="16"/>
        </w:numPr>
        <w:tabs>
          <w:tab w:val="clear" w:pos="4513"/>
        </w:tabs>
        <w:ind w:left="284" w:hanging="284"/>
        <w:rPr>
          <w:rFonts w:ascii="Arial" w:hAnsi="Arial" w:cs="Arial"/>
        </w:rPr>
      </w:pPr>
      <w:r w:rsidRPr="00E72B6C">
        <w:rPr>
          <w:rFonts w:ascii="Arial" w:hAnsi="Arial" w:cs="Arial"/>
        </w:rPr>
        <w:t xml:space="preserve">Oferta i załączniki muszą być podpisane przez osobę/y upoważnioną/e do reprezentowania Oferenta i składania oświadczeń woli w jego imieniu wskazaną/e w dokumencie upoważniającym do występowania w obrocie prawnym; </w:t>
      </w:r>
      <w:r w:rsidRPr="00E72B6C">
        <w:rPr>
          <w:rFonts w:ascii="Arial" w:hAnsi="Arial" w:cs="Arial"/>
          <w:iCs/>
        </w:rPr>
        <w:t>Jeżeli oferta i załączniki będą podpisane przez inną osobę, do oferty należy dołączyć oryginał upoważnienia lub notarialnie potwierdzoną jego kopię.</w:t>
      </w:r>
    </w:p>
    <w:p w14:paraId="11CB1FD7" w14:textId="77777777" w:rsidR="00E4713C" w:rsidRPr="00E72B6C" w:rsidRDefault="00E4713C" w:rsidP="002F75A4">
      <w:pPr>
        <w:pStyle w:val="Tekstpodstawowywcity"/>
        <w:numPr>
          <w:ilvl w:val="0"/>
          <w:numId w:val="16"/>
        </w:numPr>
        <w:tabs>
          <w:tab w:val="clear" w:pos="4513"/>
          <w:tab w:val="center" w:pos="284"/>
        </w:tabs>
        <w:ind w:left="284" w:hanging="284"/>
        <w:rPr>
          <w:rFonts w:ascii="Arial" w:hAnsi="Arial" w:cs="Arial"/>
        </w:rPr>
      </w:pPr>
      <w:r w:rsidRPr="00E72B6C">
        <w:rPr>
          <w:rFonts w:ascii="Arial" w:hAnsi="Arial" w:cs="Arial"/>
        </w:rPr>
        <w:t>Załączone do oferty dokumenty mogą być przedstawione w formie oryginałów lub kserokopii poświadczonej za zgodność z oryginałem przez osobę/y upoważnioną/e do reprezentowania Oferenta i składania oświadczeń woli w jego imieniu.</w:t>
      </w:r>
    </w:p>
    <w:p w14:paraId="38913387" w14:textId="77777777" w:rsidR="00E4713C" w:rsidRPr="00E72B6C" w:rsidRDefault="00E4713C" w:rsidP="002F75A4">
      <w:pPr>
        <w:pStyle w:val="Nagwek2"/>
        <w:numPr>
          <w:ilvl w:val="0"/>
          <w:numId w:val="16"/>
        </w:numPr>
        <w:ind w:left="284" w:hanging="284"/>
        <w:jc w:val="left"/>
        <w:rPr>
          <w:rFonts w:ascii="Arial" w:hAnsi="Arial" w:cs="Arial"/>
          <w:sz w:val="24"/>
        </w:rPr>
      </w:pPr>
      <w:r w:rsidRPr="00E72B6C">
        <w:rPr>
          <w:rFonts w:ascii="Arial" w:hAnsi="Arial" w:cs="Arial"/>
          <w:b w:val="0"/>
          <w:sz w:val="24"/>
        </w:rPr>
        <w:t>Opakowanie oferty:</w:t>
      </w:r>
    </w:p>
    <w:p w14:paraId="35729344" w14:textId="77777777" w:rsidR="00E4713C" w:rsidRPr="00E72B6C" w:rsidRDefault="00E4713C" w:rsidP="002F75A4">
      <w:pPr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E72B6C">
        <w:rPr>
          <w:rFonts w:ascii="Arial" w:hAnsi="Arial" w:cs="Arial"/>
        </w:rPr>
        <w:t xml:space="preserve">ofertę należy złożyć w trwale zamkniętym opakowaniu (kopercie), uniemożliwiającym otwarcie i zapoznanie się z treścią oferty przed upływem terminu składania ofert, </w:t>
      </w:r>
    </w:p>
    <w:p w14:paraId="07886DA6" w14:textId="77777777" w:rsidR="00DB58A5" w:rsidRPr="00E72B6C" w:rsidRDefault="00E4713C" w:rsidP="002F75A4">
      <w:pPr>
        <w:numPr>
          <w:ilvl w:val="0"/>
          <w:numId w:val="17"/>
        </w:numPr>
        <w:tabs>
          <w:tab w:val="left" w:pos="0"/>
        </w:tabs>
        <w:ind w:left="284" w:right="-142" w:hanging="284"/>
        <w:rPr>
          <w:rFonts w:ascii="Arial" w:hAnsi="Arial" w:cs="Arial"/>
        </w:rPr>
      </w:pPr>
      <w:r w:rsidRPr="00E72B6C">
        <w:rPr>
          <w:rFonts w:ascii="Arial" w:hAnsi="Arial" w:cs="Arial"/>
        </w:rPr>
        <w:t xml:space="preserve">opakowanie musi zostać opatrzone słowem OFERTA na  </w:t>
      </w:r>
      <w:r w:rsidR="00DB58A5" w:rsidRPr="00E72B6C">
        <w:rPr>
          <w:rFonts w:ascii="Arial" w:hAnsi="Arial" w:cs="Arial"/>
        </w:rPr>
        <w:t xml:space="preserve">Roboty remontowo-malarskie </w:t>
      </w:r>
      <w:r w:rsidR="005C786E" w:rsidRPr="00E72B6C">
        <w:rPr>
          <w:rFonts w:ascii="Arial" w:hAnsi="Arial" w:cs="Arial"/>
        </w:rPr>
        <w:t xml:space="preserve">korytarza na </w:t>
      </w:r>
      <w:r w:rsidR="00DB58A5" w:rsidRPr="00E72B6C">
        <w:rPr>
          <w:rFonts w:ascii="Arial" w:hAnsi="Arial" w:cs="Arial"/>
        </w:rPr>
        <w:t xml:space="preserve"> II piętr</w:t>
      </w:r>
      <w:r w:rsidR="005C786E" w:rsidRPr="00E72B6C">
        <w:rPr>
          <w:rFonts w:ascii="Arial" w:hAnsi="Arial" w:cs="Arial"/>
        </w:rPr>
        <w:t xml:space="preserve">ze </w:t>
      </w:r>
      <w:r w:rsidR="00DB58A5" w:rsidRPr="00E72B6C">
        <w:rPr>
          <w:rFonts w:ascii="Arial" w:hAnsi="Arial" w:cs="Arial"/>
        </w:rPr>
        <w:t xml:space="preserve">w budynku Ośrodka Pomocy Społecznej w Raciborzu przy </w:t>
      </w:r>
      <w:proofErr w:type="spellStart"/>
      <w:r w:rsidR="00DB58A5" w:rsidRPr="00E72B6C">
        <w:rPr>
          <w:rFonts w:ascii="Arial" w:hAnsi="Arial" w:cs="Arial"/>
        </w:rPr>
        <w:t>ul.Sienkiewicza</w:t>
      </w:r>
      <w:proofErr w:type="spellEnd"/>
      <w:r w:rsidR="00DB58A5" w:rsidRPr="00E72B6C">
        <w:rPr>
          <w:rFonts w:ascii="Arial" w:hAnsi="Arial" w:cs="Arial"/>
        </w:rPr>
        <w:t xml:space="preserve"> 1</w:t>
      </w:r>
      <w:r w:rsidR="00DB58A5" w:rsidRPr="00E72B6C">
        <w:rPr>
          <w:rFonts w:ascii="Arial" w:hAnsi="Arial" w:cs="Arial"/>
          <w:bCs/>
        </w:rPr>
        <w:t>.</w:t>
      </w:r>
    </w:p>
    <w:p w14:paraId="17E339E5" w14:textId="77777777" w:rsidR="00E4713C" w:rsidRPr="00E72B6C" w:rsidRDefault="00E4713C" w:rsidP="002F75A4">
      <w:pPr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E72B6C">
        <w:rPr>
          <w:rFonts w:ascii="Arial" w:hAnsi="Arial" w:cs="Arial"/>
        </w:rPr>
        <w:t xml:space="preserve"> oraz słowami </w:t>
      </w:r>
      <w:r w:rsidRPr="00684A25">
        <w:rPr>
          <w:rFonts w:ascii="Arial" w:hAnsi="Arial" w:cs="Arial"/>
          <w:b/>
        </w:rPr>
        <w:t xml:space="preserve">NIE OTWIERAĆ PRZED </w:t>
      </w:r>
      <w:r w:rsidR="00E72B6C" w:rsidRPr="00684A25">
        <w:rPr>
          <w:rFonts w:ascii="Arial" w:hAnsi="Arial" w:cs="Arial"/>
          <w:b/>
        </w:rPr>
        <w:t>5.11</w:t>
      </w:r>
      <w:r w:rsidR="00E9322B" w:rsidRPr="00684A25">
        <w:rPr>
          <w:rFonts w:ascii="Arial" w:hAnsi="Arial" w:cs="Arial"/>
          <w:b/>
        </w:rPr>
        <w:t>.2019 godz.10.</w:t>
      </w:r>
      <w:r w:rsidR="00E72B6C" w:rsidRPr="00684A25">
        <w:rPr>
          <w:rFonts w:ascii="Arial" w:hAnsi="Arial" w:cs="Arial"/>
          <w:b/>
        </w:rPr>
        <w:t>30</w:t>
      </w:r>
      <w:r w:rsidRPr="00E72B6C">
        <w:rPr>
          <w:rFonts w:ascii="Arial" w:hAnsi="Arial" w:cs="Arial"/>
        </w:rPr>
        <w:t xml:space="preserve"> oraz pieczęcią firmową wykonawcy wraz z adresem i nr telefonu.</w:t>
      </w:r>
    </w:p>
    <w:p w14:paraId="0330CFB3" w14:textId="77777777" w:rsidR="00E4713C" w:rsidRPr="00E72B6C" w:rsidRDefault="00E4713C" w:rsidP="002F75A4">
      <w:pPr>
        <w:ind w:left="900" w:hanging="180"/>
        <w:rPr>
          <w:rFonts w:ascii="Arial" w:hAnsi="Arial" w:cs="Arial"/>
        </w:rPr>
      </w:pPr>
    </w:p>
    <w:p w14:paraId="029CC0C6" w14:textId="77777777" w:rsidR="00E4713C" w:rsidRPr="00E72B6C" w:rsidRDefault="00E4713C" w:rsidP="002F75A4">
      <w:pPr>
        <w:pStyle w:val="Tekstpodstawowywcity"/>
        <w:ind w:left="0"/>
        <w:rPr>
          <w:rFonts w:ascii="Arial" w:hAnsi="Arial" w:cs="Arial"/>
        </w:rPr>
      </w:pPr>
      <w:r w:rsidRPr="00E72B6C">
        <w:rPr>
          <w:rFonts w:ascii="Arial" w:hAnsi="Arial" w:cs="Arial"/>
          <w:b/>
          <w:bCs/>
        </w:rPr>
        <w:t>§ 7. Miejsce oraz termin składania i otwarcia ofert.</w:t>
      </w:r>
    </w:p>
    <w:p w14:paraId="529C2EFE" w14:textId="77777777" w:rsidR="00E4713C" w:rsidRPr="00684A25" w:rsidRDefault="00E4713C" w:rsidP="002F75A4">
      <w:pPr>
        <w:numPr>
          <w:ilvl w:val="0"/>
          <w:numId w:val="18"/>
        </w:numPr>
        <w:tabs>
          <w:tab w:val="left" w:pos="-720"/>
        </w:tabs>
        <w:ind w:left="426" w:hanging="426"/>
        <w:rPr>
          <w:rFonts w:ascii="Arial" w:hAnsi="Arial" w:cs="Arial"/>
        </w:rPr>
      </w:pPr>
      <w:r w:rsidRPr="00684A25">
        <w:rPr>
          <w:rFonts w:ascii="Arial" w:hAnsi="Arial" w:cs="Arial"/>
          <w:spacing w:val="-3"/>
          <w:lang w:eastAsia="pl-PL"/>
        </w:rPr>
        <w:t>Oferty należy składać w sekretariacie (parter pokój nr 1)</w:t>
      </w:r>
      <w:r w:rsidRPr="00684A25">
        <w:rPr>
          <w:rFonts w:ascii="Arial" w:hAnsi="Arial" w:cs="Arial"/>
          <w:b/>
          <w:spacing w:val="-3"/>
          <w:lang w:eastAsia="pl-PL"/>
        </w:rPr>
        <w:t xml:space="preserve"> w Ośrodku Pomocy Społecznej  ul. Sienkiewicza 1  47-400 Racibórz w terminie do dnia</w:t>
      </w:r>
      <w:r w:rsidR="00C263A7" w:rsidRPr="00684A25">
        <w:rPr>
          <w:rFonts w:ascii="Arial" w:hAnsi="Arial" w:cs="Arial"/>
          <w:b/>
          <w:spacing w:val="-3"/>
          <w:lang w:eastAsia="pl-PL"/>
        </w:rPr>
        <w:t xml:space="preserve"> </w:t>
      </w:r>
      <w:r w:rsidR="00E72B6C" w:rsidRPr="00684A25">
        <w:rPr>
          <w:rFonts w:ascii="Arial" w:hAnsi="Arial" w:cs="Arial"/>
          <w:b/>
          <w:spacing w:val="-3"/>
          <w:lang w:eastAsia="pl-PL"/>
        </w:rPr>
        <w:t>5.11</w:t>
      </w:r>
      <w:r w:rsidR="00E9322B" w:rsidRPr="00684A25">
        <w:rPr>
          <w:rFonts w:ascii="Arial" w:hAnsi="Arial" w:cs="Arial"/>
          <w:b/>
          <w:spacing w:val="-3"/>
          <w:lang w:eastAsia="pl-PL"/>
        </w:rPr>
        <w:t>.2019.r. godz.10</w:t>
      </w:r>
    </w:p>
    <w:p w14:paraId="4CC3A68D" w14:textId="77777777" w:rsidR="00E4713C" w:rsidRPr="00684A25" w:rsidRDefault="00E4713C" w:rsidP="002F75A4">
      <w:pPr>
        <w:numPr>
          <w:ilvl w:val="0"/>
          <w:numId w:val="18"/>
        </w:numPr>
        <w:tabs>
          <w:tab w:val="left" w:pos="-720"/>
        </w:tabs>
        <w:ind w:left="426" w:hanging="426"/>
        <w:rPr>
          <w:rFonts w:ascii="Arial" w:hAnsi="Arial" w:cs="Arial"/>
        </w:rPr>
      </w:pPr>
      <w:r w:rsidRPr="00684A25">
        <w:rPr>
          <w:rFonts w:ascii="Arial" w:hAnsi="Arial" w:cs="Arial"/>
          <w:spacing w:val="-3"/>
          <w:lang w:eastAsia="pl-PL"/>
        </w:rPr>
        <w:t xml:space="preserve">W przypadku nadesłania oferty pocztą lub kurierem liczy się data i godzina wpływy Oferty do Ośrodka. </w:t>
      </w:r>
    </w:p>
    <w:p w14:paraId="08D95115" w14:textId="77777777" w:rsidR="00E4713C" w:rsidRPr="00684A25" w:rsidRDefault="00E4713C" w:rsidP="002F75A4">
      <w:pPr>
        <w:numPr>
          <w:ilvl w:val="0"/>
          <w:numId w:val="18"/>
        </w:numPr>
        <w:tabs>
          <w:tab w:val="left" w:pos="-720"/>
        </w:tabs>
        <w:ind w:left="426" w:hanging="426"/>
        <w:rPr>
          <w:rFonts w:ascii="Arial" w:hAnsi="Arial" w:cs="Arial"/>
        </w:rPr>
      </w:pPr>
      <w:r w:rsidRPr="00684A25">
        <w:rPr>
          <w:rFonts w:ascii="Arial" w:hAnsi="Arial" w:cs="Arial"/>
        </w:rPr>
        <w:t xml:space="preserve"> Oferty złożone po tym terminie zostaną zwrócone bez otwierania.</w:t>
      </w:r>
    </w:p>
    <w:p w14:paraId="14084EA6" w14:textId="77777777" w:rsidR="00E4713C" w:rsidRPr="00684A25" w:rsidRDefault="00E4713C" w:rsidP="002F75A4">
      <w:pPr>
        <w:numPr>
          <w:ilvl w:val="0"/>
          <w:numId w:val="18"/>
        </w:numPr>
        <w:tabs>
          <w:tab w:val="left" w:pos="-720"/>
        </w:tabs>
        <w:ind w:left="426" w:hanging="426"/>
        <w:rPr>
          <w:rFonts w:ascii="Arial" w:hAnsi="Arial" w:cs="Arial"/>
        </w:rPr>
      </w:pPr>
      <w:r w:rsidRPr="00684A25">
        <w:rPr>
          <w:rFonts w:ascii="Arial" w:hAnsi="Arial" w:cs="Arial"/>
        </w:rPr>
        <w:t>W uzasadnionych przypadkach, Zamawiający może przedłużyć termin składania ofert, informując o tym na stronie internetowej.</w:t>
      </w:r>
    </w:p>
    <w:p w14:paraId="1DBDFCBD" w14:textId="77777777" w:rsidR="00E4713C" w:rsidRPr="00684A25" w:rsidRDefault="00E4713C" w:rsidP="002F75A4">
      <w:pPr>
        <w:numPr>
          <w:ilvl w:val="0"/>
          <w:numId w:val="18"/>
        </w:numPr>
        <w:tabs>
          <w:tab w:val="left" w:pos="-720"/>
        </w:tabs>
        <w:ind w:left="426" w:hanging="426"/>
        <w:rPr>
          <w:rFonts w:ascii="Arial" w:hAnsi="Arial" w:cs="Arial"/>
        </w:rPr>
      </w:pPr>
      <w:r w:rsidRPr="00684A25">
        <w:rPr>
          <w:rFonts w:ascii="Arial" w:hAnsi="Arial" w:cs="Arial"/>
          <w:spacing w:val="-3"/>
          <w:lang w:eastAsia="pl-PL"/>
        </w:rPr>
        <w:t xml:space="preserve">Oferty zostaną </w:t>
      </w:r>
      <w:r w:rsidR="00C263A7" w:rsidRPr="00684A25">
        <w:rPr>
          <w:rFonts w:ascii="Arial" w:hAnsi="Arial" w:cs="Arial"/>
          <w:b/>
          <w:spacing w:val="-3"/>
          <w:lang w:eastAsia="pl-PL"/>
        </w:rPr>
        <w:t xml:space="preserve">otwarte w dniu </w:t>
      </w:r>
      <w:r w:rsidR="00E72B6C" w:rsidRPr="00684A25">
        <w:rPr>
          <w:rFonts w:ascii="Arial" w:hAnsi="Arial" w:cs="Arial"/>
          <w:b/>
          <w:spacing w:val="-3"/>
          <w:lang w:eastAsia="pl-PL"/>
        </w:rPr>
        <w:t>5.11.</w:t>
      </w:r>
      <w:r w:rsidR="00E9322B" w:rsidRPr="00684A25">
        <w:rPr>
          <w:rFonts w:ascii="Arial" w:hAnsi="Arial" w:cs="Arial"/>
          <w:b/>
          <w:spacing w:val="-3"/>
          <w:lang w:eastAsia="pl-PL"/>
        </w:rPr>
        <w:t>2019.o godz. 10.</w:t>
      </w:r>
      <w:r w:rsidR="00E72B6C" w:rsidRPr="00684A25">
        <w:rPr>
          <w:rFonts w:ascii="Arial" w:hAnsi="Arial" w:cs="Arial"/>
          <w:b/>
          <w:spacing w:val="-3"/>
          <w:lang w:eastAsia="pl-PL"/>
        </w:rPr>
        <w:t>30</w:t>
      </w:r>
      <w:r w:rsidRPr="00684A25">
        <w:rPr>
          <w:rFonts w:ascii="Arial" w:hAnsi="Arial" w:cs="Arial"/>
          <w:spacing w:val="-3"/>
          <w:lang w:eastAsia="pl-PL"/>
        </w:rPr>
        <w:t xml:space="preserve"> w siedzibie Zamawiającego, parter  pokój nr 6</w:t>
      </w:r>
    </w:p>
    <w:p w14:paraId="1C95AE9C" w14:textId="77777777" w:rsidR="00E4713C" w:rsidRPr="00684A25" w:rsidRDefault="002F75A4" w:rsidP="002F75A4">
      <w:pPr>
        <w:numPr>
          <w:ilvl w:val="0"/>
          <w:numId w:val="18"/>
        </w:numPr>
        <w:tabs>
          <w:tab w:val="left" w:pos="-720"/>
          <w:tab w:val="left" w:pos="284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4713C" w:rsidRPr="00684A25">
        <w:rPr>
          <w:rFonts w:ascii="Arial" w:hAnsi="Arial" w:cs="Arial"/>
        </w:rPr>
        <w:t xml:space="preserve">Otwarcie ofert jest jawne. Oferenci mogą uczestniczyć w sesji otwarcia ofert.  </w:t>
      </w:r>
    </w:p>
    <w:p w14:paraId="3558693E" w14:textId="77777777" w:rsidR="00E4713C" w:rsidRPr="00684A25" w:rsidRDefault="00E4713C" w:rsidP="002F75A4">
      <w:pPr>
        <w:numPr>
          <w:ilvl w:val="0"/>
          <w:numId w:val="18"/>
        </w:numPr>
        <w:tabs>
          <w:tab w:val="left" w:pos="-720"/>
        </w:tabs>
        <w:ind w:left="426" w:hanging="426"/>
        <w:rPr>
          <w:rFonts w:ascii="Arial" w:hAnsi="Arial" w:cs="Arial"/>
        </w:rPr>
      </w:pPr>
      <w:r w:rsidRPr="00684A25">
        <w:rPr>
          <w:rFonts w:ascii="Arial" w:hAnsi="Arial" w:cs="Arial"/>
        </w:rPr>
        <w:t>W przypadku nieobecności Oferenta przy otwieraniu ofert, Zamawiający prześle informację z otwarcia ofert na pisemny wniosek Oferenta.</w:t>
      </w:r>
    </w:p>
    <w:p w14:paraId="1BCA4FCF" w14:textId="77777777" w:rsidR="00E4713C" w:rsidRDefault="00E4713C" w:rsidP="002F75A4">
      <w:pPr>
        <w:pStyle w:val="Tekstpodstawowywcity"/>
        <w:ind w:left="426" w:hanging="426"/>
        <w:rPr>
          <w:rFonts w:ascii="Arial" w:hAnsi="Arial" w:cs="Arial"/>
          <w:b/>
          <w:bCs/>
        </w:rPr>
      </w:pPr>
    </w:p>
    <w:p w14:paraId="3B647B56" w14:textId="77777777" w:rsidR="00E4713C" w:rsidRPr="00E72B6C" w:rsidRDefault="00E4713C" w:rsidP="002F75A4">
      <w:pPr>
        <w:pStyle w:val="Tekstpodstawowywcity"/>
        <w:ind w:left="0"/>
        <w:rPr>
          <w:rFonts w:ascii="Arial" w:hAnsi="Arial" w:cs="Arial"/>
        </w:rPr>
      </w:pPr>
      <w:r w:rsidRPr="00E72B6C">
        <w:rPr>
          <w:rFonts w:ascii="Arial" w:hAnsi="Arial" w:cs="Arial"/>
          <w:b/>
          <w:bCs/>
        </w:rPr>
        <w:t>§ 8. Opis sposobu obliczania ceny oferty.</w:t>
      </w:r>
    </w:p>
    <w:p w14:paraId="18DC627E" w14:textId="77777777" w:rsidR="00E4713C" w:rsidRPr="00E72B6C" w:rsidRDefault="00E4713C" w:rsidP="002F75A4">
      <w:pPr>
        <w:pStyle w:val="Tekstpodstawowywcity"/>
        <w:numPr>
          <w:ilvl w:val="1"/>
          <w:numId w:val="19"/>
        </w:numPr>
        <w:tabs>
          <w:tab w:val="clear" w:pos="4513"/>
          <w:tab w:val="center" w:pos="142"/>
        </w:tabs>
        <w:ind w:left="142" w:hanging="284"/>
        <w:rPr>
          <w:rFonts w:ascii="Arial" w:hAnsi="Arial" w:cs="Arial"/>
        </w:rPr>
      </w:pPr>
      <w:r w:rsidRPr="00E72B6C">
        <w:rPr>
          <w:rFonts w:ascii="Arial" w:hAnsi="Arial" w:cs="Arial"/>
        </w:rPr>
        <w:t xml:space="preserve">Podana cena ofertowa jest wynagrodzeniem </w:t>
      </w:r>
      <w:r w:rsidR="005C786E" w:rsidRPr="00E72B6C">
        <w:rPr>
          <w:rFonts w:ascii="Arial" w:hAnsi="Arial" w:cs="Arial"/>
        </w:rPr>
        <w:t>ryczałtowym</w:t>
      </w:r>
      <w:r w:rsidRPr="00E72B6C">
        <w:rPr>
          <w:rFonts w:ascii="Arial" w:hAnsi="Arial" w:cs="Arial"/>
        </w:rPr>
        <w:t>. Cenę należy obliczyć uwzględniając zakres zamówienia oraz wszelkie koszty związane z realizacją zamówienia jak i ewentualne ryzyko wynikające z okoliczności, których nie można było przewidzieć w chwili zawarcia umowy. Cena winna stanowić sumę wartości wszystkich elementów, zawierająca wszystkie koszty niezbędne do wykonania zamówienia.</w:t>
      </w:r>
    </w:p>
    <w:p w14:paraId="59BB43DA" w14:textId="77777777" w:rsidR="00AD08D8" w:rsidRPr="00E72B6C" w:rsidRDefault="00E4713C" w:rsidP="002F75A4">
      <w:pPr>
        <w:pStyle w:val="Tekstpodstawowywcity"/>
        <w:numPr>
          <w:ilvl w:val="1"/>
          <w:numId w:val="19"/>
        </w:numPr>
        <w:tabs>
          <w:tab w:val="clear" w:pos="4513"/>
          <w:tab w:val="center" w:pos="142"/>
        </w:tabs>
        <w:ind w:left="142" w:hanging="284"/>
        <w:rPr>
          <w:rFonts w:ascii="Arial" w:hAnsi="Arial" w:cs="Arial"/>
        </w:rPr>
      </w:pPr>
      <w:r w:rsidRPr="00E72B6C">
        <w:rPr>
          <w:rFonts w:ascii="Arial" w:hAnsi="Arial" w:cs="Arial"/>
        </w:rPr>
        <w:t xml:space="preserve">Umowa będzie zawarta na całość robót na podstawie </w:t>
      </w:r>
      <w:r w:rsidRPr="00E72B6C">
        <w:rPr>
          <w:rFonts w:ascii="Arial" w:hAnsi="Arial" w:cs="Arial"/>
          <w:b/>
          <w:bCs/>
        </w:rPr>
        <w:t>kosztorysu ofertowego</w:t>
      </w:r>
      <w:r w:rsidRPr="00E72B6C">
        <w:rPr>
          <w:rFonts w:ascii="Arial" w:hAnsi="Arial" w:cs="Arial"/>
        </w:rPr>
        <w:t xml:space="preserve"> sporządzonego przez wykonawcę w oparciu o Przedmiar Robót, będący </w:t>
      </w:r>
      <w:r w:rsidRPr="00E72B6C">
        <w:rPr>
          <w:rFonts w:ascii="Arial" w:hAnsi="Arial" w:cs="Arial"/>
        </w:rPr>
        <w:lastRenderedPageBreak/>
        <w:t xml:space="preserve">załącznikiem do niniejszej Instrukcji. Do kosztorysu zaleca się dołączyć </w:t>
      </w:r>
      <w:r w:rsidRPr="00E72B6C">
        <w:rPr>
          <w:rFonts w:ascii="Arial" w:hAnsi="Arial" w:cs="Arial"/>
          <w:b/>
          <w:bCs/>
        </w:rPr>
        <w:t>wykazy materiałów, sprzętu i robocizny oraz wszystkie składniki cenotwórcze, tj. stawkę roboczogodziny, koszty pośrednie, koszty zakupu, zysk itp., potrzebne przy rozliczeniu robót dodatkowych, jeżeli takie wystąpią.</w:t>
      </w:r>
    </w:p>
    <w:p w14:paraId="0026F85D" w14:textId="77777777" w:rsidR="00E4713C" w:rsidRPr="00E72B6C" w:rsidRDefault="00E4713C" w:rsidP="002F75A4">
      <w:pPr>
        <w:pStyle w:val="Tekstpodstawowywcity"/>
        <w:numPr>
          <w:ilvl w:val="1"/>
          <w:numId w:val="19"/>
        </w:numPr>
        <w:tabs>
          <w:tab w:val="clear" w:pos="4513"/>
          <w:tab w:val="center" w:pos="142"/>
        </w:tabs>
        <w:ind w:left="142" w:hanging="284"/>
        <w:rPr>
          <w:rFonts w:ascii="Arial" w:hAnsi="Arial" w:cs="Arial"/>
        </w:rPr>
      </w:pPr>
      <w:r w:rsidRPr="00E72B6C">
        <w:rPr>
          <w:rFonts w:ascii="Arial" w:hAnsi="Arial" w:cs="Arial"/>
        </w:rPr>
        <w:t xml:space="preserve">Ceny jednostkowe za daną pozycję należy podać z narzutami bez podatku VAT. </w:t>
      </w:r>
    </w:p>
    <w:p w14:paraId="7212A60E" w14:textId="77777777" w:rsidR="002F75A4" w:rsidRDefault="00E4713C" w:rsidP="002F75A4">
      <w:pPr>
        <w:pStyle w:val="western"/>
        <w:numPr>
          <w:ilvl w:val="1"/>
          <w:numId w:val="19"/>
        </w:numPr>
        <w:tabs>
          <w:tab w:val="center" w:pos="142"/>
        </w:tabs>
        <w:spacing w:before="0"/>
        <w:ind w:left="142" w:hanging="284"/>
        <w:rPr>
          <w:rFonts w:ascii="Arial" w:hAnsi="Arial" w:cs="Arial"/>
        </w:rPr>
      </w:pPr>
      <w:r w:rsidRPr="002F75A4">
        <w:rPr>
          <w:rFonts w:ascii="Arial" w:hAnsi="Arial" w:cs="Arial"/>
        </w:rPr>
        <w:t>Pozycje, przy których nie zostaną podane ceny za ich wykonanie nie będą dodatkowo opłacone po wykonaniu prac, gdyż zamawiający przyjmuje, że ich koszt został pokryty przez inne ceny podane w kosztorysie wykonawcy. Po wyliczeniu wartości kosztorysowej (netto) należy obliczyć VAT i dodać do ceny netto. W całkowitej cenie ofertowej (brutto), będą zawarte wszelkie cła, podatki i inne należności płatne przez wykonawcę, wg stanu prawnego na dzień wszczęcia postępowania.</w:t>
      </w:r>
    </w:p>
    <w:p w14:paraId="50794F9D" w14:textId="77777777" w:rsidR="00E4713C" w:rsidRPr="002F75A4" w:rsidRDefault="00E4713C" w:rsidP="002F75A4">
      <w:pPr>
        <w:pStyle w:val="western"/>
        <w:numPr>
          <w:ilvl w:val="1"/>
          <w:numId w:val="19"/>
        </w:numPr>
        <w:tabs>
          <w:tab w:val="center" w:pos="142"/>
        </w:tabs>
        <w:spacing w:before="0"/>
        <w:ind w:left="142" w:hanging="284"/>
        <w:rPr>
          <w:rFonts w:ascii="Arial" w:hAnsi="Arial" w:cs="Arial"/>
        </w:rPr>
      </w:pPr>
      <w:r w:rsidRPr="002F75A4">
        <w:rPr>
          <w:rFonts w:ascii="Arial" w:hAnsi="Arial" w:cs="Arial"/>
        </w:rPr>
        <w:t>Wynagrodzenie powinno zawierać również następujące koszty: inflacji, ubezpieczenia, dojazdu, wykonania wszelkich robót przygotowawczych, wykończeniowych i porządkowych, zorganizowania, zagospodarowania i późniejszej likwidacji placu budowy, zabezpieczenia placu budowy (ogrodzenie), zorganizowanie i utrzymanie zaplecza budowy (woda, energia elektryczna, telefon, dozorowanie budowy), koszty zużycia wody i energii i inne w okresie realizacji wywozu nadmiaru gruntu, bieżące utrzymanie czystości dróg w rejonie prowadzonych robót, wykonania dokumentacji powykonawczej, koszty związane z odbiorami wykonanych robót.</w:t>
      </w:r>
    </w:p>
    <w:p w14:paraId="58F00AE2" w14:textId="77777777" w:rsidR="00E4713C" w:rsidRPr="00E72B6C" w:rsidRDefault="00E4713C" w:rsidP="002F75A4">
      <w:pPr>
        <w:pStyle w:val="western"/>
        <w:numPr>
          <w:ilvl w:val="1"/>
          <w:numId w:val="19"/>
        </w:numPr>
        <w:tabs>
          <w:tab w:val="center" w:pos="142"/>
        </w:tabs>
        <w:spacing w:before="0"/>
        <w:ind w:left="142" w:hanging="284"/>
        <w:rPr>
          <w:rFonts w:ascii="Arial" w:hAnsi="Arial" w:cs="Arial"/>
        </w:rPr>
      </w:pPr>
      <w:r w:rsidRPr="00E72B6C">
        <w:rPr>
          <w:rFonts w:ascii="Arial" w:hAnsi="Arial" w:cs="Arial"/>
        </w:rPr>
        <w:t>Cena ofertowa powinna być podana w złotych cyframi i słownie. Cena musi być podana i wyliczona w zaokrągleniu do dwóch miejsc po przecinku – końcówki poniżej 0,5 grosza pomija się, a końcówki 0,5 grosza i wyższe zaokrągla się do 1 grosza.</w:t>
      </w:r>
    </w:p>
    <w:p w14:paraId="0BDE5992" w14:textId="77777777" w:rsidR="00684A25" w:rsidRDefault="00E4713C" w:rsidP="002F75A4">
      <w:pPr>
        <w:pStyle w:val="western"/>
        <w:numPr>
          <w:ilvl w:val="1"/>
          <w:numId w:val="19"/>
        </w:numPr>
        <w:tabs>
          <w:tab w:val="center" w:pos="142"/>
        </w:tabs>
        <w:spacing w:before="0"/>
        <w:ind w:left="142" w:hanging="284"/>
        <w:rPr>
          <w:rFonts w:ascii="Arial" w:hAnsi="Arial" w:cs="Arial"/>
        </w:rPr>
      </w:pPr>
      <w:r w:rsidRPr="00E72B6C">
        <w:rPr>
          <w:rFonts w:ascii="Arial" w:hAnsi="Arial" w:cs="Arial"/>
        </w:rPr>
        <w:t>W formularzu oferty należy podać cenę oferty łącznie z podatkiem VAT (brutto).</w:t>
      </w:r>
    </w:p>
    <w:p w14:paraId="6C1EE4DE" w14:textId="77777777" w:rsidR="00684A25" w:rsidRDefault="00E4713C" w:rsidP="002F75A4">
      <w:pPr>
        <w:pStyle w:val="western"/>
        <w:numPr>
          <w:ilvl w:val="1"/>
          <w:numId w:val="19"/>
        </w:numPr>
        <w:tabs>
          <w:tab w:val="center" w:pos="142"/>
        </w:tabs>
        <w:spacing w:before="0"/>
        <w:ind w:left="142" w:hanging="284"/>
        <w:rPr>
          <w:rFonts w:ascii="Arial" w:hAnsi="Arial" w:cs="Arial"/>
        </w:rPr>
      </w:pPr>
      <w:r w:rsidRPr="00684A25">
        <w:rPr>
          <w:rFonts w:ascii="Arial" w:hAnsi="Arial" w:cs="Arial"/>
        </w:rPr>
        <w:t xml:space="preserve">Prawidłowe ustalenie podatku VAT należy do obowiązków wykonawcy zgodnie z przepisami ustawy o podatku od towarów i usług oraz podatku akcyzowym. Zamawiający </w:t>
      </w:r>
      <w:r w:rsidRPr="00684A25">
        <w:rPr>
          <w:rFonts w:ascii="Arial" w:hAnsi="Arial" w:cs="Arial"/>
        </w:rPr>
        <w:tab/>
        <w:t xml:space="preserve">nie uzna za oczywistą omyłkę i nie będzie poprawiał błędnie ustalonego podatku VAT, za wyjątkiem poprawy omyłek zgodnie z art. 87 ust. 2. ustawy </w:t>
      </w:r>
      <w:proofErr w:type="spellStart"/>
      <w:r w:rsidRPr="00684A25">
        <w:rPr>
          <w:rFonts w:ascii="Arial" w:hAnsi="Arial" w:cs="Arial"/>
        </w:rPr>
        <w:t>p.z.p</w:t>
      </w:r>
      <w:proofErr w:type="spellEnd"/>
      <w:r w:rsidRPr="00684A25">
        <w:rPr>
          <w:rFonts w:ascii="Arial" w:hAnsi="Arial" w:cs="Arial"/>
        </w:rPr>
        <w:t>.</w:t>
      </w:r>
      <w:r w:rsidR="00684A25">
        <w:rPr>
          <w:rFonts w:ascii="Arial" w:hAnsi="Arial" w:cs="Arial"/>
        </w:rPr>
        <w:t xml:space="preserve"> </w:t>
      </w:r>
    </w:p>
    <w:p w14:paraId="783F06A4" w14:textId="77777777" w:rsidR="00684A25" w:rsidRDefault="00E4713C" w:rsidP="002F75A4">
      <w:pPr>
        <w:pStyle w:val="western"/>
        <w:numPr>
          <w:ilvl w:val="1"/>
          <w:numId w:val="19"/>
        </w:numPr>
        <w:tabs>
          <w:tab w:val="center" w:pos="142"/>
        </w:tabs>
        <w:spacing w:before="0"/>
        <w:ind w:left="142" w:hanging="284"/>
        <w:rPr>
          <w:rFonts w:ascii="Arial" w:hAnsi="Arial" w:cs="Arial"/>
        </w:rPr>
      </w:pPr>
      <w:r w:rsidRPr="00684A25">
        <w:rPr>
          <w:rFonts w:ascii="Arial" w:hAnsi="Arial" w:cs="Arial"/>
        </w:rPr>
        <w:t>Jeżeli zaoferowana cena lub koszt, lub ich istotne części składowe, wydają się rażąco niskie w stosunku do przedmiotu zamówienia i budzą wątpliwości zamawiającego co do możliwości wykonania przedmiotu zamówienia zgodnie z wymaganiami określonymi przez zamawiającego lub wynikającymi z odrębnych przepisów, zamawiający zwróci się do wykonawcy o udzielenie w określonym terminie wyjaśnień, w tym złożenie dowodów dotyczących wyliczenia ceny lub kosztu. Zamawiający odrzuci ofertę wykonawcy, który nie złożył wyjaśnień w wyznaczonym terminie lub jeżeli dokonana ocena wyjaśnień potwierdzi, że oferta zawiera rażąco niską cenę lub koszt w sto</w:t>
      </w:r>
      <w:r w:rsidR="00AD08D8" w:rsidRPr="00684A25">
        <w:rPr>
          <w:rFonts w:ascii="Arial" w:hAnsi="Arial" w:cs="Arial"/>
        </w:rPr>
        <w:t>sunku do przedmiotu zamówienia.</w:t>
      </w:r>
      <w:r w:rsidR="00684A25">
        <w:rPr>
          <w:rFonts w:ascii="Arial" w:hAnsi="Arial" w:cs="Arial"/>
        </w:rPr>
        <w:t xml:space="preserve"> </w:t>
      </w:r>
    </w:p>
    <w:p w14:paraId="24EEB44C" w14:textId="77777777" w:rsidR="00684A25" w:rsidRDefault="00E4713C" w:rsidP="002F75A4">
      <w:pPr>
        <w:pStyle w:val="western"/>
        <w:numPr>
          <w:ilvl w:val="1"/>
          <w:numId w:val="19"/>
        </w:numPr>
        <w:tabs>
          <w:tab w:val="center" w:pos="142"/>
        </w:tabs>
        <w:spacing w:before="0"/>
        <w:ind w:left="284" w:hanging="426"/>
        <w:rPr>
          <w:rFonts w:ascii="Arial" w:hAnsi="Arial" w:cs="Arial"/>
        </w:rPr>
      </w:pPr>
      <w:r w:rsidRPr="00684A25">
        <w:rPr>
          <w:rFonts w:ascii="Arial" w:hAnsi="Arial" w:cs="Arial"/>
        </w:rPr>
        <w:t>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obowiązek wpłacić zgodn</w:t>
      </w:r>
      <w:r w:rsidR="00AD08D8" w:rsidRPr="00684A25">
        <w:rPr>
          <w:rFonts w:ascii="Arial" w:hAnsi="Arial" w:cs="Arial"/>
        </w:rPr>
        <w:t>ie z obowiązującymi przepisami.</w:t>
      </w:r>
      <w:r w:rsidR="00684A25">
        <w:rPr>
          <w:rFonts w:ascii="Arial" w:hAnsi="Arial" w:cs="Arial"/>
        </w:rPr>
        <w:t xml:space="preserve"> </w:t>
      </w:r>
    </w:p>
    <w:p w14:paraId="74877EAE" w14:textId="77777777" w:rsidR="00684A25" w:rsidRDefault="00E4713C" w:rsidP="002F75A4">
      <w:pPr>
        <w:pStyle w:val="western"/>
        <w:numPr>
          <w:ilvl w:val="1"/>
          <w:numId w:val="19"/>
        </w:numPr>
        <w:tabs>
          <w:tab w:val="center" w:pos="142"/>
        </w:tabs>
        <w:spacing w:before="0"/>
        <w:ind w:left="284" w:hanging="426"/>
        <w:rPr>
          <w:rFonts w:ascii="Arial" w:hAnsi="Arial" w:cs="Arial"/>
        </w:rPr>
      </w:pPr>
      <w:r w:rsidRPr="00684A25">
        <w:rPr>
          <w:rFonts w:ascii="Arial" w:hAnsi="Arial" w:cs="Arial"/>
        </w:rPr>
        <w:t xml:space="preserve">Ceny określone przez Wykonawcę w ofercie nie będą zmieniane w toku realizacji przedmiotu zamówienia i </w:t>
      </w:r>
      <w:r w:rsidR="00AD08D8" w:rsidRPr="00684A25">
        <w:rPr>
          <w:rFonts w:ascii="Arial" w:hAnsi="Arial" w:cs="Arial"/>
        </w:rPr>
        <w:t xml:space="preserve">nie będą podlegały waloryzacji. </w:t>
      </w:r>
    </w:p>
    <w:p w14:paraId="0D13C676" w14:textId="77777777" w:rsidR="00684A25" w:rsidRDefault="00AD08D8" w:rsidP="002F75A4">
      <w:pPr>
        <w:pStyle w:val="western"/>
        <w:numPr>
          <w:ilvl w:val="1"/>
          <w:numId w:val="19"/>
        </w:numPr>
        <w:tabs>
          <w:tab w:val="center" w:pos="142"/>
        </w:tabs>
        <w:spacing w:before="0"/>
        <w:ind w:left="284" w:hanging="426"/>
        <w:rPr>
          <w:rFonts w:ascii="Arial" w:hAnsi="Arial" w:cs="Arial"/>
        </w:rPr>
      </w:pPr>
      <w:r w:rsidRPr="00684A25">
        <w:rPr>
          <w:rFonts w:ascii="Arial" w:hAnsi="Arial" w:cs="Arial"/>
          <w:bCs/>
        </w:rPr>
        <w:t xml:space="preserve"> </w:t>
      </w:r>
      <w:r w:rsidR="00E4713C" w:rsidRPr="00684A25">
        <w:rPr>
          <w:rFonts w:ascii="Arial" w:hAnsi="Arial" w:cs="Arial"/>
        </w:rPr>
        <w:t xml:space="preserve">Jeżeli w postępowaniu nie można będzie dokonać wyboru oferty </w:t>
      </w:r>
      <w:r w:rsidR="00684A25">
        <w:rPr>
          <w:rFonts w:ascii="Arial" w:hAnsi="Arial" w:cs="Arial"/>
        </w:rPr>
        <w:t>n</w:t>
      </w:r>
      <w:r w:rsidR="00E4713C" w:rsidRPr="00684A25">
        <w:rPr>
          <w:rFonts w:ascii="Arial" w:hAnsi="Arial" w:cs="Arial"/>
        </w:rPr>
        <w:t>ajkorzystniejszej ze względu na to, że zostały złożone oferty o takiej samej cenie, zamawiający wezwie wykonawców, którzy złożyli te oferty, do złożenia w terminie określonym przez zamawiającego ofert dodatkowych.</w:t>
      </w:r>
    </w:p>
    <w:p w14:paraId="4AB14A0C" w14:textId="77777777" w:rsidR="00684A25" w:rsidRDefault="00AD08D8" w:rsidP="002F75A4">
      <w:pPr>
        <w:pStyle w:val="western"/>
        <w:numPr>
          <w:ilvl w:val="1"/>
          <w:numId w:val="19"/>
        </w:numPr>
        <w:tabs>
          <w:tab w:val="center" w:pos="142"/>
        </w:tabs>
        <w:spacing w:before="0"/>
        <w:ind w:left="284" w:hanging="426"/>
        <w:rPr>
          <w:rFonts w:ascii="Arial" w:hAnsi="Arial" w:cs="Arial"/>
        </w:rPr>
      </w:pPr>
      <w:r w:rsidRPr="00684A25">
        <w:rPr>
          <w:rFonts w:ascii="Arial" w:hAnsi="Arial" w:cs="Arial"/>
          <w:bCs/>
        </w:rPr>
        <w:lastRenderedPageBreak/>
        <w:t xml:space="preserve"> </w:t>
      </w:r>
      <w:r w:rsidR="00E4713C" w:rsidRPr="00684A25">
        <w:rPr>
          <w:rFonts w:ascii="Arial" w:hAnsi="Arial" w:cs="Arial"/>
        </w:rPr>
        <w:t>Wykonawcy, składając oferty dodatkowe, nie mogą zaoferować cen wyższych niż zaoferowane w złożonych ofertach.</w:t>
      </w:r>
      <w:r w:rsidR="00684A25">
        <w:rPr>
          <w:rFonts w:ascii="Arial" w:hAnsi="Arial" w:cs="Arial"/>
        </w:rPr>
        <w:t xml:space="preserve">   </w:t>
      </w:r>
    </w:p>
    <w:p w14:paraId="0E729C82" w14:textId="77777777" w:rsidR="00E4713C" w:rsidRPr="00684A25" w:rsidRDefault="00E4713C" w:rsidP="002F75A4">
      <w:pPr>
        <w:pStyle w:val="western"/>
        <w:numPr>
          <w:ilvl w:val="1"/>
          <w:numId w:val="19"/>
        </w:numPr>
        <w:tabs>
          <w:tab w:val="center" w:pos="142"/>
        </w:tabs>
        <w:spacing w:before="0"/>
        <w:ind w:left="284" w:hanging="426"/>
        <w:rPr>
          <w:rFonts w:ascii="Arial" w:hAnsi="Arial" w:cs="Arial"/>
        </w:rPr>
      </w:pPr>
      <w:r w:rsidRPr="00684A25">
        <w:rPr>
          <w:rFonts w:ascii="Arial" w:hAnsi="Arial" w:cs="Arial"/>
        </w:rPr>
        <w:t>Zamawiający zastrzega sobie możliwość unieważnienia postępowania w przypadku, gdy najniższa cena będzie wyższa od ceny, którą Zamawiający przeznaczył na sfinansowanie zamówienia i nie będzie w stanie zabezpieczyć ceny zaoferowanej przez Wykonawcę.</w:t>
      </w:r>
    </w:p>
    <w:p w14:paraId="5DEADB26" w14:textId="77777777" w:rsidR="00E4713C" w:rsidRPr="00E72B6C" w:rsidRDefault="00E4713C" w:rsidP="002F75A4">
      <w:pPr>
        <w:tabs>
          <w:tab w:val="left" w:pos="-720"/>
        </w:tabs>
        <w:rPr>
          <w:rFonts w:ascii="Arial" w:hAnsi="Arial" w:cs="Arial"/>
        </w:rPr>
      </w:pPr>
    </w:p>
    <w:p w14:paraId="15E63C4A" w14:textId="77777777" w:rsidR="00E4713C" w:rsidRPr="00E72B6C" w:rsidRDefault="00E4713C" w:rsidP="002F75A4">
      <w:pPr>
        <w:pStyle w:val="Tekstpodstawowywcity"/>
        <w:tabs>
          <w:tab w:val="clear" w:pos="4513"/>
          <w:tab w:val="left" w:pos="2130"/>
        </w:tabs>
        <w:ind w:left="0" w:hanging="1440"/>
        <w:rPr>
          <w:rFonts w:ascii="Arial" w:hAnsi="Arial" w:cs="Arial"/>
        </w:rPr>
      </w:pPr>
      <w:r w:rsidRPr="00E72B6C">
        <w:rPr>
          <w:rFonts w:ascii="Arial" w:hAnsi="Arial" w:cs="Arial"/>
        </w:rPr>
        <w:tab/>
      </w:r>
      <w:r w:rsidRPr="00E72B6C">
        <w:rPr>
          <w:rFonts w:ascii="Arial" w:hAnsi="Arial" w:cs="Arial"/>
          <w:b/>
          <w:bCs/>
        </w:rPr>
        <w:t>§ 9. Opis kryteriów, którymi zamawiający będzie się kierował przy wyborze oferty wraz z podaniem znaczenia tych kryteriów oraz sposobu oceny ofert.</w:t>
      </w:r>
    </w:p>
    <w:p w14:paraId="3CA3A38C" w14:textId="77777777" w:rsidR="00E4713C" w:rsidRPr="00E72B6C" w:rsidRDefault="00E4713C" w:rsidP="002F75A4">
      <w:pPr>
        <w:pStyle w:val="Tekstpodstawowywcity"/>
        <w:numPr>
          <w:ilvl w:val="0"/>
          <w:numId w:val="2"/>
        </w:numPr>
        <w:tabs>
          <w:tab w:val="left" w:pos="567"/>
        </w:tabs>
        <w:ind w:left="284" w:firstLine="0"/>
        <w:rPr>
          <w:rFonts w:ascii="Arial" w:hAnsi="Arial" w:cs="Arial"/>
        </w:rPr>
      </w:pPr>
      <w:r w:rsidRPr="00E72B6C">
        <w:rPr>
          <w:rFonts w:ascii="Arial" w:hAnsi="Arial" w:cs="Arial"/>
        </w:rPr>
        <w:t>Zamawiający wyznaczył następujące kryteria oceny ofert i ich znaczenie:</w:t>
      </w:r>
    </w:p>
    <w:p w14:paraId="6CC60254" w14:textId="77777777" w:rsidR="00E4713C" w:rsidRPr="00E72B6C" w:rsidRDefault="00E4713C" w:rsidP="002F75A4">
      <w:pPr>
        <w:tabs>
          <w:tab w:val="left" w:pos="-720"/>
          <w:tab w:val="left" w:pos="720"/>
        </w:tabs>
        <w:ind w:hanging="720"/>
        <w:rPr>
          <w:rFonts w:ascii="Arial" w:hAnsi="Arial" w:cs="Arial"/>
        </w:rPr>
      </w:pPr>
      <w:r w:rsidRPr="00E72B6C">
        <w:rPr>
          <w:rFonts w:ascii="Arial" w:hAnsi="Arial" w:cs="Arial"/>
          <w:spacing w:val="-3"/>
          <w:lang w:eastAsia="pl-PL"/>
        </w:rPr>
        <w:t xml:space="preserve">            </w:t>
      </w:r>
    </w:p>
    <w:tbl>
      <w:tblPr>
        <w:tblW w:w="0" w:type="auto"/>
        <w:tblInd w:w="8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zawierająca kryteria oceny "/>
        <w:tblDescription w:val="Decydującym kryteirum jest cena, informacja została wskazana w tabeli. "/>
      </w:tblPr>
      <w:tblGrid>
        <w:gridCol w:w="610"/>
        <w:gridCol w:w="5135"/>
        <w:gridCol w:w="1320"/>
      </w:tblGrid>
      <w:tr w:rsidR="00E4713C" w:rsidRPr="00E72B6C" w14:paraId="6656389A" w14:textId="77777777" w:rsidTr="00092B0D">
        <w:trPr>
          <w:cantSplit/>
          <w:trHeight w:val="34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53DE" w14:textId="77777777" w:rsidR="00E4713C" w:rsidRPr="00E72B6C" w:rsidRDefault="00E4713C" w:rsidP="002F75A4">
            <w:pPr>
              <w:tabs>
                <w:tab w:val="left" w:pos="-720"/>
                <w:tab w:val="left" w:pos="720"/>
              </w:tabs>
              <w:ind w:hanging="720"/>
              <w:rPr>
                <w:rFonts w:ascii="Arial" w:hAnsi="Arial" w:cs="Arial"/>
              </w:rPr>
            </w:pPr>
            <w:r w:rsidRPr="00E72B6C">
              <w:rPr>
                <w:rFonts w:ascii="Arial" w:hAnsi="Arial" w:cs="Arial"/>
                <w:b/>
                <w:spacing w:val="-3"/>
                <w:lang w:eastAsia="pl-PL"/>
              </w:rPr>
              <w:t xml:space="preserve">             L.p.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2F28" w14:textId="77777777" w:rsidR="00E4713C" w:rsidRPr="00E72B6C" w:rsidRDefault="00E4713C" w:rsidP="002F75A4">
            <w:pPr>
              <w:tabs>
                <w:tab w:val="left" w:pos="-720"/>
                <w:tab w:val="left" w:pos="720"/>
              </w:tabs>
              <w:ind w:hanging="720"/>
              <w:rPr>
                <w:rFonts w:ascii="Arial" w:hAnsi="Arial" w:cs="Arial"/>
              </w:rPr>
            </w:pPr>
            <w:r w:rsidRPr="00E72B6C">
              <w:rPr>
                <w:rFonts w:ascii="Arial" w:hAnsi="Arial" w:cs="Arial"/>
                <w:b/>
                <w:spacing w:val="-3"/>
                <w:lang w:eastAsia="pl-PL"/>
              </w:rPr>
              <w:t xml:space="preserve">               Kryteria brane pod uwagę przy ocenie ofert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04A0" w14:textId="77777777" w:rsidR="00E4713C" w:rsidRPr="00E72B6C" w:rsidRDefault="00E4713C" w:rsidP="002F75A4">
            <w:pPr>
              <w:tabs>
                <w:tab w:val="left" w:pos="720"/>
              </w:tabs>
              <w:ind w:hanging="720"/>
              <w:rPr>
                <w:rFonts w:ascii="Arial" w:hAnsi="Arial" w:cs="Arial"/>
              </w:rPr>
            </w:pPr>
            <w:r w:rsidRPr="00E72B6C">
              <w:rPr>
                <w:rFonts w:ascii="Arial" w:hAnsi="Arial" w:cs="Arial"/>
                <w:b/>
                <w:spacing w:val="-3"/>
                <w:lang w:eastAsia="pl-PL"/>
              </w:rPr>
              <w:t xml:space="preserve">             Znaczenie</w:t>
            </w:r>
          </w:p>
        </w:tc>
      </w:tr>
      <w:tr w:rsidR="00E4713C" w:rsidRPr="00E72B6C" w14:paraId="1F146501" w14:textId="77777777" w:rsidTr="00092B0D">
        <w:trPr>
          <w:cantSplit/>
          <w:trHeight w:val="38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65AEB" w14:textId="77777777" w:rsidR="00E4713C" w:rsidRPr="00E72B6C" w:rsidRDefault="00E4713C" w:rsidP="002F75A4">
            <w:pPr>
              <w:tabs>
                <w:tab w:val="left" w:pos="-720"/>
                <w:tab w:val="left" w:pos="720"/>
              </w:tabs>
              <w:ind w:hanging="720"/>
              <w:rPr>
                <w:rFonts w:ascii="Arial" w:hAnsi="Arial" w:cs="Arial"/>
              </w:rPr>
            </w:pPr>
            <w:r w:rsidRPr="00E72B6C">
              <w:rPr>
                <w:rFonts w:ascii="Arial" w:hAnsi="Arial" w:cs="Arial"/>
                <w:spacing w:val="-3"/>
                <w:lang w:eastAsia="pl-PL"/>
              </w:rPr>
              <w:t xml:space="preserve">           1.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A9D39" w14:textId="77777777" w:rsidR="00E4713C" w:rsidRPr="00E72B6C" w:rsidRDefault="00E4713C" w:rsidP="002F75A4">
            <w:pPr>
              <w:tabs>
                <w:tab w:val="left" w:pos="-720"/>
                <w:tab w:val="left" w:pos="720"/>
              </w:tabs>
              <w:ind w:hanging="720"/>
              <w:rPr>
                <w:rFonts w:ascii="Arial" w:hAnsi="Arial" w:cs="Arial"/>
              </w:rPr>
            </w:pPr>
            <w:r w:rsidRPr="00E72B6C">
              <w:rPr>
                <w:rFonts w:ascii="Arial" w:hAnsi="Arial" w:cs="Arial"/>
                <w:spacing w:val="-3"/>
                <w:lang w:eastAsia="pl-PL"/>
              </w:rPr>
              <w:t xml:space="preserve">              Cena oferty  </w:t>
            </w:r>
          </w:p>
          <w:p w14:paraId="7E8E61DB" w14:textId="77777777" w:rsidR="00E4713C" w:rsidRPr="00E72B6C" w:rsidRDefault="00E4713C" w:rsidP="002F75A4">
            <w:pPr>
              <w:tabs>
                <w:tab w:val="left" w:pos="-720"/>
                <w:tab w:val="left" w:pos="720"/>
              </w:tabs>
              <w:ind w:hanging="720"/>
              <w:rPr>
                <w:rFonts w:ascii="Arial" w:hAnsi="Arial" w:cs="Arial"/>
                <w:spacing w:val="-3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CF9B5" w14:textId="77777777" w:rsidR="00E4713C" w:rsidRPr="00E72B6C" w:rsidRDefault="00E4713C" w:rsidP="00092B0D">
            <w:pPr>
              <w:tabs>
                <w:tab w:val="left" w:pos="-720"/>
                <w:tab w:val="left" w:pos="720"/>
              </w:tabs>
              <w:ind w:left="355" w:right="-1"/>
              <w:rPr>
                <w:rFonts w:ascii="Arial" w:hAnsi="Arial" w:cs="Arial"/>
              </w:rPr>
            </w:pPr>
            <w:r w:rsidRPr="00E72B6C">
              <w:rPr>
                <w:rFonts w:ascii="Arial" w:hAnsi="Arial" w:cs="Arial"/>
                <w:spacing w:val="-3"/>
                <w:lang w:eastAsia="pl-PL"/>
              </w:rPr>
              <w:t xml:space="preserve">        100 %</w:t>
            </w:r>
          </w:p>
        </w:tc>
      </w:tr>
    </w:tbl>
    <w:p w14:paraId="6C739F71" w14:textId="77777777" w:rsidR="00E4713C" w:rsidRPr="00E72B6C" w:rsidRDefault="00E4713C" w:rsidP="002F75A4">
      <w:pPr>
        <w:pStyle w:val="Tekstpodstawowywcity"/>
        <w:tabs>
          <w:tab w:val="clear" w:pos="4513"/>
          <w:tab w:val="left" w:pos="2220"/>
        </w:tabs>
        <w:suppressAutoHyphens w:val="0"/>
        <w:rPr>
          <w:rFonts w:ascii="Arial" w:hAnsi="Arial" w:cs="Arial"/>
        </w:rPr>
      </w:pPr>
    </w:p>
    <w:p w14:paraId="2AB8A837" w14:textId="77777777" w:rsidR="00E4713C" w:rsidRPr="00E72B6C" w:rsidRDefault="00E4713C" w:rsidP="002F75A4">
      <w:pPr>
        <w:pStyle w:val="Tekstpodstawowywcity"/>
        <w:numPr>
          <w:ilvl w:val="0"/>
          <w:numId w:val="2"/>
        </w:numPr>
        <w:tabs>
          <w:tab w:val="clear" w:pos="1080"/>
          <w:tab w:val="clear" w:pos="4513"/>
          <w:tab w:val="num" w:pos="709"/>
          <w:tab w:val="left" w:pos="2220"/>
        </w:tabs>
        <w:suppressAutoHyphens w:val="0"/>
        <w:ind w:left="709" w:hanging="425"/>
        <w:rPr>
          <w:rFonts w:ascii="Arial" w:hAnsi="Arial" w:cs="Arial"/>
        </w:rPr>
      </w:pPr>
      <w:r w:rsidRPr="00E72B6C">
        <w:rPr>
          <w:rFonts w:ascii="Arial" w:hAnsi="Arial" w:cs="Arial"/>
        </w:rPr>
        <w:t>Pozostałe oferty zostaną sklasyfikowane na podstawie punktacji uzyskanej wg wzoru :</w:t>
      </w:r>
    </w:p>
    <w:p w14:paraId="091A0AB2" w14:textId="77777777" w:rsidR="00E4713C" w:rsidRPr="00E72B6C" w:rsidRDefault="00E4713C" w:rsidP="002F75A4">
      <w:pPr>
        <w:pStyle w:val="Tekstpodstawowywcity"/>
        <w:tabs>
          <w:tab w:val="clear" w:pos="4513"/>
          <w:tab w:val="left" w:pos="2220"/>
        </w:tabs>
        <w:suppressAutoHyphens w:val="0"/>
        <w:ind w:left="1080"/>
        <w:rPr>
          <w:rFonts w:ascii="Arial" w:hAnsi="Arial" w:cs="Arial"/>
        </w:rPr>
      </w:pPr>
    </w:p>
    <w:p w14:paraId="4718F16E" w14:textId="77777777" w:rsidR="00E4713C" w:rsidRPr="00E72B6C" w:rsidRDefault="00E4713C" w:rsidP="002F75A4">
      <w:pPr>
        <w:pStyle w:val="NormalnyWeb"/>
        <w:spacing w:before="0" w:after="0"/>
        <w:ind w:left="714" w:hanging="357"/>
        <w:jc w:val="left"/>
        <w:rPr>
          <w:rFonts w:ascii="Arial" w:hAnsi="Arial" w:cs="Arial"/>
          <w:sz w:val="24"/>
          <w:szCs w:val="24"/>
        </w:rPr>
      </w:pPr>
      <w:r w:rsidRPr="00E72B6C">
        <w:rPr>
          <w:rFonts w:ascii="Arial" w:hAnsi="Arial" w:cs="Arial"/>
          <w:color w:val="000000"/>
          <w:sz w:val="24"/>
          <w:szCs w:val="24"/>
        </w:rPr>
        <w:t xml:space="preserve">                    najniższa cena podana w ofertach nie podlegających odrzuceniu</w:t>
      </w:r>
    </w:p>
    <w:p w14:paraId="22F2ED97" w14:textId="77777777" w:rsidR="00E4713C" w:rsidRPr="00E72B6C" w:rsidRDefault="00E4713C" w:rsidP="002F75A4">
      <w:pPr>
        <w:pStyle w:val="NormalnyWeb"/>
        <w:spacing w:before="0" w:after="0"/>
        <w:ind w:left="714" w:hanging="357"/>
        <w:jc w:val="left"/>
        <w:rPr>
          <w:rFonts w:ascii="Arial" w:hAnsi="Arial" w:cs="Arial"/>
          <w:sz w:val="24"/>
          <w:szCs w:val="24"/>
        </w:rPr>
      </w:pPr>
      <w:r w:rsidRPr="00E72B6C">
        <w:rPr>
          <w:rFonts w:ascii="Arial" w:hAnsi="Arial" w:cs="Arial"/>
          <w:color w:val="000000"/>
          <w:sz w:val="24"/>
          <w:szCs w:val="24"/>
        </w:rPr>
        <w:t xml:space="preserve">        C = -------------------------------------------------------------------------------- x 100 pkt</w:t>
      </w:r>
    </w:p>
    <w:p w14:paraId="5C919185" w14:textId="77777777" w:rsidR="00E4713C" w:rsidRPr="00E72B6C" w:rsidRDefault="00E4713C" w:rsidP="002F75A4">
      <w:pPr>
        <w:pStyle w:val="NormalnyWeb"/>
        <w:spacing w:before="0" w:after="0"/>
        <w:ind w:left="714" w:hanging="357"/>
        <w:jc w:val="left"/>
        <w:rPr>
          <w:rFonts w:ascii="Arial" w:hAnsi="Arial" w:cs="Arial"/>
          <w:sz w:val="24"/>
          <w:szCs w:val="24"/>
        </w:rPr>
      </w:pPr>
      <w:r w:rsidRPr="00E72B6C">
        <w:rPr>
          <w:rFonts w:ascii="Arial" w:hAnsi="Arial" w:cs="Arial"/>
          <w:color w:val="000000"/>
          <w:sz w:val="24"/>
          <w:szCs w:val="24"/>
        </w:rPr>
        <w:t xml:space="preserve">                               cena oferty badanej nie podlegającej odrzuceniu</w:t>
      </w:r>
      <w:r w:rsidRPr="00E72B6C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57888916" w14:textId="77777777" w:rsidR="00E4713C" w:rsidRPr="00E72B6C" w:rsidRDefault="00E4713C" w:rsidP="002F75A4">
      <w:pPr>
        <w:pStyle w:val="NormalnyWeb"/>
        <w:spacing w:before="0" w:after="0"/>
        <w:ind w:left="714" w:hanging="357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FFEECE" w14:textId="77777777" w:rsidR="00E4713C" w:rsidRPr="00E72B6C" w:rsidRDefault="00E4713C" w:rsidP="002F75A4">
      <w:pPr>
        <w:pStyle w:val="Tekstpodstawowywcity"/>
        <w:tabs>
          <w:tab w:val="clear" w:pos="4513"/>
          <w:tab w:val="left" w:pos="2220"/>
        </w:tabs>
        <w:suppressAutoHyphens w:val="0"/>
        <w:ind w:left="720" w:hanging="360"/>
        <w:rPr>
          <w:rFonts w:ascii="Arial" w:hAnsi="Arial" w:cs="Arial"/>
        </w:rPr>
      </w:pPr>
      <w:r w:rsidRPr="00E72B6C">
        <w:rPr>
          <w:rFonts w:ascii="Arial" w:hAnsi="Arial" w:cs="Arial"/>
        </w:rPr>
        <w:t>3. O wyborze najkorzystniejszej oferty, Zamawiający zawiadomi niezwłocznie Oferentów, którzy złożyli oferty w przedmiotowym postępowaniu.</w:t>
      </w:r>
    </w:p>
    <w:p w14:paraId="14791833" w14:textId="77777777" w:rsidR="00E4713C" w:rsidRPr="00E72B6C" w:rsidRDefault="00E4713C" w:rsidP="002F75A4">
      <w:pPr>
        <w:pStyle w:val="Tekstpodstawowywcity"/>
        <w:tabs>
          <w:tab w:val="clear" w:pos="4513"/>
          <w:tab w:val="left" w:pos="2220"/>
        </w:tabs>
        <w:suppressAutoHyphens w:val="0"/>
        <w:ind w:left="720" w:hanging="360"/>
        <w:rPr>
          <w:rFonts w:ascii="Arial" w:hAnsi="Arial" w:cs="Arial"/>
        </w:rPr>
      </w:pPr>
    </w:p>
    <w:p w14:paraId="04A21B52" w14:textId="77777777" w:rsidR="00E4713C" w:rsidRPr="00E72B6C" w:rsidRDefault="00E4713C" w:rsidP="002F75A4">
      <w:pPr>
        <w:pStyle w:val="Tekstpodstawowywcity"/>
        <w:tabs>
          <w:tab w:val="clear" w:pos="4513"/>
          <w:tab w:val="left" w:pos="2220"/>
        </w:tabs>
        <w:suppressAutoHyphens w:val="0"/>
        <w:rPr>
          <w:rFonts w:ascii="Arial" w:hAnsi="Arial" w:cs="Arial"/>
        </w:rPr>
      </w:pPr>
      <w:r w:rsidRPr="00E72B6C">
        <w:rPr>
          <w:rFonts w:ascii="Arial" w:hAnsi="Arial" w:cs="Arial"/>
        </w:rPr>
        <w:t>4.  Niezwłocznie po wyborze najkorzystniejszej oferty Zamawiający zamieści informacje o wyborze najkorzystniejszej oferty na własnej stronie internetowej oraz w swojej siedzibie na „Tablicy ogłoszeń".</w:t>
      </w:r>
    </w:p>
    <w:p w14:paraId="59FED481" w14:textId="77777777" w:rsidR="00E4713C" w:rsidRPr="00E72B6C" w:rsidRDefault="00E4713C" w:rsidP="002F75A4">
      <w:pPr>
        <w:pStyle w:val="Tekstpodstawowywcity"/>
        <w:tabs>
          <w:tab w:val="clear" w:pos="4513"/>
          <w:tab w:val="left" w:pos="2220"/>
        </w:tabs>
        <w:suppressAutoHyphens w:val="0"/>
        <w:rPr>
          <w:rFonts w:ascii="Arial" w:hAnsi="Arial" w:cs="Arial"/>
        </w:rPr>
      </w:pPr>
    </w:p>
    <w:p w14:paraId="202B5027" w14:textId="77777777" w:rsidR="00E4713C" w:rsidRPr="00E72B6C" w:rsidRDefault="00E4713C" w:rsidP="002F75A4">
      <w:pPr>
        <w:widowControl w:val="0"/>
        <w:tabs>
          <w:tab w:val="left" w:pos="720"/>
        </w:tabs>
        <w:ind w:left="900" w:hanging="900"/>
        <w:rPr>
          <w:rFonts w:ascii="Arial" w:hAnsi="Arial" w:cs="Arial"/>
        </w:rPr>
      </w:pPr>
      <w:r w:rsidRPr="00E72B6C">
        <w:rPr>
          <w:rFonts w:ascii="Arial" w:hAnsi="Arial" w:cs="Arial"/>
          <w:b/>
        </w:rPr>
        <w:t>§ 10. Ogólne warunki umowy albo wzór umowy.</w:t>
      </w:r>
    </w:p>
    <w:p w14:paraId="38AEA23D" w14:textId="77777777" w:rsidR="00E4713C" w:rsidRPr="00E72B6C" w:rsidRDefault="00E4713C" w:rsidP="002F75A4">
      <w:pPr>
        <w:pStyle w:val="Nagwek"/>
        <w:numPr>
          <w:ilvl w:val="0"/>
          <w:numId w:val="21"/>
        </w:numPr>
        <w:tabs>
          <w:tab w:val="clear" w:pos="-24"/>
          <w:tab w:val="clear" w:pos="9048"/>
        </w:tabs>
        <w:suppressAutoHyphens w:val="0"/>
        <w:overflowPunct/>
        <w:autoSpaceDE/>
        <w:textAlignment w:val="auto"/>
        <w:rPr>
          <w:rFonts w:ascii="Arial" w:hAnsi="Arial" w:cs="Arial"/>
          <w:szCs w:val="24"/>
        </w:rPr>
      </w:pPr>
      <w:r w:rsidRPr="00E72B6C">
        <w:rPr>
          <w:rFonts w:ascii="Arial" w:hAnsi="Arial" w:cs="Arial"/>
          <w:szCs w:val="24"/>
        </w:rPr>
        <w:t>Wzór umowy stanowi Załącznik Nr 3</w:t>
      </w:r>
    </w:p>
    <w:p w14:paraId="1E92CF3C" w14:textId="77777777" w:rsidR="002F75A4" w:rsidRPr="002F75A4" w:rsidRDefault="00E4713C" w:rsidP="002F75A4">
      <w:pPr>
        <w:pStyle w:val="Nagwek"/>
        <w:numPr>
          <w:ilvl w:val="0"/>
          <w:numId w:val="21"/>
        </w:numPr>
        <w:tabs>
          <w:tab w:val="clear" w:pos="-24"/>
          <w:tab w:val="clear" w:pos="9048"/>
        </w:tabs>
        <w:suppressAutoHyphens w:val="0"/>
        <w:overflowPunct/>
        <w:autoSpaceDE/>
        <w:textAlignment w:val="auto"/>
        <w:rPr>
          <w:rFonts w:ascii="Arial" w:hAnsi="Arial" w:cs="Arial"/>
          <w:szCs w:val="24"/>
        </w:rPr>
      </w:pPr>
      <w:r w:rsidRPr="002F75A4">
        <w:rPr>
          <w:rFonts w:ascii="Arial" w:hAnsi="Arial" w:cs="Arial"/>
          <w:szCs w:val="24"/>
        </w:rPr>
        <w:t>Zamawiający wymaga od Oferenta, aby zawarł umowę na realizację przedmiotu zamówienia na warunkach określonych we wzorze umowy.</w:t>
      </w:r>
    </w:p>
    <w:p w14:paraId="0124F8CF" w14:textId="77777777" w:rsidR="00E4713C" w:rsidRPr="002F75A4" w:rsidRDefault="00E4713C" w:rsidP="002F75A4">
      <w:pPr>
        <w:pStyle w:val="Nagwek"/>
        <w:numPr>
          <w:ilvl w:val="0"/>
          <w:numId w:val="21"/>
        </w:numPr>
        <w:tabs>
          <w:tab w:val="clear" w:pos="-24"/>
          <w:tab w:val="clear" w:pos="9048"/>
        </w:tabs>
        <w:suppressAutoHyphens w:val="0"/>
        <w:overflowPunct/>
        <w:autoSpaceDE/>
        <w:textAlignment w:val="auto"/>
        <w:rPr>
          <w:rFonts w:ascii="Arial" w:hAnsi="Arial" w:cs="Arial"/>
          <w:szCs w:val="24"/>
        </w:rPr>
      </w:pPr>
      <w:r w:rsidRPr="002F75A4">
        <w:rPr>
          <w:rFonts w:ascii="Arial" w:hAnsi="Arial" w:cs="Arial"/>
          <w:szCs w:val="24"/>
        </w:rPr>
        <w:t xml:space="preserve">Umowa podpisana zostanie w siedzibie Zamawiającego w terminie wskazanym przez Zamawiającego nie później niż do 3 dni od daty wyłonienia Wykonawcy. </w:t>
      </w:r>
    </w:p>
    <w:p w14:paraId="0269BFAC" w14:textId="77777777" w:rsidR="00E4713C" w:rsidRPr="00E72B6C" w:rsidRDefault="00E4713C" w:rsidP="002F75A4">
      <w:pPr>
        <w:pStyle w:val="Nagwek"/>
        <w:tabs>
          <w:tab w:val="clear" w:pos="9048"/>
        </w:tabs>
        <w:suppressAutoHyphens w:val="0"/>
        <w:overflowPunct/>
        <w:autoSpaceDE/>
        <w:textAlignment w:val="auto"/>
        <w:rPr>
          <w:rFonts w:ascii="Arial" w:hAnsi="Arial" w:cs="Arial"/>
          <w:szCs w:val="24"/>
        </w:rPr>
      </w:pPr>
    </w:p>
    <w:p w14:paraId="2DEACBE1" w14:textId="77777777" w:rsidR="00E4713C" w:rsidRPr="00E72B6C" w:rsidRDefault="00E4713C" w:rsidP="002F75A4">
      <w:pPr>
        <w:rPr>
          <w:rFonts w:ascii="Arial" w:hAnsi="Arial" w:cs="Arial"/>
        </w:rPr>
      </w:pPr>
      <w:r w:rsidRPr="00E72B6C">
        <w:rPr>
          <w:rFonts w:ascii="Arial" w:hAnsi="Arial" w:cs="Arial"/>
          <w:b/>
          <w:bCs/>
        </w:rPr>
        <w:t xml:space="preserve">§ 11. </w:t>
      </w:r>
      <w:r w:rsidRPr="00E72B6C">
        <w:rPr>
          <w:rFonts w:ascii="Arial" w:hAnsi="Arial" w:cs="Arial"/>
          <w:b/>
        </w:rPr>
        <w:t>Załączniki do instrukcji:</w:t>
      </w:r>
    </w:p>
    <w:p w14:paraId="239C4407" w14:textId="77777777" w:rsidR="00E4713C" w:rsidRPr="00E72B6C" w:rsidRDefault="00E4713C" w:rsidP="002F75A4">
      <w:pPr>
        <w:ind w:left="360"/>
        <w:rPr>
          <w:rFonts w:ascii="Arial" w:hAnsi="Arial" w:cs="Arial"/>
        </w:rPr>
      </w:pPr>
      <w:r w:rsidRPr="00E72B6C">
        <w:rPr>
          <w:rFonts w:ascii="Arial" w:hAnsi="Arial" w:cs="Arial"/>
        </w:rPr>
        <w:t>Nr 1 - Formularz oferty.</w:t>
      </w:r>
    </w:p>
    <w:p w14:paraId="3CEA7E19" w14:textId="77777777" w:rsidR="00E4713C" w:rsidRPr="00E72B6C" w:rsidRDefault="00E4713C" w:rsidP="002F75A4">
      <w:pPr>
        <w:ind w:left="360"/>
        <w:rPr>
          <w:rFonts w:ascii="Arial" w:hAnsi="Arial" w:cs="Arial"/>
        </w:rPr>
      </w:pPr>
      <w:r w:rsidRPr="00E72B6C">
        <w:rPr>
          <w:rFonts w:ascii="Arial" w:hAnsi="Arial" w:cs="Arial"/>
        </w:rPr>
        <w:t xml:space="preserve">Nr 2 - </w:t>
      </w:r>
      <w:r w:rsidRPr="00E72B6C">
        <w:rPr>
          <w:rFonts w:ascii="Arial" w:hAnsi="Arial" w:cs="Arial"/>
          <w:bCs/>
        </w:rPr>
        <w:t>Przedmiar robót</w:t>
      </w:r>
    </w:p>
    <w:p w14:paraId="0AF45419" w14:textId="77777777" w:rsidR="00E4713C" w:rsidRPr="00E72B6C" w:rsidRDefault="00E4713C" w:rsidP="002F75A4">
      <w:pPr>
        <w:pStyle w:val="Nagwek"/>
        <w:tabs>
          <w:tab w:val="clear" w:pos="9048"/>
        </w:tabs>
        <w:suppressAutoHyphens w:val="0"/>
        <w:overflowPunct/>
        <w:autoSpaceDE/>
        <w:ind w:left="360"/>
        <w:textAlignment w:val="auto"/>
        <w:rPr>
          <w:rFonts w:ascii="Arial" w:hAnsi="Arial" w:cs="Arial"/>
          <w:szCs w:val="24"/>
        </w:rPr>
      </w:pPr>
      <w:r w:rsidRPr="00E72B6C">
        <w:rPr>
          <w:rFonts w:ascii="Arial" w:hAnsi="Arial" w:cs="Arial"/>
          <w:szCs w:val="24"/>
        </w:rPr>
        <w:t>Nr 3 – Wzór umowy.</w:t>
      </w:r>
    </w:p>
    <w:p w14:paraId="5A4AF821" w14:textId="77777777" w:rsidR="00E4713C" w:rsidRPr="00E72B6C" w:rsidRDefault="00E4713C" w:rsidP="002F75A4">
      <w:pPr>
        <w:pStyle w:val="Nagwek"/>
        <w:tabs>
          <w:tab w:val="clear" w:pos="9048"/>
        </w:tabs>
        <w:suppressAutoHyphens w:val="0"/>
        <w:overflowPunct/>
        <w:autoSpaceDE/>
        <w:ind w:left="360"/>
        <w:textAlignment w:val="auto"/>
        <w:rPr>
          <w:rFonts w:ascii="Arial" w:hAnsi="Arial" w:cs="Arial"/>
          <w:szCs w:val="24"/>
        </w:rPr>
      </w:pPr>
      <w:r w:rsidRPr="00E72B6C">
        <w:rPr>
          <w:rFonts w:ascii="Arial" w:hAnsi="Arial" w:cs="Arial"/>
          <w:szCs w:val="24"/>
        </w:rPr>
        <w:t>Nr 4 – Klauzula informacyjna RODO.</w:t>
      </w:r>
    </w:p>
    <w:p w14:paraId="091DFAE9" w14:textId="77777777" w:rsidR="00E4713C" w:rsidRPr="00E72B6C" w:rsidRDefault="00E4713C" w:rsidP="002F75A4">
      <w:pPr>
        <w:pStyle w:val="Nagwek"/>
        <w:tabs>
          <w:tab w:val="clear" w:pos="9048"/>
        </w:tabs>
        <w:suppressAutoHyphens w:val="0"/>
        <w:overflowPunct/>
        <w:autoSpaceDE/>
        <w:ind w:left="360"/>
        <w:textAlignment w:val="auto"/>
        <w:rPr>
          <w:rFonts w:ascii="Arial" w:hAnsi="Arial" w:cs="Arial"/>
          <w:szCs w:val="24"/>
        </w:rPr>
      </w:pP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</w:p>
    <w:p w14:paraId="5E2F65DB" w14:textId="77777777" w:rsidR="00E4713C" w:rsidRPr="00E72B6C" w:rsidRDefault="00E4713C" w:rsidP="002F75A4">
      <w:pPr>
        <w:pStyle w:val="Nagwek"/>
        <w:tabs>
          <w:tab w:val="clear" w:pos="9048"/>
        </w:tabs>
        <w:suppressAutoHyphens w:val="0"/>
        <w:overflowPunct/>
        <w:autoSpaceDE/>
        <w:ind w:left="360"/>
        <w:textAlignment w:val="auto"/>
        <w:rPr>
          <w:rFonts w:ascii="Arial" w:hAnsi="Arial" w:cs="Arial"/>
          <w:szCs w:val="24"/>
        </w:rPr>
      </w:pPr>
      <w:r w:rsidRPr="00E72B6C">
        <w:rPr>
          <w:rFonts w:ascii="Arial" w:hAnsi="Arial" w:cs="Arial"/>
          <w:b/>
          <w:szCs w:val="24"/>
        </w:rPr>
        <w:tab/>
        <w:t xml:space="preserve"> </w:t>
      </w:r>
    </w:p>
    <w:p w14:paraId="5B6358A6" w14:textId="77777777" w:rsidR="00E4713C" w:rsidRPr="00E72B6C" w:rsidRDefault="00E4713C" w:rsidP="002F75A4">
      <w:pPr>
        <w:pStyle w:val="Nagwek"/>
        <w:tabs>
          <w:tab w:val="clear" w:pos="9048"/>
        </w:tabs>
        <w:suppressAutoHyphens w:val="0"/>
        <w:overflowPunct/>
        <w:autoSpaceDE/>
        <w:ind w:left="708"/>
        <w:textAlignment w:val="auto"/>
        <w:rPr>
          <w:rFonts w:ascii="Arial" w:hAnsi="Arial" w:cs="Arial"/>
          <w:szCs w:val="24"/>
        </w:rPr>
      </w:pPr>
      <w:r w:rsidRPr="00E72B6C">
        <w:rPr>
          <w:rFonts w:ascii="Arial" w:hAnsi="Arial" w:cs="Arial"/>
          <w:szCs w:val="24"/>
        </w:rPr>
        <w:t xml:space="preserve">Racibórz , dnia </w:t>
      </w:r>
      <w:r w:rsidR="00C263A7" w:rsidRPr="00E72B6C">
        <w:rPr>
          <w:rFonts w:ascii="Arial" w:hAnsi="Arial" w:cs="Arial"/>
          <w:szCs w:val="24"/>
        </w:rPr>
        <w:t xml:space="preserve"> </w:t>
      </w:r>
      <w:r w:rsidR="00E9322B" w:rsidRPr="00E72B6C">
        <w:rPr>
          <w:rFonts w:ascii="Arial" w:hAnsi="Arial" w:cs="Arial"/>
          <w:szCs w:val="24"/>
        </w:rPr>
        <w:t>2</w:t>
      </w:r>
      <w:r w:rsidR="002F75A4">
        <w:rPr>
          <w:rFonts w:ascii="Arial" w:hAnsi="Arial" w:cs="Arial"/>
          <w:szCs w:val="24"/>
        </w:rPr>
        <w:t>5</w:t>
      </w:r>
      <w:r w:rsidR="00C263A7" w:rsidRPr="00E72B6C">
        <w:rPr>
          <w:rFonts w:ascii="Arial" w:hAnsi="Arial" w:cs="Arial"/>
          <w:szCs w:val="24"/>
        </w:rPr>
        <w:t xml:space="preserve"> października </w:t>
      </w:r>
      <w:r w:rsidRPr="00E72B6C">
        <w:rPr>
          <w:rFonts w:ascii="Arial" w:hAnsi="Arial" w:cs="Arial"/>
          <w:szCs w:val="24"/>
        </w:rPr>
        <w:t xml:space="preserve"> 2019 r.      </w:t>
      </w:r>
    </w:p>
    <w:p w14:paraId="0D4CCD32" w14:textId="77777777" w:rsidR="008D32F1" w:rsidRPr="00E72B6C" w:rsidRDefault="00E4713C" w:rsidP="002F75A4">
      <w:pPr>
        <w:pStyle w:val="Nagwek"/>
        <w:tabs>
          <w:tab w:val="clear" w:pos="9048"/>
        </w:tabs>
        <w:suppressAutoHyphens w:val="0"/>
        <w:overflowPunct/>
        <w:autoSpaceDE/>
        <w:ind w:left="360"/>
        <w:textAlignment w:val="auto"/>
        <w:rPr>
          <w:rFonts w:ascii="Arial" w:hAnsi="Arial" w:cs="Arial"/>
          <w:szCs w:val="24"/>
        </w:rPr>
      </w:pP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</w:p>
    <w:p w14:paraId="5668B86D" w14:textId="77777777" w:rsidR="008D32F1" w:rsidRPr="00E72B6C" w:rsidRDefault="00E4713C" w:rsidP="002F75A4">
      <w:pPr>
        <w:pStyle w:val="Nagwek"/>
        <w:tabs>
          <w:tab w:val="clear" w:pos="9048"/>
        </w:tabs>
        <w:suppressAutoHyphens w:val="0"/>
        <w:overflowPunct/>
        <w:autoSpaceDE/>
        <w:ind w:left="360"/>
        <w:textAlignment w:val="auto"/>
        <w:rPr>
          <w:rFonts w:ascii="Arial" w:hAnsi="Arial" w:cs="Arial"/>
          <w:szCs w:val="24"/>
        </w:rPr>
      </w:pPr>
      <w:r w:rsidRPr="00E72B6C">
        <w:rPr>
          <w:rFonts w:ascii="Arial" w:hAnsi="Arial" w:cs="Arial"/>
          <w:szCs w:val="24"/>
        </w:rPr>
        <w:tab/>
        <w:t xml:space="preserve"> </w:t>
      </w:r>
    </w:p>
    <w:p w14:paraId="0A780F75" w14:textId="77777777" w:rsidR="008D32F1" w:rsidRPr="00E72B6C" w:rsidRDefault="008D32F1" w:rsidP="002F75A4">
      <w:pPr>
        <w:pStyle w:val="Nagwek"/>
        <w:tabs>
          <w:tab w:val="clear" w:pos="9048"/>
        </w:tabs>
        <w:suppressAutoHyphens w:val="0"/>
        <w:overflowPunct/>
        <w:autoSpaceDE/>
        <w:ind w:left="360"/>
        <w:textAlignment w:val="auto"/>
        <w:rPr>
          <w:rFonts w:ascii="Arial" w:hAnsi="Arial" w:cs="Arial"/>
          <w:szCs w:val="24"/>
        </w:rPr>
      </w:pPr>
    </w:p>
    <w:p w14:paraId="3AF5B786" w14:textId="77777777" w:rsidR="008D32F1" w:rsidRPr="00E72B6C" w:rsidRDefault="008D32F1" w:rsidP="002F75A4">
      <w:pPr>
        <w:pStyle w:val="Nagwek"/>
        <w:tabs>
          <w:tab w:val="clear" w:pos="9048"/>
        </w:tabs>
        <w:suppressAutoHyphens w:val="0"/>
        <w:overflowPunct/>
        <w:autoSpaceDE/>
        <w:ind w:left="360"/>
        <w:textAlignment w:val="auto"/>
        <w:rPr>
          <w:rFonts w:ascii="Arial" w:hAnsi="Arial" w:cs="Arial"/>
          <w:szCs w:val="24"/>
        </w:rPr>
      </w:pP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</w:p>
    <w:p w14:paraId="7F8E561C" w14:textId="77777777" w:rsidR="008D32F1" w:rsidRPr="00E72B6C" w:rsidRDefault="008D32F1" w:rsidP="002F75A4">
      <w:pPr>
        <w:pStyle w:val="Nagwek"/>
        <w:tabs>
          <w:tab w:val="clear" w:pos="9048"/>
        </w:tabs>
        <w:suppressAutoHyphens w:val="0"/>
        <w:overflowPunct/>
        <w:autoSpaceDE/>
        <w:ind w:left="360"/>
        <w:textAlignment w:val="auto"/>
        <w:rPr>
          <w:rFonts w:ascii="Arial" w:hAnsi="Arial" w:cs="Arial"/>
          <w:szCs w:val="24"/>
        </w:rPr>
      </w:pPr>
      <w:r w:rsidRPr="00E72B6C">
        <w:rPr>
          <w:rFonts w:ascii="Arial" w:hAnsi="Arial" w:cs="Arial"/>
          <w:szCs w:val="24"/>
        </w:rPr>
        <w:t xml:space="preserve">   </w:t>
      </w: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ab/>
        <w:t xml:space="preserve">Zatwierdzam     </w:t>
      </w:r>
    </w:p>
    <w:p w14:paraId="128A667D" w14:textId="77777777" w:rsidR="00E4713C" w:rsidRPr="00E72B6C" w:rsidRDefault="00E4713C" w:rsidP="002F75A4">
      <w:pPr>
        <w:pStyle w:val="Nagwek"/>
        <w:tabs>
          <w:tab w:val="clear" w:pos="9048"/>
        </w:tabs>
        <w:suppressAutoHyphens w:val="0"/>
        <w:overflowPunct/>
        <w:autoSpaceDE/>
        <w:ind w:left="360"/>
        <w:textAlignment w:val="auto"/>
        <w:rPr>
          <w:rFonts w:ascii="Arial" w:hAnsi="Arial" w:cs="Arial"/>
          <w:szCs w:val="24"/>
        </w:rPr>
      </w:pPr>
      <w:r w:rsidRPr="00E72B6C">
        <w:rPr>
          <w:rFonts w:ascii="Arial" w:hAnsi="Arial" w:cs="Arial"/>
          <w:szCs w:val="24"/>
        </w:rPr>
        <w:tab/>
        <w:t xml:space="preserve">               </w:t>
      </w:r>
      <w:r w:rsidR="002E3E52" w:rsidRPr="00E72B6C">
        <w:rPr>
          <w:rFonts w:ascii="Arial" w:hAnsi="Arial" w:cs="Arial"/>
          <w:szCs w:val="24"/>
        </w:rPr>
        <w:tab/>
      </w:r>
      <w:r w:rsidR="002E3E52" w:rsidRPr="00E72B6C">
        <w:rPr>
          <w:rFonts w:ascii="Arial" w:hAnsi="Arial" w:cs="Arial"/>
          <w:szCs w:val="24"/>
        </w:rPr>
        <w:tab/>
      </w:r>
      <w:r w:rsidR="002E3E52" w:rsidRPr="00E72B6C">
        <w:rPr>
          <w:rFonts w:ascii="Arial" w:hAnsi="Arial" w:cs="Arial"/>
          <w:szCs w:val="24"/>
        </w:rPr>
        <w:tab/>
      </w:r>
      <w:r w:rsidRPr="00E72B6C">
        <w:rPr>
          <w:rFonts w:ascii="Arial" w:hAnsi="Arial" w:cs="Arial"/>
          <w:szCs w:val="24"/>
        </w:rPr>
        <w:t xml:space="preserve">  </w:t>
      </w:r>
      <w:r w:rsidR="00092B0D">
        <w:rPr>
          <w:rFonts w:ascii="Arial" w:hAnsi="Arial" w:cs="Arial"/>
          <w:szCs w:val="24"/>
        </w:rPr>
        <w:t xml:space="preserve">             Dyrektor Ośrodka </w:t>
      </w:r>
      <w:proofErr w:type="spellStart"/>
      <w:r w:rsidR="00092B0D">
        <w:rPr>
          <w:rFonts w:ascii="Arial" w:hAnsi="Arial" w:cs="Arial"/>
          <w:szCs w:val="24"/>
        </w:rPr>
        <w:t>Pomcy</w:t>
      </w:r>
      <w:proofErr w:type="spellEnd"/>
      <w:r w:rsidR="00092B0D">
        <w:rPr>
          <w:rFonts w:ascii="Arial" w:hAnsi="Arial" w:cs="Arial"/>
          <w:szCs w:val="24"/>
        </w:rPr>
        <w:t xml:space="preserve"> Spoęłcznej w </w:t>
      </w:r>
      <w:r w:rsidR="00092B0D">
        <w:rPr>
          <w:rFonts w:ascii="Arial" w:hAnsi="Arial" w:cs="Arial"/>
          <w:szCs w:val="24"/>
        </w:rPr>
        <w:tab/>
      </w:r>
      <w:r w:rsidR="00092B0D">
        <w:rPr>
          <w:rFonts w:ascii="Arial" w:hAnsi="Arial" w:cs="Arial"/>
          <w:szCs w:val="24"/>
        </w:rPr>
        <w:tab/>
      </w:r>
      <w:r w:rsidR="00092B0D">
        <w:rPr>
          <w:rFonts w:ascii="Arial" w:hAnsi="Arial" w:cs="Arial"/>
          <w:szCs w:val="24"/>
        </w:rPr>
        <w:tab/>
      </w:r>
      <w:r w:rsidR="00092B0D">
        <w:rPr>
          <w:rFonts w:ascii="Arial" w:hAnsi="Arial" w:cs="Arial"/>
          <w:szCs w:val="24"/>
        </w:rPr>
        <w:tab/>
      </w:r>
      <w:r w:rsidR="00092B0D">
        <w:rPr>
          <w:rFonts w:ascii="Arial" w:hAnsi="Arial" w:cs="Arial"/>
          <w:szCs w:val="24"/>
        </w:rPr>
        <w:tab/>
      </w:r>
      <w:r w:rsidR="00092B0D">
        <w:rPr>
          <w:rFonts w:ascii="Arial" w:hAnsi="Arial" w:cs="Arial"/>
          <w:szCs w:val="24"/>
        </w:rPr>
        <w:tab/>
      </w:r>
      <w:r w:rsidR="00092B0D">
        <w:rPr>
          <w:rFonts w:ascii="Arial" w:hAnsi="Arial" w:cs="Arial"/>
          <w:szCs w:val="24"/>
        </w:rPr>
        <w:tab/>
      </w:r>
      <w:r w:rsidR="00092B0D">
        <w:rPr>
          <w:rFonts w:ascii="Arial" w:hAnsi="Arial" w:cs="Arial"/>
          <w:szCs w:val="24"/>
        </w:rPr>
        <w:tab/>
        <w:t xml:space="preserve">Raciborzu Halina </w:t>
      </w:r>
      <w:proofErr w:type="spellStart"/>
      <w:r w:rsidR="00092B0D">
        <w:rPr>
          <w:rFonts w:ascii="Arial" w:hAnsi="Arial" w:cs="Arial"/>
          <w:szCs w:val="24"/>
        </w:rPr>
        <w:t>Sacha</w:t>
      </w:r>
      <w:proofErr w:type="spellEnd"/>
      <w:r w:rsidR="00092B0D">
        <w:rPr>
          <w:rFonts w:ascii="Arial" w:hAnsi="Arial" w:cs="Arial"/>
          <w:szCs w:val="24"/>
        </w:rPr>
        <w:t xml:space="preserve"> </w:t>
      </w:r>
    </w:p>
    <w:sectPr w:rsidR="00E4713C" w:rsidRPr="00E72B6C" w:rsidSect="00684A2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5" w:right="99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6B607" w14:textId="77777777" w:rsidR="00D15184" w:rsidRDefault="00D15184">
      <w:r>
        <w:separator/>
      </w:r>
    </w:p>
  </w:endnote>
  <w:endnote w:type="continuationSeparator" w:id="0">
    <w:p w14:paraId="5836F94C" w14:textId="77777777" w:rsidR="00D15184" w:rsidRDefault="00D1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altName w:val="Arial"/>
    <w:charset w:val="00"/>
    <w:family w:val="swiss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8B32B" w14:textId="77777777" w:rsidR="00E4713C" w:rsidRDefault="00605A7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E0A32B5" wp14:editId="5848088B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5715" t="635" r="381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F945F" w14:textId="77777777" w:rsidR="00E4713C" w:rsidRDefault="00E4713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16E4A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A32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5.2pt;margin-top:.05pt;width:6pt;height:13.75pt;z-index:251657216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2GBgIAAAEE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" stroked="f">
              <v:fill opacity="0"/>
              <v:textbox inset="0,0,0,0">
                <w:txbxContent>
                  <w:p w14:paraId="3B0F945F" w14:textId="77777777" w:rsidR="00E4713C" w:rsidRDefault="00E4713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16E4A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FA7B9" w14:textId="77777777" w:rsidR="00E4713C" w:rsidRDefault="00E47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C638E" w14:textId="77777777" w:rsidR="00D15184" w:rsidRDefault="00D15184">
      <w:r>
        <w:separator/>
      </w:r>
    </w:p>
  </w:footnote>
  <w:footnote w:type="continuationSeparator" w:id="0">
    <w:p w14:paraId="4C1A5D8C" w14:textId="77777777" w:rsidR="00D15184" w:rsidRDefault="00D15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DED93" w14:textId="77777777" w:rsidR="00E4713C" w:rsidRDefault="00605A78">
    <w:pPr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C1E887" wp14:editId="5A028737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3970" cy="172085"/>
              <wp:effectExtent l="1270" t="635" r="3810" b="825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C9E93" w14:textId="77777777" w:rsidR="00E4713C" w:rsidRDefault="00E4713C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1E8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1pt;margin-top:.05pt;width:1.1pt;height:13.55pt;z-index: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" stroked="f">
              <v:fill opacity="0"/>
              <v:textbox inset="0,0,0,0">
                <w:txbxContent>
                  <w:p w14:paraId="5E7C9E93" w14:textId="77777777" w:rsidR="00E4713C" w:rsidRDefault="00E4713C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0930" w14:textId="77777777" w:rsidR="00E4713C" w:rsidRDefault="00E471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900" w:hanging="360"/>
      </w:pPr>
      <w:rPr>
        <w:rFonts w:hint="default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bullet"/>
      <w:pStyle w:val="kropki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MS Mincho" w:hAnsi="Times New Roman" w:cs="Times New Roman" w:hint="default"/>
        <w:b w:val="0"/>
        <w:bCs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  <w:iCs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2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auto"/>
        <w:spacing w:val="-3"/>
        <w:szCs w:val="22"/>
        <w:lang w:val="pl-PL" w:eastAsia="pl-PL"/>
      </w:rPr>
    </w:lvl>
  </w:abstractNum>
  <w:abstractNum w:abstractNumId="13" w15:restartNumberingAfterBreak="0">
    <w:nsid w:val="0B8F21A4"/>
    <w:multiLevelType w:val="hybridMultilevel"/>
    <w:tmpl w:val="B2B2C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80289"/>
    <w:multiLevelType w:val="hybridMultilevel"/>
    <w:tmpl w:val="D0500F30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A29AF"/>
    <w:multiLevelType w:val="hybridMultilevel"/>
    <w:tmpl w:val="AEE413D8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BA086C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D246C"/>
    <w:multiLevelType w:val="hybridMultilevel"/>
    <w:tmpl w:val="DB74AA08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36CF7"/>
    <w:multiLevelType w:val="hybridMultilevel"/>
    <w:tmpl w:val="25B267AE"/>
    <w:lvl w:ilvl="0" w:tplc="A34E92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CD57377"/>
    <w:multiLevelType w:val="hybridMultilevel"/>
    <w:tmpl w:val="8C2262D0"/>
    <w:lvl w:ilvl="0" w:tplc="4F1A1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01B76"/>
    <w:multiLevelType w:val="hybridMultilevel"/>
    <w:tmpl w:val="98463BD8"/>
    <w:lvl w:ilvl="0" w:tplc="5C1AD3F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AFA1396"/>
    <w:multiLevelType w:val="hybridMultilevel"/>
    <w:tmpl w:val="109A5784"/>
    <w:lvl w:ilvl="0" w:tplc="BA086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9"/>
  </w:num>
  <w:num w:numId="15">
    <w:abstractNumId w:val="17"/>
  </w:num>
  <w:num w:numId="16">
    <w:abstractNumId w:val="18"/>
  </w:num>
  <w:num w:numId="17">
    <w:abstractNumId w:val="13"/>
  </w:num>
  <w:num w:numId="18">
    <w:abstractNumId w:val="14"/>
  </w:num>
  <w:num w:numId="19">
    <w:abstractNumId w:val="15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8D8"/>
    <w:rsid w:val="000816D1"/>
    <w:rsid w:val="00092B0D"/>
    <w:rsid w:val="00267C15"/>
    <w:rsid w:val="002E3E52"/>
    <w:rsid w:val="002F75A4"/>
    <w:rsid w:val="003D60CE"/>
    <w:rsid w:val="004C3550"/>
    <w:rsid w:val="005C786E"/>
    <w:rsid w:val="005E5592"/>
    <w:rsid w:val="00605A78"/>
    <w:rsid w:val="00684A25"/>
    <w:rsid w:val="00816E4A"/>
    <w:rsid w:val="00847691"/>
    <w:rsid w:val="008B0ADE"/>
    <w:rsid w:val="008D32F1"/>
    <w:rsid w:val="00A17509"/>
    <w:rsid w:val="00A17644"/>
    <w:rsid w:val="00AD08D8"/>
    <w:rsid w:val="00B93E9F"/>
    <w:rsid w:val="00C0004D"/>
    <w:rsid w:val="00C263A7"/>
    <w:rsid w:val="00CD24BF"/>
    <w:rsid w:val="00D15184"/>
    <w:rsid w:val="00D43D43"/>
    <w:rsid w:val="00DB58A5"/>
    <w:rsid w:val="00E4713C"/>
    <w:rsid w:val="00E637C7"/>
    <w:rsid w:val="00E72B6C"/>
    <w:rsid w:val="00E9322B"/>
    <w:rsid w:val="00E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0877D7"/>
  <w15:docId w15:val="{DF8CE154-5791-4F47-9921-71D390AB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pacing w:val="-3"/>
      <w:sz w:val="28"/>
      <w:lang w:eastAsia="pl-PL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center" w:pos="4513"/>
      </w:tabs>
      <w:jc w:val="center"/>
      <w:outlineLvl w:val="2"/>
    </w:pPr>
    <w:rPr>
      <w:b/>
      <w:spacing w:val="-3"/>
      <w:sz w:val="32"/>
      <w:lang w:eastAsia="pl-P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center" w:pos="4513"/>
      </w:tabs>
      <w:jc w:val="both"/>
      <w:outlineLvl w:val="3"/>
    </w:pPr>
    <w:rPr>
      <w:b/>
      <w:spacing w:val="-3"/>
      <w:sz w:val="28"/>
      <w:lang w:eastAsia="pl-PL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shd w:val="clear" w:color="auto" w:fill="FFFFFF"/>
      <w:autoSpaceDE w:val="0"/>
      <w:jc w:val="both"/>
      <w:outlineLvl w:val="5"/>
    </w:pPr>
    <w:rPr>
      <w:color w:val="0000FF"/>
      <w:szCs w:val="20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autoSpaceDE w:val="0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pPr>
      <w:keepNext/>
      <w:widowControl w:val="0"/>
      <w:numPr>
        <w:ilvl w:val="7"/>
        <w:numId w:val="1"/>
      </w:numPr>
      <w:autoSpaceDE w:val="0"/>
      <w:jc w:val="both"/>
      <w:outlineLvl w:val="7"/>
    </w:pPr>
    <w:rPr>
      <w:color w:val="0000FF"/>
      <w:szCs w:val="16"/>
      <w:lang w:val="en-US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ilvl w:val="8"/>
        <w:numId w:val="1"/>
      </w:numPr>
      <w:autoSpaceDE w:val="0"/>
      <w:jc w:val="both"/>
      <w:outlineLvl w:val="8"/>
    </w:pPr>
    <w:rPr>
      <w:color w:val="0000FF"/>
      <w:sz w:val="20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000000"/>
    </w:rPr>
  </w:style>
  <w:style w:type="character" w:customStyle="1" w:styleId="WW8Num4z1">
    <w:name w:val="WW8Num4z1"/>
    <w:rPr>
      <w:rFonts w:hint="default"/>
      <w:b w:val="0"/>
      <w:color w:val="000000"/>
      <w:sz w:val="22"/>
      <w:szCs w:val="22"/>
    </w:rPr>
  </w:style>
  <w:style w:type="character" w:customStyle="1" w:styleId="WW8Num4z2">
    <w:name w:val="WW8Num4z2"/>
    <w:rPr>
      <w:rFonts w:hint="default"/>
    </w:rPr>
  </w:style>
  <w:style w:type="character" w:customStyle="1" w:styleId="WW8Num4z3">
    <w:name w:val="WW8Num4z3"/>
    <w:rPr>
      <w:rFonts w:hint="default"/>
      <w:color w:val="auto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4z5">
    <w:name w:val="WW8Num4z5"/>
    <w:rPr>
      <w:rFonts w:ascii="Wingdings" w:hAnsi="Wingdings" w:cs="Wingdings" w:hint="default"/>
    </w:rPr>
  </w:style>
  <w:style w:type="character" w:customStyle="1" w:styleId="WW8Num4z6">
    <w:name w:val="WW8Num4z6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hint="default"/>
      <w:b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  <w:sz w:val="24"/>
      <w:szCs w:val="24"/>
    </w:rPr>
  </w:style>
  <w:style w:type="character" w:customStyle="1" w:styleId="WW8Num7z1">
    <w:name w:val="WW8Num7z1"/>
    <w:rPr>
      <w:rFonts w:ascii="Symbol" w:hAnsi="Symbol" w:cs="Symbol" w:hint="default"/>
      <w:b w:val="0"/>
      <w:sz w:val="24"/>
      <w:szCs w:val="24"/>
    </w:rPr>
  </w:style>
  <w:style w:type="character" w:customStyle="1" w:styleId="WW8Num7z2">
    <w:name w:val="WW8Num7z2"/>
    <w:rPr>
      <w:rFonts w:hint="default"/>
      <w:b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color w:va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color w:val="auto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  <w:rPr>
      <w:rFonts w:hint="default"/>
      <w:color w:val="auto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color w:val="auto"/>
      <w:lang w:val="pl-PL" w:eastAsia="pl-PL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MS Mincho" w:hAnsi="Times New Roman" w:cs="Times New Roman" w:hint="default"/>
      <w:b w:val="0"/>
      <w:bCs/>
      <w:sz w:val="24"/>
      <w:szCs w:val="24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Times New Roman" w:eastAsia="Times New Roman" w:hAnsi="Times New Roman" w:cs="Times New Roman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bCs/>
      <w:color w:val="auto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hint="default"/>
      <w:b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i/>
      <w:iCs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color w:val="aut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hint="default"/>
      <w:b w:val="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  <w:bCs/>
      <w:color w:val="auto"/>
      <w:spacing w:val="-3"/>
      <w:szCs w:val="22"/>
      <w:lang w:val="pl-PL"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customStyle="1" w:styleId="DefaultParagraphFo">
    <w:name w:val="Default Paragraph Fo"/>
    <w:basedOn w:val="Domylnaczcionka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-Znakinumeracji1">
    <w:name w:val="WW-Znaki numeracji1"/>
  </w:style>
  <w:style w:type="character" w:customStyle="1" w:styleId="tw4winTerm">
    <w:name w:val="tw4winTerm"/>
    <w:rPr>
      <w:color w:val="0000FF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Znak">
    <w:name w:val="Tekst podstawowy wcięty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color w:val="FF0000"/>
    </w:rPr>
  </w:style>
  <w:style w:type="paragraph" w:styleId="Tekstpodstawowy">
    <w:name w:val="Body Text"/>
    <w:basedOn w:val="Normalny"/>
    <w:pPr>
      <w:tabs>
        <w:tab w:val="left" w:pos="-720"/>
      </w:tabs>
      <w:jc w:val="both"/>
    </w:pPr>
    <w:rPr>
      <w:spacing w:val="-3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pPr>
      <w:tabs>
        <w:tab w:val="left" w:pos="-24"/>
        <w:tab w:val="right" w:pos="9048"/>
      </w:tabs>
      <w:overflowPunct w:val="0"/>
      <w:autoSpaceDE w:val="0"/>
      <w:textAlignment w:val="baseline"/>
    </w:pPr>
    <w:rPr>
      <w:rFonts w:ascii="Courier New" w:hAnsi="Courier New" w:cs="Courier New"/>
      <w:szCs w:val="20"/>
      <w:lang w:eastAsia="pl-PL"/>
    </w:rPr>
  </w:style>
  <w:style w:type="paragraph" w:styleId="Tekstpodstawowywcity">
    <w:name w:val="Body Text Indent"/>
    <w:basedOn w:val="Normalny"/>
    <w:pPr>
      <w:tabs>
        <w:tab w:val="center" w:pos="4513"/>
      </w:tabs>
      <w:ind w:left="360"/>
    </w:p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737"/>
      <w:textAlignment w:val="baseline"/>
    </w:pPr>
    <w:rPr>
      <w:szCs w:val="20"/>
    </w:rPr>
  </w:style>
  <w:style w:type="paragraph" w:customStyle="1" w:styleId="kropki">
    <w:name w:val="kropki"/>
    <w:basedOn w:val="Normalny"/>
    <w:pPr>
      <w:numPr>
        <w:numId w:val="4"/>
      </w:numPr>
      <w:overflowPunct w:val="0"/>
      <w:autoSpaceDE w:val="0"/>
      <w:textAlignment w:val="baseline"/>
    </w:pPr>
    <w:rPr>
      <w:rFonts w:ascii="Courier New" w:hAnsi="Courier New" w:cs="Courier New"/>
      <w:szCs w:val="20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1440"/>
      <w:jc w:val="both"/>
    </w:pPr>
    <w:rPr>
      <w:i/>
      <w:iCs/>
      <w:spacing w:val="-3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pPr>
      <w:jc w:val="both"/>
    </w:pPr>
    <w:rPr>
      <w:szCs w:val="22"/>
      <w:u w:val="single"/>
    </w:rPr>
  </w:style>
  <w:style w:type="paragraph" w:customStyle="1" w:styleId="WW-Tekstpodstawowy2">
    <w:name w:val="WW-Tekst podstawowy 2"/>
    <w:basedOn w:val="Normalny"/>
    <w:pPr>
      <w:widowControl w:val="0"/>
      <w:pBdr>
        <w:top w:val="single" w:sz="1" w:space="5" w:color="000000" w:shadow="1"/>
        <w:left w:val="single" w:sz="1" w:space="5" w:color="000000" w:shadow="1"/>
        <w:bottom w:val="single" w:sz="1" w:space="5" w:color="000000" w:shadow="1"/>
        <w:right w:val="single" w:sz="1" w:space="5" w:color="000000" w:shadow="1"/>
      </w:pBdr>
    </w:pPr>
    <w:rPr>
      <w:rFonts w:eastAsia="Tahoma" w:cs="Tahoma"/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pPr>
      <w:tabs>
        <w:tab w:val="left" w:pos="284"/>
      </w:tabs>
      <w:ind w:left="284" w:hanging="284"/>
    </w:pPr>
    <w:rPr>
      <w:rFonts w:ascii="Arial" w:hAnsi="Arial" w:cs="Arial"/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pPr>
      <w:widowControl w:val="0"/>
      <w:autoSpaceDE w:val="0"/>
    </w:pPr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BodySingle">
    <w:name w:val="Body Single"/>
    <w:pPr>
      <w:suppressAutoHyphens/>
      <w:ind w:left="2160" w:hanging="720"/>
    </w:pPr>
    <w:rPr>
      <w:rFonts w:ascii="HelveticaEE" w:hAnsi="HelveticaEE" w:cs="HelveticaEE"/>
      <w:color w:val="000000"/>
      <w:sz w:val="22"/>
      <w:lang w:val="cs-CZ" w:eastAsia="zh-CN"/>
    </w:rPr>
  </w:style>
  <w:style w:type="paragraph" w:customStyle="1" w:styleId="Standard">
    <w:name w:val="Standard"/>
    <w:pPr>
      <w:suppressAutoHyphens/>
      <w:autoSpaceDE w:val="0"/>
    </w:pPr>
    <w:rPr>
      <w:szCs w:val="24"/>
      <w:lang w:eastAsia="zh-CN"/>
    </w:rPr>
  </w:style>
  <w:style w:type="paragraph" w:customStyle="1" w:styleId="Zawartotabeli">
    <w:name w:val="Zawartość tabeli"/>
    <w:basedOn w:val="Tekstpodstawowy"/>
    <w:pPr>
      <w:widowControl w:val="0"/>
      <w:suppressLineNumbers/>
      <w:spacing w:after="120"/>
      <w:jc w:val="left"/>
    </w:pPr>
    <w:rPr>
      <w:rFonts w:eastAsia="Tahoma"/>
      <w:spacing w:val="0"/>
    </w:rPr>
  </w:style>
  <w:style w:type="paragraph" w:customStyle="1" w:styleId="Nagwektabeli">
    <w:name w:val="Nagłówek tabeli"/>
    <w:basedOn w:val="Normalny"/>
    <w:pPr>
      <w:widowControl w:val="0"/>
      <w:suppressLineNumbers/>
      <w:spacing w:after="120"/>
      <w:jc w:val="center"/>
    </w:pPr>
    <w:rPr>
      <w:rFonts w:eastAsia="Tahoma"/>
      <w:b/>
      <w:bCs/>
      <w:i/>
      <w:iCs/>
    </w:rPr>
  </w:style>
  <w:style w:type="paragraph" w:customStyle="1" w:styleId="ZnakZnakZnakZnakZnakZnakZnak">
    <w:name w:val="Znak Znak Znak Znak Znak Znak Znak"/>
    <w:basedOn w:val="Normalny"/>
  </w:style>
  <w:style w:type="paragraph" w:customStyle="1" w:styleId="ZnakZnakZnakZnakZnakZnakZnak0">
    <w:name w:val="Znak Znak Znak Znak Znak Znak Znak"/>
    <w:basedOn w:val="Normalny"/>
  </w:style>
  <w:style w:type="paragraph" w:styleId="Akapitzlist">
    <w:name w:val="List Paragraph"/>
    <w:basedOn w:val="Normalny"/>
    <w:qFormat/>
    <w:pPr>
      <w:widowControl w:val="0"/>
      <w:ind w:left="708"/>
    </w:pPr>
    <w:rPr>
      <w:rFonts w:ascii="Thorndale" w:eastAsia="HG Mincho Light J" w:hAnsi="Thorndale" w:cs="Thorndale"/>
      <w:color w:val="000000"/>
    </w:rPr>
  </w:style>
  <w:style w:type="paragraph" w:customStyle="1" w:styleId="western">
    <w:name w:val="western"/>
    <w:basedOn w:val="Normalny"/>
    <w:pPr>
      <w:spacing w:before="280" w:after="119"/>
    </w:pPr>
    <w:rPr>
      <w:color w:val="000000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s.bipraciborz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ps-racibor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1648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Ośrodek Pomocy Społecznej w Raciborzu</Company>
  <LinksUpToDate>false</LinksUpToDate>
  <CharactersWithSpaces>11517</CharactersWithSpaces>
  <SharedDoc>false</SharedDoc>
  <HLinks>
    <vt:vector size="12" baseType="variant">
      <vt:variant>
        <vt:i4>6750333</vt:i4>
      </vt:variant>
      <vt:variant>
        <vt:i4>3</vt:i4>
      </vt:variant>
      <vt:variant>
        <vt:i4>0</vt:i4>
      </vt:variant>
      <vt:variant>
        <vt:i4>5</vt:i4>
      </vt:variant>
      <vt:variant>
        <vt:lpwstr>http://ops.bipraciborz.pl/</vt:lpwstr>
      </vt:variant>
      <vt:variant>
        <vt:lpwstr/>
      </vt:variant>
      <vt:variant>
        <vt:i4>3932234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mailto:sekretariat@ops-raciborz.pl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>Instrukcja dla oferentów</dc:subject>
  <dc:creator>Bogumiła Nieżychowska</dc:creator>
  <dc:description>Roboty remontowo-malarskie</dc:description>
  <cp:lastModifiedBy>ADM08-B</cp:lastModifiedBy>
  <cp:revision>9</cp:revision>
  <cp:lastPrinted>2019-10-25T12:53:00Z</cp:lastPrinted>
  <dcterms:created xsi:type="dcterms:W3CDTF">2019-10-25T12:04:00Z</dcterms:created>
  <dcterms:modified xsi:type="dcterms:W3CDTF">2020-08-31T06:14:00Z</dcterms:modified>
</cp:coreProperties>
</file>