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EF" w:rsidRPr="00AD3216" w:rsidRDefault="00EA6CEF" w:rsidP="00EA6CEF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D3216">
        <w:rPr>
          <w:rFonts w:ascii="Arial" w:hAnsi="Arial" w:cs="Arial"/>
          <w:sz w:val="24"/>
          <w:szCs w:val="24"/>
        </w:rPr>
        <w:t xml:space="preserve">Informacja o wynikach naboru kandydatów na wolne </w:t>
      </w:r>
      <w:r>
        <w:rPr>
          <w:rFonts w:ascii="Arial" w:hAnsi="Arial" w:cs="Arial"/>
          <w:sz w:val="24"/>
          <w:szCs w:val="24"/>
        </w:rPr>
        <w:t xml:space="preserve">kierownicze </w:t>
      </w:r>
      <w:r w:rsidRPr="00AD3216">
        <w:rPr>
          <w:rFonts w:ascii="Arial" w:hAnsi="Arial" w:cs="Arial"/>
          <w:sz w:val="24"/>
          <w:szCs w:val="24"/>
        </w:rPr>
        <w:t>stanowisko urzędnicze:</w:t>
      </w:r>
    </w:p>
    <w:p w:rsidR="00EA6CEF" w:rsidRDefault="00EA6CEF" w:rsidP="00EA6CEF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Kierownika Działu Świadczeń Pomocy Społecznej w </w:t>
      </w:r>
      <w:r w:rsidRPr="007023F9">
        <w:rPr>
          <w:rFonts w:ascii="Arial" w:hAnsi="Arial" w:cs="Arial"/>
          <w:sz w:val="24"/>
          <w:szCs w:val="24"/>
        </w:rPr>
        <w:t>pełnym wymiarze czasu pracy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7023F9">
        <w:rPr>
          <w:rFonts w:ascii="Arial" w:hAnsi="Arial" w:cs="Arial"/>
          <w:sz w:val="24"/>
          <w:szCs w:val="24"/>
        </w:rPr>
        <w:t>w Ośrodku pomocy Społecznej</w:t>
      </w:r>
      <w:r>
        <w:rPr>
          <w:rFonts w:ascii="Arial" w:hAnsi="Arial" w:cs="Arial"/>
          <w:sz w:val="24"/>
          <w:szCs w:val="24"/>
        </w:rPr>
        <w:t xml:space="preserve"> w Raciborzu</w:t>
      </w:r>
    </w:p>
    <w:p w:rsidR="00EA6CEF" w:rsidRDefault="00EA6CEF" w:rsidP="00EA6CEF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EA6CEF" w:rsidRDefault="00EA6CEF" w:rsidP="00EA6CEF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627B9E" w:rsidRDefault="00627B9E" w:rsidP="00627B9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Informuje się</w:t>
      </w:r>
      <w:r>
        <w:rPr>
          <w:rFonts w:ascii="Arial" w:hAnsi="Arial" w:cs="Arial"/>
          <w:sz w:val="24"/>
          <w:szCs w:val="24"/>
        </w:rPr>
        <w:t>,</w:t>
      </w:r>
      <w:r w:rsidRPr="007023F9">
        <w:rPr>
          <w:rFonts w:ascii="Arial" w:hAnsi="Arial" w:cs="Arial"/>
          <w:sz w:val="24"/>
          <w:szCs w:val="24"/>
        </w:rPr>
        <w:t xml:space="preserve"> iż nie doszło do obsadzenia </w:t>
      </w:r>
      <w:r>
        <w:rPr>
          <w:rFonts w:ascii="Arial" w:hAnsi="Arial" w:cs="Arial"/>
          <w:sz w:val="24"/>
          <w:szCs w:val="24"/>
        </w:rPr>
        <w:t xml:space="preserve">wyżej wymienionego </w:t>
      </w:r>
      <w:r w:rsidRPr="007023F9">
        <w:rPr>
          <w:rFonts w:ascii="Arial" w:hAnsi="Arial" w:cs="Arial"/>
          <w:sz w:val="24"/>
          <w:szCs w:val="24"/>
        </w:rPr>
        <w:t>stanowiska</w:t>
      </w:r>
      <w:r>
        <w:rPr>
          <w:rFonts w:ascii="Arial" w:hAnsi="Arial" w:cs="Arial"/>
          <w:sz w:val="24"/>
          <w:szCs w:val="24"/>
        </w:rPr>
        <w:t xml:space="preserve"> z uwagi na brak ofert.</w:t>
      </w:r>
    </w:p>
    <w:p w:rsidR="00627B9E" w:rsidRDefault="00627B9E" w:rsidP="00627B9E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EA6CEF" w:rsidRPr="007023F9" w:rsidRDefault="00EA6CEF" w:rsidP="00EA6CEF">
      <w:pPr>
        <w:pStyle w:val="Akapitzlist"/>
      </w:pPr>
    </w:p>
    <w:p w:rsidR="00EA6CEF" w:rsidRDefault="00EA6CEF" w:rsidP="00EA6CEF">
      <w:pPr>
        <w:pStyle w:val="Akapitzlist"/>
        <w:rPr>
          <w:rFonts w:ascii="Arial" w:hAnsi="Arial" w:cs="Arial"/>
          <w:sz w:val="24"/>
          <w:szCs w:val="24"/>
        </w:rPr>
      </w:pPr>
    </w:p>
    <w:p w:rsidR="00EA6CEF" w:rsidRDefault="00EA6CEF" w:rsidP="00EA6CE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Podpisała</w:t>
      </w:r>
    </w:p>
    <w:p w:rsidR="00EA6CEF" w:rsidRPr="007023F9" w:rsidRDefault="00EA6CEF" w:rsidP="00EA6CEF">
      <w:pPr>
        <w:pStyle w:val="Akapitzlis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3F9">
        <w:rPr>
          <w:rFonts w:ascii="Arial" w:hAnsi="Arial" w:cs="Arial"/>
          <w:sz w:val="24"/>
          <w:szCs w:val="24"/>
        </w:rPr>
        <w:t>mgr Halina Sacha</w:t>
      </w:r>
    </w:p>
    <w:p w:rsidR="00EA6CEF" w:rsidRDefault="00EA6CEF" w:rsidP="00EA6CEF">
      <w:pPr>
        <w:pStyle w:val="Akapitzlist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  <w:t xml:space="preserve">Dyrektor Ośrodka Pomocy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>Społecznej w Raciborzu</w:t>
      </w:r>
    </w:p>
    <w:p w:rsidR="00EA6CEF" w:rsidRDefault="00EA6CEF" w:rsidP="00EA6CEF">
      <w:pPr>
        <w:pStyle w:val="Akapitzlist"/>
        <w:rPr>
          <w:rFonts w:ascii="Arial" w:hAnsi="Arial" w:cs="Arial"/>
          <w:sz w:val="24"/>
          <w:szCs w:val="24"/>
        </w:rPr>
      </w:pPr>
    </w:p>
    <w:p w:rsidR="00EA6CEF" w:rsidRDefault="00EA6CEF" w:rsidP="00EA6CEF">
      <w:pPr>
        <w:pStyle w:val="Akapitzlist"/>
        <w:rPr>
          <w:rFonts w:ascii="Arial" w:hAnsi="Arial" w:cs="Arial"/>
          <w:sz w:val="24"/>
          <w:szCs w:val="24"/>
        </w:rPr>
      </w:pPr>
    </w:p>
    <w:p w:rsidR="00EA6CEF" w:rsidRDefault="00EA6CEF" w:rsidP="00EA6CEF">
      <w:pPr>
        <w:pStyle w:val="Akapitzlist"/>
        <w:rPr>
          <w:rFonts w:ascii="Arial" w:hAnsi="Arial" w:cs="Arial"/>
          <w:sz w:val="24"/>
          <w:szCs w:val="24"/>
        </w:rPr>
      </w:pPr>
    </w:p>
    <w:p w:rsidR="00EA6CEF" w:rsidRDefault="00EA6CEF" w:rsidP="00EA6CEF">
      <w:pPr>
        <w:pStyle w:val="Akapitzlist"/>
        <w:ind w:left="0"/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8D5FC4">
        <w:rPr>
          <w:rFonts w:ascii="Arial" w:hAnsi="Arial" w:cs="Arial"/>
          <w:sz w:val="24"/>
          <w:szCs w:val="24"/>
        </w:rPr>
        <w:t>1</w:t>
      </w:r>
      <w:r w:rsidR="00FB3B6C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8D5FC4">
        <w:rPr>
          <w:rFonts w:ascii="Arial" w:hAnsi="Arial" w:cs="Arial"/>
          <w:sz w:val="24"/>
          <w:szCs w:val="24"/>
        </w:rPr>
        <w:t>listopada</w:t>
      </w:r>
      <w:r w:rsidR="00627B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2020r.</w:t>
      </w:r>
    </w:p>
    <w:p w:rsidR="00EA6CEF" w:rsidRDefault="00EA6CEF" w:rsidP="00EA6CEF"/>
    <w:p w:rsidR="004D29FD" w:rsidRDefault="004D29FD"/>
    <w:sectPr w:rsidR="004D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EF"/>
    <w:rsid w:val="004D29FD"/>
    <w:rsid w:val="00627B9E"/>
    <w:rsid w:val="008D5FC4"/>
    <w:rsid w:val="00EA6CEF"/>
    <w:rsid w:val="00F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4C18E9-7E18-4D50-8121-C00004C4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kandydatów na wolne kierownicze stanowisko urzędnicze</dc:title>
  <dc:subject>Informacja</dc:subject>
  <dc:creator>BarRysz</dc:creator>
  <cp:keywords>Nabór</cp:keywords>
  <dc:description>Informacja o wynikach naboru kandydatów na wolne kierownicze stanowisko urzędnicze:
Kierownika Działu Świadczeń Pomocy Społecznej w pełnym wymiarze czasu pracy 
w Ośrodku pomocy Społecznej w Raciborzu</dc:description>
  <cp:lastModifiedBy>BarRysz</cp:lastModifiedBy>
  <cp:revision>7</cp:revision>
  <cp:lastPrinted>2020-11-12T06:37:00Z</cp:lastPrinted>
  <dcterms:created xsi:type="dcterms:W3CDTF">2020-08-19T07:05:00Z</dcterms:created>
  <dcterms:modified xsi:type="dcterms:W3CDTF">2020-11-13T07:14:00Z</dcterms:modified>
  <cp:category>Praca</cp:category>
  <cp:contentStatus>Zakończone</cp:contentStatus>
</cp:coreProperties>
</file>