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EFC9C2" w14:textId="203D5433" w:rsidR="00BE617B" w:rsidRPr="00707451" w:rsidRDefault="00293357" w:rsidP="00B244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OPIS</w:t>
      </w:r>
      <w:r w:rsidR="00BE617B" w:rsidRPr="00707451">
        <w:rPr>
          <w:rFonts w:ascii="Arial" w:hAnsi="Arial" w:cs="Arial"/>
          <w:b/>
          <w:sz w:val="24"/>
          <w:szCs w:val="24"/>
        </w:rPr>
        <w:t xml:space="preserve"> STANOWISKA PRACY</w:t>
      </w:r>
    </w:p>
    <w:p w14:paraId="281BF464" w14:textId="77777777" w:rsidR="00BE617B" w:rsidRPr="00707451" w:rsidRDefault="00BE617B" w:rsidP="00B244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07451">
        <w:rPr>
          <w:rFonts w:ascii="Arial" w:hAnsi="Arial" w:cs="Arial"/>
          <w:b/>
          <w:sz w:val="24"/>
          <w:szCs w:val="24"/>
          <w:u w:val="single"/>
        </w:rPr>
        <w:t>CHARAKTERYSTYKA STANOWISKA</w:t>
      </w:r>
    </w:p>
    <w:p w14:paraId="537B5CCB" w14:textId="77777777" w:rsidR="00BE617B" w:rsidRPr="00707451" w:rsidRDefault="00BE617B" w:rsidP="003C0B2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A3C7FD" w14:textId="645266F0" w:rsidR="00BE617B" w:rsidRPr="001336B7" w:rsidRDefault="00BE617B" w:rsidP="003C0B2A">
      <w:pPr>
        <w:pStyle w:val="Akapitzlist"/>
        <w:numPr>
          <w:ilvl w:val="0"/>
          <w:numId w:val="28"/>
        </w:numPr>
        <w:overflowPunct/>
        <w:autoSpaceDE/>
        <w:spacing w:line="360" w:lineRule="auto"/>
        <w:ind w:left="426" w:right="-377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b/>
          <w:sz w:val="24"/>
          <w:szCs w:val="24"/>
        </w:rPr>
        <w:t>Nazwa działu</w:t>
      </w:r>
      <w:bookmarkStart w:id="1" w:name="_Hlk59058008"/>
      <w:r w:rsidR="00B2449B">
        <w:rPr>
          <w:rFonts w:ascii="Arial" w:hAnsi="Arial" w:cs="Arial"/>
          <w:b/>
          <w:sz w:val="24"/>
          <w:szCs w:val="24"/>
        </w:rPr>
        <w:t>:</w:t>
      </w:r>
      <w:r w:rsidR="009C29C4" w:rsidRPr="001336B7">
        <w:rPr>
          <w:rFonts w:ascii="Arial" w:hAnsi="Arial" w:cs="Arial"/>
          <w:bCs/>
          <w:sz w:val="24"/>
          <w:szCs w:val="24"/>
        </w:rPr>
        <w:t xml:space="preserve"> Dzienny </w:t>
      </w:r>
      <w:r w:rsidR="009C29C4" w:rsidRPr="001336B7">
        <w:rPr>
          <w:rFonts w:ascii="Arial" w:hAnsi="Arial" w:cs="Arial"/>
          <w:sz w:val="24"/>
          <w:szCs w:val="24"/>
        </w:rPr>
        <w:t>Dom Pomocy Społecznej</w:t>
      </w:r>
      <w:r w:rsidRPr="001336B7">
        <w:rPr>
          <w:rFonts w:ascii="Arial" w:hAnsi="Arial" w:cs="Arial"/>
          <w:sz w:val="24"/>
          <w:szCs w:val="24"/>
        </w:rPr>
        <w:t xml:space="preserve"> </w:t>
      </w:r>
      <w:r w:rsidR="009C29C4" w:rsidRPr="001336B7">
        <w:rPr>
          <w:rFonts w:ascii="Arial" w:hAnsi="Arial" w:cs="Arial"/>
          <w:sz w:val="24"/>
          <w:szCs w:val="24"/>
        </w:rPr>
        <w:t>„przy Placu Wolności”</w:t>
      </w:r>
      <w:bookmarkEnd w:id="1"/>
    </w:p>
    <w:p w14:paraId="2C3C127F" w14:textId="4843FF05" w:rsidR="00BE617B" w:rsidRPr="001336B7" w:rsidRDefault="00BE617B" w:rsidP="003C0B2A">
      <w:pPr>
        <w:pStyle w:val="Akapitzlist"/>
        <w:numPr>
          <w:ilvl w:val="0"/>
          <w:numId w:val="28"/>
        </w:numPr>
        <w:overflowPunct/>
        <w:autoSpaceDE/>
        <w:spacing w:line="360" w:lineRule="auto"/>
        <w:ind w:left="426" w:right="-377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b/>
          <w:sz w:val="24"/>
          <w:szCs w:val="24"/>
        </w:rPr>
        <w:t>Nazwa stanowisk</w:t>
      </w:r>
      <w:r w:rsidR="009C29C4" w:rsidRPr="001336B7">
        <w:rPr>
          <w:rFonts w:ascii="Arial" w:hAnsi="Arial" w:cs="Arial"/>
          <w:b/>
          <w:sz w:val="24"/>
          <w:szCs w:val="24"/>
        </w:rPr>
        <w:t>a</w:t>
      </w:r>
      <w:r w:rsidR="00B2449B">
        <w:rPr>
          <w:rFonts w:ascii="Arial" w:hAnsi="Arial" w:cs="Arial"/>
          <w:b/>
          <w:sz w:val="24"/>
          <w:szCs w:val="24"/>
        </w:rPr>
        <w:t>:</w:t>
      </w:r>
      <w:r w:rsidR="009C29C4" w:rsidRPr="001336B7">
        <w:rPr>
          <w:rFonts w:ascii="Arial" w:hAnsi="Arial" w:cs="Arial"/>
          <w:b/>
          <w:sz w:val="24"/>
          <w:szCs w:val="24"/>
        </w:rPr>
        <w:t xml:space="preserve"> </w:t>
      </w:r>
      <w:r w:rsidR="006D13CA" w:rsidRPr="001336B7">
        <w:rPr>
          <w:rFonts w:ascii="Arial" w:hAnsi="Arial" w:cs="Arial"/>
          <w:bCs/>
          <w:sz w:val="24"/>
          <w:szCs w:val="24"/>
        </w:rPr>
        <w:t>Pielęgniarka</w:t>
      </w:r>
      <w:r w:rsidRPr="001336B7">
        <w:rPr>
          <w:rFonts w:ascii="Arial" w:hAnsi="Arial" w:cs="Arial"/>
          <w:sz w:val="24"/>
          <w:szCs w:val="24"/>
        </w:rPr>
        <w:t xml:space="preserve"> </w:t>
      </w:r>
    </w:p>
    <w:p w14:paraId="179E66F5" w14:textId="739B49FD" w:rsidR="00BE617B" w:rsidRPr="001336B7" w:rsidRDefault="00BE617B" w:rsidP="003C0B2A">
      <w:pPr>
        <w:pStyle w:val="Akapitzlist"/>
        <w:numPr>
          <w:ilvl w:val="0"/>
          <w:numId w:val="28"/>
        </w:numPr>
        <w:overflowPunct/>
        <w:autoSpaceDE/>
        <w:spacing w:line="360" w:lineRule="auto"/>
        <w:ind w:left="426" w:right="-377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b/>
          <w:sz w:val="24"/>
          <w:szCs w:val="24"/>
        </w:rPr>
        <w:t>Charakter stanowiska</w:t>
      </w:r>
      <w:r w:rsidR="00B2449B">
        <w:rPr>
          <w:rFonts w:ascii="Arial" w:hAnsi="Arial" w:cs="Arial"/>
          <w:b/>
          <w:sz w:val="24"/>
          <w:szCs w:val="24"/>
        </w:rPr>
        <w:t>:</w:t>
      </w:r>
    </w:p>
    <w:p w14:paraId="32E09028" w14:textId="018CAA90" w:rsidR="00BE617B" w:rsidRPr="001336B7" w:rsidRDefault="00BE617B" w:rsidP="00B2449B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b/>
          <w:sz w:val="24"/>
          <w:szCs w:val="24"/>
          <w:u w:val="single"/>
        </w:rPr>
        <w:t>jednoosobowe</w:t>
      </w:r>
      <w:r w:rsidR="00B2449B">
        <w:rPr>
          <w:rFonts w:ascii="Arial" w:hAnsi="Arial" w:cs="Arial"/>
          <w:sz w:val="24"/>
          <w:szCs w:val="24"/>
        </w:rPr>
        <w:t>/</w:t>
      </w:r>
      <w:r w:rsidRPr="001336B7">
        <w:rPr>
          <w:rFonts w:ascii="Arial" w:hAnsi="Arial" w:cs="Arial"/>
          <w:sz w:val="24"/>
          <w:szCs w:val="24"/>
        </w:rPr>
        <w:t>wieloosobowe</w:t>
      </w:r>
    </w:p>
    <w:p w14:paraId="6C072F7C" w14:textId="06CB5927" w:rsidR="00BE617B" w:rsidRPr="001336B7" w:rsidRDefault="00BE617B" w:rsidP="003C0B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336B7">
        <w:rPr>
          <w:rFonts w:ascii="Arial" w:hAnsi="Arial" w:cs="Arial"/>
          <w:sz w:val="24"/>
          <w:szCs w:val="24"/>
        </w:rPr>
        <w:t xml:space="preserve">    </w:t>
      </w:r>
      <w:r w:rsidR="00B2449B">
        <w:rPr>
          <w:rFonts w:ascii="Arial" w:hAnsi="Arial" w:cs="Arial"/>
          <w:sz w:val="24"/>
          <w:szCs w:val="24"/>
        </w:rPr>
        <w:t xml:space="preserve">  </w:t>
      </w:r>
      <w:r w:rsidRPr="001336B7">
        <w:rPr>
          <w:rFonts w:ascii="Arial" w:hAnsi="Arial" w:cs="Arial"/>
          <w:b/>
          <w:sz w:val="24"/>
          <w:szCs w:val="24"/>
        </w:rPr>
        <w:t>pełnoetatowe</w:t>
      </w:r>
      <w:r w:rsidR="00B2449B">
        <w:rPr>
          <w:rFonts w:ascii="Arial" w:hAnsi="Arial" w:cs="Arial"/>
          <w:sz w:val="24"/>
          <w:szCs w:val="24"/>
          <w:u w:val="single"/>
        </w:rPr>
        <w:t>/</w:t>
      </w:r>
      <w:r w:rsidRPr="001336B7">
        <w:rPr>
          <w:rFonts w:ascii="Arial" w:hAnsi="Arial" w:cs="Arial"/>
          <w:b/>
          <w:bCs/>
          <w:sz w:val="24"/>
          <w:szCs w:val="24"/>
          <w:u w:val="single"/>
        </w:rPr>
        <w:t>niepeł</w:t>
      </w:r>
      <w:r w:rsidR="00DB7174" w:rsidRPr="001336B7">
        <w:rPr>
          <w:rFonts w:ascii="Arial" w:hAnsi="Arial" w:cs="Arial"/>
          <w:b/>
          <w:bCs/>
          <w:sz w:val="24"/>
          <w:szCs w:val="24"/>
          <w:u w:val="single"/>
        </w:rPr>
        <w:t>noetatowe</w:t>
      </w:r>
      <w:r w:rsidR="006D13CA" w:rsidRPr="001336B7">
        <w:rPr>
          <w:rFonts w:ascii="Arial" w:hAnsi="Arial" w:cs="Arial"/>
          <w:b/>
          <w:bCs/>
          <w:sz w:val="24"/>
          <w:szCs w:val="24"/>
          <w:u w:val="single"/>
        </w:rPr>
        <w:t xml:space="preserve"> ½ etatu</w:t>
      </w:r>
    </w:p>
    <w:p w14:paraId="6AB5A9E5" w14:textId="277273AF" w:rsidR="00BE617B" w:rsidRPr="001336B7" w:rsidRDefault="00BE617B" w:rsidP="003C0B2A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b/>
          <w:sz w:val="24"/>
          <w:szCs w:val="24"/>
        </w:rPr>
        <w:t>Nazwa stanowiska bezpośrednio nadrzędnego</w:t>
      </w:r>
      <w:r w:rsidR="00B2449B">
        <w:rPr>
          <w:rFonts w:ascii="Arial" w:hAnsi="Arial" w:cs="Arial"/>
          <w:b/>
          <w:sz w:val="24"/>
          <w:szCs w:val="24"/>
        </w:rPr>
        <w:t>:</w:t>
      </w:r>
      <w:r w:rsidRPr="001336B7">
        <w:rPr>
          <w:rFonts w:ascii="Arial" w:hAnsi="Arial" w:cs="Arial"/>
          <w:b/>
          <w:sz w:val="24"/>
          <w:szCs w:val="24"/>
        </w:rPr>
        <w:t xml:space="preserve"> </w:t>
      </w:r>
      <w:r w:rsidRPr="001336B7">
        <w:rPr>
          <w:rFonts w:ascii="Arial" w:hAnsi="Arial" w:cs="Arial"/>
          <w:sz w:val="24"/>
          <w:szCs w:val="24"/>
        </w:rPr>
        <w:t>Kierownik</w:t>
      </w:r>
      <w:r w:rsidR="009C29C4" w:rsidRPr="001336B7">
        <w:rPr>
          <w:rFonts w:ascii="Arial" w:hAnsi="Arial" w:cs="Arial"/>
          <w:bCs/>
          <w:sz w:val="24"/>
          <w:szCs w:val="24"/>
        </w:rPr>
        <w:t xml:space="preserve"> Dziennego </w:t>
      </w:r>
      <w:r w:rsidR="009C29C4" w:rsidRPr="001336B7">
        <w:rPr>
          <w:rFonts w:ascii="Arial" w:hAnsi="Arial" w:cs="Arial"/>
          <w:sz w:val="24"/>
          <w:szCs w:val="24"/>
        </w:rPr>
        <w:t>Domu Pomocy Społecznej „przy Placu Wolności”</w:t>
      </w:r>
      <w:r w:rsidRPr="001336B7">
        <w:rPr>
          <w:rFonts w:ascii="Arial" w:hAnsi="Arial" w:cs="Arial"/>
          <w:sz w:val="24"/>
          <w:szCs w:val="24"/>
        </w:rPr>
        <w:t xml:space="preserve"> </w:t>
      </w:r>
    </w:p>
    <w:p w14:paraId="5643AE27" w14:textId="7D3C4B1B" w:rsidR="00BE617B" w:rsidRPr="001336B7" w:rsidRDefault="00BE617B" w:rsidP="003C0B2A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b/>
          <w:sz w:val="24"/>
          <w:szCs w:val="24"/>
        </w:rPr>
        <w:t xml:space="preserve">Stanowiska bezpośrednio podległe – </w:t>
      </w:r>
      <w:r w:rsidRPr="001336B7">
        <w:rPr>
          <w:rFonts w:ascii="Arial" w:hAnsi="Arial" w:cs="Arial"/>
          <w:sz w:val="24"/>
          <w:szCs w:val="24"/>
        </w:rPr>
        <w:t>nie dotyczy</w:t>
      </w:r>
      <w:r w:rsidRPr="001336B7">
        <w:rPr>
          <w:rFonts w:ascii="Arial" w:hAnsi="Arial" w:cs="Arial"/>
          <w:b/>
          <w:sz w:val="24"/>
          <w:szCs w:val="24"/>
        </w:rPr>
        <w:t xml:space="preserve"> </w:t>
      </w:r>
    </w:p>
    <w:p w14:paraId="7D7CE096" w14:textId="7765101D" w:rsidR="00BE617B" w:rsidRPr="001336B7" w:rsidRDefault="00BE617B" w:rsidP="003C0B2A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b/>
          <w:sz w:val="24"/>
          <w:szCs w:val="24"/>
        </w:rPr>
        <w:t xml:space="preserve">Docelowe stanowisko służbowe </w:t>
      </w:r>
      <w:r w:rsidRPr="00B2449B">
        <w:rPr>
          <w:rFonts w:ascii="Arial" w:hAnsi="Arial" w:cs="Arial"/>
          <w:b/>
          <w:bCs/>
          <w:sz w:val="24"/>
          <w:szCs w:val="24"/>
        </w:rPr>
        <w:t>–</w:t>
      </w:r>
      <w:r w:rsidRPr="001336B7">
        <w:rPr>
          <w:rFonts w:ascii="Arial" w:hAnsi="Arial" w:cs="Arial"/>
          <w:bCs/>
          <w:sz w:val="24"/>
          <w:szCs w:val="24"/>
        </w:rPr>
        <w:t xml:space="preserve"> </w:t>
      </w:r>
      <w:r w:rsidR="009C29C4" w:rsidRPr="001336B7">
        <w:rPr>
          <w:rFonts w:ascii="Arial" w:hAnsi="Arial" w:cs="Arial"/>
          <w:bCs/>
          <w:sz w:val="24"/>
          <w:szCs w:val="24"/>
        </w:rPr>
        <w:t>nie dotyczy</w:t>
      </w:r>
      <w:r w:rsidRPr="001336B7">
        <w:rPr>
          <w:rFonts w:ascii="Arial" w:hAnsi="Arial" w:cs="Arial"/>
          <w:b/>
          <w:sz w:val="24"/>
          <w:szCs w:val="24"/>
        </w:rPr>
        <w:t xml:space="preserve"> </w:t>
      </w:r>
    </w:p>
    <w:p w14:paraId="3AC0D334" w14:textId="423455E9" w:rsidR="00BE617B" w:rsidRPr="001336B7" w:rsidRDefault="00BE617B" w:rsidP="003C0B2A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b/>
          <w:sz w:val="24"/>
          <w:szCs w:val="24"/>
        </w:rPr>
        <w:t xml:space="preserve">Główny cel istnienia stanowiska – </w:t>
      </w:r>
      <w:r w:rsidRPr="001336B7">
        <w:rPr>
          <w:rFonts w:ascii="Arial" w:hAnsi="Arial" w:cs="Arial"/>
          <w:sz w:val="24"/>
          <w:szCs w:val="24"/>
        </w:rPr>
        <w:t xml:space="preserve">merytorycznie i formalnie wykonywanie zadań wynikających z Regulaminu Organizacyjnego Ośrodka Pomocy Społecznej, Regulaminu </w:t>
      </w:r>
      <w:r w:rsidR="007D1D74" w:rsidRPr="001336B7">
        <w:rPr>
          <w:rFonts w:ascii="Arial" w:hAnsi="Arial" w:cs="Arial"/>
          <w:bCs/>
          <w:sz w:val="24"/>
          <w:szCs w:val="24"/>
        </w:rPr>
        <w:t xml:space="preserve">Dziennego </w:t>
      </w:r>
      <w:r w:rsidR="007D1D74" w:rsidRPr="001336B7">
        <w:rPr>
          <w:rFonts w:ascii="Arial" w:hAnsi="Arial" w:cs="Arial"/>
          <w:sz w:val="24"/>
          <w:szCs w:val="24"/>
        </w:rPr>
        <w:t>Domu Pomocy Społecznej „przy Placu Wolności”</w:t>
      </w:r>
      <w:r w:rsidR="00C852D7" w:rsidRPr="001336B7">
        <w:rPr>
          <w:rFonts w:ascii="Arial" w:hAnsi="Arial" w:cs="Arial"/>
          <w:sz w:val="24"/>
          <w:szCs w:val="24"/>
        </w:rPr>
        <w:t xml:space="preserve"> w ramach realizacji projektu „Wsparcie organizacji usług społecznych”.</w:t>
      </w:r>
      <w:r w:rsidR="007D1D74" w:rsidRPr="001336B7">
        <w:rPr>
          <w:rFonts w:ascii="Arial" w:hAnsi="Arial" w:cs="Arial"/>
          <w:sz w:val="24"/>
          <w:szCs w:val="24"/>
        </w:rPr>
        <w:t xml:space="preserve"> </w:t>
      </w:r>
      <w:r w:rsidRPr="001336B7">
        <w:rPr>
          <w:rFonts w:ascii="Arial" w:hAnsi="Arial" w:cs="Arial"/>
          <w:sz w:val="24"/>
          <w:szCs w:val="24"/>
        </w:rPr>
        <w:t xml:space="preserve"> </w:t>
      </w:r>
    </w:p>
    <w:p w14:paraId="12733D59" w14:textId="27CAF493" w:rsidR="00BE617B" w:rsidRPr="001336B7" w:rsidRDefault="00BE617B" w:rsidP="003C0B2A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b/>
          <w:sz w:val="24"/>
          <w:szCs w:val="24"/>
        </w:rPr>
        <w:t xml:space="preserve">Obowiązki służbowe (uszeregować według czasochłonności obowiązków  </w:t>
      </w:r>
    </w:p>
    <w:p w14:paraId="6A052F6F" w14:textId="4227EFA1" w:rsidR="00FB4717" w:rsidRPr="001336B7" w:rsidRDefault="00BE617B" w:rsidP="003C0B2A">
      <w:pPr>
        <w:pStyle w:val="Akapitzlist"/>
        <w:suppressAutoHyphens w:val="0"/>
        <w:overflowPunct/>
        <w:autoSpaceDE/>
        <w:spacing w:line="360" w:lineRule="auto"/>
        <w:ind w:left="-426" w:firstLine="142"/>
        <w:jc w:val="both"/>
        <w:rPr>
          <w:rFonts w:ascii="Arial" w:hAnsi="Arial" w:cs="Arial"/>
          <w:b/>
          <w:sz w:val="24"/>
          <w:szCs w:val="24"/>
        </w:rPr>
      </w:pPr>
      <w:r w:rsidRPr="001336B7">
        <w:rPr>
          <w:rFonts w:ascii="Arial" w:hAnsi="Arial" w:cs="Arial"/>
          <w:b/>
          <w:sz w:val="24"/>
          <w:szCs w:val="24"/>
        </w:rPr>
        <w:t xml:space="preserve">   </w:t>
      </w:r>
      <w:r w:rsidR="00B2449B">
        <w:rPr>
          <w:rFonts w:ascii="Arial" w:hAnsi="Arial" w:cs="Arial"/>
          <w:b/>
          <w:sz w:val="24"/>
          <w:szCs w:val="24"/>
        </w:rPr>
        <w:t xml:space="preserve">       </w:t>
      </w:r>
      <w:r w:rsidRPr="001336B7">
        <w:rPr>
          <w:rFonts w:ascii="Arial" w:hAnsi="Arial" w:cs="Arial"/>
          <w:b/>
          <w:sz w:val="24"/>
          <w:szCs w:val="24"/>
        </w:rPr>
        <w:t xml:space="preserve"> od najbardziej do najmniej czasochłonnych)</w:t>
      </w:r>
      <w:r w:rsidR="00B2449B">
        <w:rPr>
          <w:rFonts w:ascii="Arial" w:hAnsi="Arial" w:cs="Arial"/>
          <w:b/>
          <w:sz w:val="24"/>
          <w:szCs w:val="24"/>
        </w:rPr>
        <w:t>.</w:t>
      </w:r>
    </w:p>
    <w:p w14:paraId="1FF19844" w14:textId="77777777" w:rsidR="00293357" w:rsidRPr="001336B7" w:rsidRDefault="00293357" w:rsidP="003C0B2A">
      <w:pPr>
        <w:pStyle w:val="Akapitzlist"/>
        <w:numPr>
          <w:ilvl w:val="0"/>
          <w:numId w:val="26"/>
        </w:numPr>
        <w:suppressAutoHyphens w:val="0"/>
        <w:overflowPunct/>
        <w:autoSpaceDE/>
        <w:spacing w:before="120" w:after="120" w:line="360" w:lineRule="auto"/>
        <w:ind w:left="709"/>
        <w:jc w:val="both"/>
        <w:rPr>
          <w:rFonts w:ascii="Arial" w:hAnsi="Arial" w:cs="Arial"/>
          <w:sz w:val="24"/>
          <w:szCs w:val="24"/>
          <w:lang w:eastAsia="x-none"/>
        </w:rPr>
      </w:pPr>
      <w:r w:rsidRPr="001336B7">
        <w:rPr>
          <w:rFonts w:ascii="Arial" w:hAnsi="Arial" w:cs="Arial"/>
          <w:sz w:val="24"/>
          <w:szCs w:val="24"/>
        </w:rPr>
        <w:t xml:space="preserve">Pielęgniarka jest osobą odpowiedzialną za planowanie i realizowanie opieki pielęgniarskiej według indywidualnych potrzeb ujętych w planach wspierania uczestników Projektu stosownie do ich stanu zdrowia. </w:t>
      </w:r>
    </w:p>
    <w:p w14:paraId="126B3821" w14:textId="77777777" w:rsidR="00293357" w:rsidRPr="001336B7" w:rsidRDefault="00293357" w:rsidP="003C0B2A">
      <w:pPr>
        <w:pStyle w:val="Akapitzlist"/>
        <w:numPr>
          <w:ilvl w:val="0"/>
          <w:numId w:val="26"/>
        </w:numPr>
        <w:suppressAutoHyphens w:val="0"/>
        <w:overflowPunct/>
        <w:autoSpaceDE/>
        <w:spacing w:before="120" w:after="120" w:line="360" w:lineRule="auto"/>
        <w:ind w:left="709"/>
        <w:jc w:val="both"/>
        <w:rPr>
          <w:rFonts w:ascii="Arial" w:hAnsi="Arial" w:cs="Arial"/>
          <w:sz w:val="24"/>
          <w:szCs w:val="24"/>
          <w:lang w:eastAsia="x-none"/>
        </w:rPr>
      </w:pPr>
      <w:r w:rsidRPr="001336B7">
        <w:rPr>
          <w:rFonts w:ascii="Arial" w:hAnsi="Arial" w:cs="Arial"/>
          <w:sz w:val="24"/>
          <w:szCs w:val="24"/>
        </w:rPr>
        <w:t>Działalność pielęgniarki powinna mieć charakter koordynujący, a do jej zadań należy w szczególności:</w:t>
      </w:r>
    </w:p>
    <w:p w14:paraId="36551225" w14:textId="77777777" w:rsidR="00293357" w:rsidRPr="001336B7" w:rsidRDefault="00293357" w:rsidP="003C0B2A">
      <w:pPr>
        <w:pStyle w:val="Akapitzlist"/>
        <w:numPr>
          <w:ilvl w:val="0"/>
          <w:numId w:val="27"/>
        </w:numPr>
        <w:suppressAutoHyphens w:val="0"/>
        <w:overflowPunct/>
        <w:autoSpaceDE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>ocena stanu zdrowia uczestników Projektu w celu planowania i realizacji wsparcia,</w:t>
      </w:r>
    </w:p>
    <w:p w14:paraId="78A5EC35" w14:textId="77777777" w:rsidR="00293357" w:rsidRPr="001336B7" w:rsidRDefault="00293357" w:rsidP="003C0B2A">
      <w:pPr>
        <w:pStyle w:val="Akapitzlist"/>
        <w:numPr>
          <w:ilvl w:val="0"/>
          <w:numId w:val="27"/>
        </w:numPr>
        <w:suppressAutoHyphens w:val="0"/>
        <w:overflowPunct/>
        <w:autoSpaceDE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 xml:space="preserve">wsparcie uczestników w korzystaniu z przysługujących świadczeń zdrowotnych wg. indywidualnych potrzeb (pomoc w planowaniu i realizacji wizyt lekarskich, realizacji zleceń i recept, korzystaniu ze stacjonarnej </w:t>
      </w:r>
      <w:r w:rsidRPr="001336B7">
        <w:rPr>
          <w:rFonts w:ascii="Arial" w:hAnsi="Arial" w:cs="Arial"/>
          <w:sz w:val="24"/>
          <w:szCs w:val="24"/>
        </w:rPr>
        <w:br/>
        <w:t xml:space="preserve">i środowiskowej opieki medycznej i rehabilitacyjnej, pomoc w przyjmowaniu leków),  </w:t>
      </w:r>
    </w:p>
    <w:p w14:paraId="10639422" w14:textId="77777777" w:rsidR="00293357" w:rsidRPr="001336B7" w:rsidRDefault="00293357" w:rsidP="003C0B2A">
      <w:pPr>
        <w:pStyle w:val="Akapitzlist"/>
        <w:numPr>
          <w:ilvl w:val="0"/>
          <w:numId w:val="27"/>
        </w:numPr>
        <w:suppressAutoHyphens w:val="0"/>
        <w:overflowPunct/>
        <w:autoSpaceDE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>bieżące monitorowanie poziomu funkcjonowania społecznego i stanu zdrowia uczestników i reagowanie w sytuacji pogorszenia się stanu zdrowia czy zaprzestania zażywania leków,</w:t>
      </w:r>
    </w:p>
    <w:p w14:paraId="57369EF6" w14:textId="77777777" w:rsidR="00293357" w:rsidRPr="001336B7" w:rsidRDefault="00293357" w:rsidP="003C0B2A">
      <w:pPr>
        <w:pStyle w:val="Akapitzlist"/>
        <w:numPr>
          <w:ilvl w:val="0"/>
          <w:numId w:val="27"/>
        </w:numPr>
        <w:suppressAutoHyphens w:val="0"/>
        <w:overflowPunct/>
        <w:autoSpaceDE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lastRenderedPageBreak/>
        <w:t xml:space="preserve">współpraca i wspieranie uczestników w rozwiązywaniu ich problemów zdrowotnych w szczególności poprzez udzielanie pomocy i wskazywanie sposobów załatwiania bieżących spraw związanych z utrzymaniem optymalnego stanu zdrowia, </w:t>
      </w:r>
    </w:p>
    <w:p w14:paraId="657D2F90" w14:textId="77777777" w:rsidR="00293357" w:rsidRPr="001336B7" w:rsidRDefault="00293357" w:rsidP="003C0B2A">
      <w:pPr>
        <w:pStyle w:val="Akapitzlist"/>
        <w:numPr>
          <w:ilvl w:val="0"/>
          <w:numId w:val="27"/>
        </w:numPr>
        <w:suppressAutoHyphens w:val="0"/>
        <w:overflowPunct/>
        <w:autoSpaceDE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>edukacja prozdrowotna uczestników Projektu,</w:t>
      </w:r>
    </w:p>
    <w:p w14:paraId="0E968C3F" w14:textId="77777777" w:rsidR="00293357" w:rsidRPr="001336B7" w:rsidRDefault="00293357" w:rsidP="003C0B2A">
      <w:pPr>
        <w:pStyle w:val="Akapitzlist"/>
        <w:numPr>
          <w:ilvl w:val="0"/>
          <w:numId w:val="27"/>
        </w:numPr>
        <w:suppressAutoHyphens w:val="0"/>
        <w:overflowPunct/>
        <w:autoSpaceDE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 xml:space="preserve">monitorowanie, realizowanie standardów postępowania na terenie DDPS w zakresie profilaktyki zakażeń, przestrzegania zasad sanitarnych </w:t>
      </w:r>
      <w:r w:rsidRPr="001336B7">
        <w:rPr>
          <w:rFonts w:ascii="Arial" w:hAnsi="Arial" w:cs="Arial"/>
          <w:sz w:val="24"/>
          <w:szCs w:val="24"/>
        </w:rPr>
        <w:br/>
        <w:t>i epidemiologicznych,</w:t>
      </w:r>
    </w:p>
    <w:p w14:paraId="408EF3B3" w14:textId="77777777" w:rsidR="00293357" w:rsidRPr="001336B7" w:rsidRDefault="00293357" w:rsidP="003C0B2A">
      <w:pPr>
        <w:pStyle w:val="Akapitzlist"/>
        <w:numPr>
          <w:ilvl w:val="0"/>
          <w:numId w:val="27"/>
        </w:numPr>
        <w:suppressAutoHyphens w:val="0"/>
        <w:overflowPunct/>
        <w:autoSpaceDE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>współpraca z rodzinami uczestników Projektu w zakresie ochrony zdrowia,</w:t>
      </w:r>
    </w:p>
    <w:p w14:paraId="4727F750" w14:textId="77777777" w:rsidR="00293357" w:rsidRPr="001336B7" w:rsidRDefault="00293357" w:rsidP="003C0B2A">
      <w:pPr>
        <w:pStyle w:val="Akapitzlist"/>
        <w:numPr>
          <w:ilvl w:val="0"/>
          <w:numId w:val="27"/>
        </w:numPr>
        <w:suppressAutoHyphens w:val="0"/>
        <w:overflowPunct/>
        <w:autoSpaceDE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>udzielanie pierwszej pomocy na terenie DDPS i wzywanie odpowiednich służb w sytuacji zagrożenia zdrowia i życia uczestników Projektu,</w:t>
      </w:r>
    </w:p>
    <w:p w14:paraId="6347975F" w14:textId="77777777" w:rsidR="00293357" w:rsidRPr="001336B7" w:rsidRDefault="00293357" w:rsidP="003C0B2A">
      <w:pPr>
        <w:pStyle w:val="Akapitzlist"/>
        <w:numPr>
          <w:ilvl w:val="0"/>
          <w:numId w:val="27"/>
        </w:numPr>
        <w:suppressAutoHyphens w:val="0"/>
        <w:overflowPunct/>
        <w:autoSpaceDE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>dbałość o wyposażenie apteczki pierwszej pomocy oraz o powierzone wyposażenie i sprzęt.</w:t>
      </w:r>
    </w:p>
    <w:p w14:paraId="4C86F326" w14:textId="77777777" w:rsidR="00293357" w:rsidRPr="001336B7" w:rsidRDefault="00293357" w:rsidP="003C0B2A">
      <w:pPr>
        <w:numPr>
          <w:ilvl w:val="0"/>
          <w:numId w:val="26"/>
        </w:numPr>
        <w:spacing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 xml:space="preserve">Dokumentowanie czynności i udzielanego wsparcia organizacji usług zdrowotnych według ustalonych zasad zgodnie z kontraktem  zawartym </w:t>
      </w:r>
      <w:r w:rsidRPr="001336B7">
        <w:rPr>
          <w:rFonts w:ascii="Arial" w:hAnsi="Arial" w:cs="Arial"/>
          <w:sz w:val="24"/>
          <w:szCs w:val="24"/>
        </w:rPr>
        <w:br/>
        <w:t xml:space="preserve">z uczestnikiem i opracowanym planem wsparcia. </w:t>
      </w:r>
    </w:p>
    <w:p w14:paraId="702AD843" w14:textId="77777777" w:rsidR="00293357" w:rsidRPr="001336B7" w:rsidRDefault="00293357" w:rsidP="003C0B2A">
      <w:pPr>
        <w:numPr>
          <w:ilvl w:val="0"/>
          <w:numId w:val="26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 xml:space="preserve">Terminowe, rzetelne sporządzanie i przekazywanie wymaganej dokumentacji. </w:t>
      </w:r>
    </w:p>
    <w:p w14:paraId="36B76BEA" w14:textId="77777777" w:rsidR="00293357" w:rsidRPr="001336B7" w:rsidRDefault="00293357" w:rsidP="003C0B2A">
      <w:pPr>
        <w:numPr>
          <w:ilvl w:val="0"/>
          <w:numId w:val="26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 xml:space="preserve">Współpraca z pracownikami  działu w zakresie powierzonych obowiązków służbowych. </w:t>
      </w:r>
    </w:p>
    <w:p w14:paraId="35B3C74D" w14:textId="77777777" w:rsidR="00293357" w:rsidRPr="001336B7" w:rsidRDefault="00293357" w:rsidP="003C0B2A">
      <w:pPr>
        <w:numPr>
          <w:ilvl w:val="0"/>
          <w:numId w:val="26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 xml:space="preserve">Współpraca z instytucjami i organizacjami w zakresie powierzonych obowiązków służbowych.  </w:t>
      </w:r>
    </w:p>
    <w:p w14:paraId="4CF19FE7" w14:textId="77777777" w:rsidR="00293357" w:rsidRPr="001336B7" w:rsidRDefault="00293357" w:rsidP="003C0B2A">
      <w:pPr>
        <w:numPr>
          <w:ilvl w:val="0"/>
          <w:numId w:val="26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 xml:space="preserve">Współuczestniczenie w tworzeniu przyjaznego środowiska pracy. </w:t>
      </w:r>
    </w:p>
    <w:p w14:paraId="22EEA778" w14:textId="50BAFC1F" w:rsidR="00293357" w:rsidRPr="001336B7" w:rsidRDefault="00293357" w:rsidP="003C0B2A">
      <w:pPr>
        <w:numPr>
          <w:ilvl w:val="0"/>
          <w:numId w:val="26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 xml:space="preserve">Wykonywanie innych poleceń Dyrektora i przełożonych dotyczących pracy zgodnie z przepisami prawa i ustalonym rodzajem pracy. </w:t>
      </w:r>
    </w:p>
    <w:p w14:paraId="6FE6FB62" w14:textId="0EC61CF1" w:rsidR="00BE617B" w:rsidRPr="001336B7" w:rsidRDefault="00BE617B" w:rsidP="003C0B2A">
      <w:pPr>
        <w:pStyle w:val="Tekstpodstawowy"/>
        <w:numPr>
          <w:ilvl w:val="0"/>
          <w:numId w:val="28"/>
        </w:numPr>
        <w:spacing w:line="360" w:lineRule="auto"/>
        <w:ind w:left="284" w:hanging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Odpowiedzialność służbowa:</w:t>
      </w:r>
    </w:p>
    <w:p w14:paraId="0B46CA80" w14:textId="77777777" w:rsidR="00BE617B" w:rsidRPr="001336B7" w:rsidRDefault="00BE617B" w:rsidP="00E64BD4">
      <w:pPr>
        <w:pStyle w:val="Tekstpodstawowy"/>
        <w:spacing w:line="360" w:lineRule="auto"/>
        <w:ind w:left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 xml:space="preserve">9.1. Odpowiedzialność finansowa </w:t>
      </w:r>
      <w:r w:rsidRPr="001336B7">
        <w:rPr>
          <w:rFonts w:ascii="Arial" w:hAnsi="Arial" w:cs="Arial"/>
        </w:rPr>
        <w:t xml:space="preserve">– odpowiedzialność merytoryczna za dysponowanie środkami budżetowymi w zakresie wykonywanych zadań zgodnie z zakresem czynności. </w:t>
      </w:r>
    </w:p>
    <w:p w14:paraId="35D3598E" w14:textId="77777777" w:rsidR="00BE617B" w:rsidRPr="001336B7" w:rsidRDefault="00BE617B" w:rsidP="00E64BD4">
      <w:pPr>
        <w:pStyle w:val="Tekstpodstawowy"/>
        <w:spacing w:line="360" w:lineRule="auto"/>
        <w:ind w:left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9.2. Inna odpowiedzialność</w:t>
      </w:r>
    </w:p>
    <w:p w14:paraId="081F7A40" w14:textId="2D0BB7BC" w:rsidR="00BE617B" w:rsidRPr="001336B7" w:rsidRDefault="00293357" w:rsidP="003C0B2A">
      <w:pPr>
        <w:pStyle w:val="Tekstpodstawowy"/>
        <w:numPr>
          <w:ilvl w:val="0"/>
          <w:numId w:val="19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o</w:t>
      </w:r>
      <w:r w:rsidR="00BE617B" w:rsidRPr="001336B7">
        <w:rPr>
          <w:rFonts w:ascii="Arial" w:hAnsi="Arial" w:cs="Arial"/>
        </w:rPr>
        <w:t>dpowiedzialność za prawidłowe pod względem merytorycznym, formalno-prawnym wykonywanie zadań</w:t>
      </w:r>
      <w:r w:rsidRPr="001336B7">
        <w:rPr>
          <w:rFonts w:ascii="Arial" w:hAnsi="Arial" w:cs="Arial"/>
        </w:rPr>
        <w:t>,</w:t>
      </w:r>
    </w:p>
    <w:p w14:paraId="3AA19EAD" w14:textId="1C283907" w:rsidR="00BE617B" w:rsidRPr="001336B7" w:rsidRDefault="00293357" w:rsidP="003C0B2A">
      <w:pPr>
        <w:pStyle w:val="Tekstpodstawowy"/>
        <w:numPr>
          <w:ilvl w:val="0"/>
          <w:numId w:val="19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o</w:t>
      </w:r>
      <w:r w:rsidR="00BE617B" w:rsidRPr="001336B7">
        <w:rPr>
          <w:rFonts w:ascii="Arial" w:hAnsi="Arial" w:cs="Arial"/>
        </w:rPr>
        <w:t>dpowiedzialność za rezultaty swojej pracy</w:t>
      </w:r>
      <w:r w:rsidRPr="001336B7">
        <w:rPr>
          <w:rFonts w:ascii="Arial" w:hAnsi="Arial" w:cs="Arial"/>
        </w:rPr>
        <w:t>,</w:t>
      </w:r>
    </w:p>
    <w:p w14:paraId="655119E1" w14:textId="51FBE709" w:rsidR="00BE617B" w:rsidRPr="001336B7" w:rsidRDefault="00293357" w:rsidP="003C0B2A">
      <w:pPr>
        <w:pStyle w:val="Tekstpodstawowy"/>
        <w:numPr>
          <w:ilvl w:val="0"/>
          <w:numId w:val="19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o</w:t>
      </w:r>
      <w:r w:rsidR="00BE617B" w:rsidRPr="001336B7">
        <w:rPr>
          <w:rFonts w:ascii="Arial" w:hAnsi="Arial" w:cs="Arial"/>
        </w:rPr>
        <w:t>dpowiedzialność za pr</w:t>
      </w:r>
      <w:r w:rsidR="006D13CA" w:rsidRPr="001336B7">
        <w:rPr>
          <w:rFonts w:ascii="Arial" w:hAnsi="Arial" w:cs="Arial"/>
        </w:rPr>
        <w:t>zestrzeganie praw pacjenta i zasad etyki zawodowej</w:t>
      </w:r>
      <w:r w:rsidRPr="001336B7">
        <w:rPr>
          <w:rFonts w:ascii="Arial" w:hAnsi="Arial" w:cs="Arial"/>
        </w:rPr>
        <w:t>,</w:t>
      </w:r>
      <w:r w:rsidR="00BE617B" w:rsidRPr="001336B7">
        <w:rPr>
          <w:rFonts w:ascii="Arial" w:hAnsi="Arial" w:cs="Arial"/>
        </w:rPr>
        <w:t xml:space="preserve"> </w:t>
      </w:r>
    </w:p>
    <w:p w14:paraId="735AAE11" w14:textId="3B83B0D4" w:rsidR="00BE617B" w:rsidRPr="001336B7" w:rsidRDefault="00293357" w:rsidP="003C0B2A">
      <w:pPr>
        <w:pStyle w:val="Tekstpodstawowy"/>
        <w:numPr>
          <w:ilvl w:val="0"/>
          <w:numId w:val="19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o</w:t>
      </w:r>
      <w:r w:rsidR="00BE617B" w:rsidRPr="001336B7">
        <w:rPr>
          <w:rFonts w:ascii="Arial" w:hAnsi="Arial" w:cs="Arial"/>
        </w:rPr>
        <w:t>dpowiedzialność za terminowe wykonywanie zadań</w:t>
      </w:r>
      <w:r w:rsidRPr="001336B7">
        <w:rPr>
          <w:rFonts w:ascii="Arial" w:hAnsi="Arial" w:cs="Arial"/>
        </w:rPr>
        <w:t>,</w:t>
      </w:r>
    </w:p>
    <w:p w14:paraId="78D4C080" w14:textId="462386C3" w:rsidR="00BE617B" w:rsidRPr="001336B7" w:rsidRDefault="00293357" w:rsidP="003C0B2A">
      <w:pPr>
        <w:pStyle w:val="Tekstpodstawowy"/>
        <w:numPr>
          <w:ilvl w:val="0"/>
          <w:numId w:val="19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lastRenderedPageBreak/>
        <w:t>o</w:t>
      </w:r>
      <w:r w:rsidR="00BE617B" w:rsidRPr="001336B7">
        <w:rPr>
          <w:rFonts w:ascii="Arial" w:hAnsi="Arial" w:cs="Arial"/>
        </w:rPr>
        <w:t>dpowiedzialność za powierzone mienie, sprzęt komputerowy i</w:t>
      </w:r>
      <w:r w:rsidR="002C426B" w:rsidRPr="001336B7">
        <w:rPr>
          <w:rFonts w:ascii="Arial" w:hAnsi="Arial" w:cs="Arial"/>
        </w:rPr>
        <w:t xml:space="preserve"> </w:t>
      </w:r>
      <w:r w:rsidR="00BE617B" w:rsidRPr="001336B7">
        <w:rPr>
          <w:rFonts w:ascii="Arial" w:hAnsi="Arial" w:cs="Arial"/>
        </w:rPr>
        <w:t>oprogramowanie</w:t>
      </w:r>
      <w:r w:rsidRPr="001336B7">
        <w:rPr>
          <w:rFonts w:ascii="Arial" w:hAnsi="Arial" w:cs="Arial"/>
        </w:rPr>
        <w:t>,</w:t>
      </w:r>
    </w:p>
    <w:p w14:paraId="14E9F84C" w14:textId="0BD16F8C" w:rsidR="00BE617B" w:rsidRPr="001336B7" w:rsidRDefault="00293357" w:rsidP="003C0B2A">
      <w:pPr>
        <w:pStyle w:val="Tekstpodstawowy"/>
        <w:numPr>
          <w:ilvl w:val="0"/>
          <w:numId w:val="19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o</w:t>
      </w:r>
      <w:r w:rsidR="00BE617B" w:rsidRPr="001336B7">
        <w:rPr>
          <w:rFonts w:ascii="Arial" w:hAnsi="Arial" w:cs="Arial"/>
        </w:rPr>
        <w:t>chrona tajemnicy danych osobowych</w:t>
      </w:r>
      <w:r w:rsidR="006D13CA" w:rsidRPr="001336B7">
        <w:rPr>
          <w:rFonts w:ascii="Arial" w:hAnsi="Arial" w:cs="Arial"/>
        </w:rPr>
        <w:t>.</w:t>
      </w:r>
    </w:p>
    <w:p w14:paraId="6EE73095" w14:textId="5CFEABFA" w:rsidR="00BE617B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Uprawnienia na stanowisku</w:t>
      </w:r>
    </w:p>
    <w:p w14:paraId="363FAE14" w14:textId="06F42A31" w:rsidR="00BE617B" w:rsidRPr="001336B7" w:rsidRDefault="00BE617B" w:rsidP="00E64BD4">
      <w:pPr>
        <w:pStyle w:val="Akapitzlist"/>
        <w:tabs>
          <w:tab w:val="left" w:pos="284"/>
        </w:tabs>
        <w:overflowPunct/>
        <w:autoSpaceDE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 xml:space="preserve">Samodzielne </w:t>
      </w:r>
      <w:r w:rsidRPr="001336B7">
        <w:rPr>
          <w:rFonts w:ascii="Arial" w:hAnsi="Arial" w:cs="Arial"/>
          <w:color w:val="000000"/>
          <w:sz w:val="24"/>
          <w:szCs w:val="24"/>
        </w:rPr>
        <w:t>kontaktowanie się z pracownikami innych komórek organizacyjnych w sprawach objętych zakresem zadań.</w:t>
      </w:r>
    </w:p>
    <w:p w14:paraId="4406091C" w14:textId="088E0C1D" w:rsidR="00BE617B" w:rsidRPr="001336B7" w:rsidRDefault="00293357" w:rsidP="003C0B2A">
      <w:pPr>
        <w:pStyle w:val="Akapitzlist"/>
        <w:numPr>
          <w:ilvl w:val="0"/>
          <w:numId w:val="20"/>
        </w:numPr>
        <w:tabs>
          <w:tab w:val="left" w:pos="284"/>
        </w:tabs>
        <w:overflowPunct/>
        <w:autoSpaceDE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color w:val="000000"/>
          <w:sz w:val="24"/>
          <w:szCs w:val="24"/>
        </w:rPr>
        <w:t>o</w:t>
      </w:r>
      <w:r w:rsidR="00BE617B" w:rsidRPr="001336B7">
        <w:rPr>
          <w:rFonts w:ascii="Arial" w:hAnsi="Arial" w:cs="Arial"/>
          <w:color w:val="000000"/>
          <w:sz w:val="24"/>
          <w:szCs w:val="24"/>
        </w:rPr>
        <w:t xml:space="preserve">dwoływanie się od decyzji i poleceń przełożonego, jeżeli są one sprzeczne </w:t>
      </w:r>
      <w:r w:rsidR="00BE617B" w:rsidRPr="001336B7">
        <w:rPr>
          <w:rFonts w:ascii="Arial" w:hAnsi="Arial" w:cs="Arial"/>
          <w:color w:val="000000"/>
          <w:sz w:val="24"/>
          <w:szCs w:val="24"/>
        </w:rPr>
        <w:br/>
        <w:t>z aktualnymi przepisami lub interesem Ośrodka Pomocy Społecznej</w:t>
      </w:r>
      <w:r w:rsidRPr="001336B7">
        <w:rPr>
          <w:rFonts w:ascii="Arial" w:hAnsi="Arial" w:cs="Arial"/>
          <w:color w:val="000000"/>
          <w:sz w:val="24"/>
          <w:szCs w:val="24"/>
        </w:rPr>
        <w:t>,</w:t>
      </w:r>
    </w:p>
    <w:p w14:paraId="36985AD4" w14:textId="00CC1F64" w:rsidR="00BE617B" w:rsidRPr="001336B7" w:rsidRDefault="00293357" w:rsidP="003C0B2A">
      <w:pPr>
        <w:pStyle w:val="Akapitzlist"/>
        <w:numPr>
          <w:ilvl w:val="0"/>
          <w:numId w:val="20"/>
        </w:numPr>
        <w:tabs>
          <w:tab w:val="left" w:pos="284"/>
        </w:tabs>
        <w:overflowPunct/>
        <w:autoSpaceDE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color w:val="000000"/>
          <w:sz w:val="24"/>
          <w:szCs w:val="24"/>
        </w:rPr>
        <w:t>i</w:t>
      </w:r>
      <w:r w:rsidR="00BE617B" w:rsidRPr="001336B7">
        <w:rPr>
          <w:rFonts w:ascii="Arial" w:hAnsi="Arial" w:cs="Arial"/>
          <w:color w:val="000000"/>
          <w:sz w:val="24"/>
          <w:szCs w:val="24"/>
        </w:rPr>
        <w:t>nformowanie przełożonego o trudnościach uniemożliwiających wykonanie zadań lub poleceń służbowych</w:t>
      </w:r>
      <w:r w:rsidRPr="001336B7">
        <w:rPr>
          <w:rFonts w:ascii="Arial" w:hAnsi="Arial" w:cs="Arial"/>
          <w:color w:val="000000"/>
          <w:sz w:val="24"/>
          <w:szCs w:val="24"/>
        </w:rPr>
        <w:t>,</w:t>
      </w:r>
    </w:p>
    <w:p w14:paraId="0DE140D3" w14:textId="013C7E77" w:rsidR="00BE617B" w:rsidRPr="001336B7" w:rsidRDefault="00293357" w:rsidP="003C0B2A">
      <w:pPr>
        <w:pStyle w:val="Akapitzlist"/>
        <w:numPr>
          <w:ilvl w:val="0"/>
          <w:numId w:val="20"/>
        </w:numPr>
        <w:tabs>
          <w:tab w:val="left" w:pos="284"/>
        </w:tabs>
        <w:overflowPunct/>
        <w:autoSpaceDE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color w:val="000000"/>
          <w:sz w:val="24"/>
          <w:szCs w:val="24"/>
        </w:rPr>
        <w:t>k</w:t>
      </w:r>
      <w:r w:rsidR="00BE617B" w:rsidRPr="001336B7">
        <w:rPr>
          <w:rFonts w:ascii="Arial" w:hAnsi="Arial" w:cs="Arial"/>
          <w:color w:val="000000"/>
          <w:sz w:val="24"/>
          <w:szCs w:val="24"/>
        </w:rPr>
        <w:t>orzystanie ze świadczeń Zakładowego Funduszu Świadczeń Socjalnych</w:t>
      </w:r>
      <w:r w:rsidRPr="001336B7">
        <w:rPr>
          <w:rFonts w:ascii="Arial" w:hAnsi="Arial" w:cs="Arial"/>
          <w:color w:val="000000"/>
          <w:sz w:val="24"/>
          <w:szCs w:val="24"/>
        </w:rPr>
        <w:t>,</w:t>
      </w:r>
      <w:r w:rsidR="00BE617B" w:rsidRPr="001336B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5808EE9" w14:textId="17578771" w:rsidR="00BE617B" w:rsidRPr="001336B7" w:rsidRDefault="00293357" w:rsidP="003C0B2A">
      <w:pPr>
        <w:pStyle w:val="Akapitzlist"/>
        <w:numPr>
          <w:ilvl w:val="0"/>
          <w:numId w:val="20"/>
        </w:numPr>
        <w:tabs>
          <w:tab w:val="left" w:pos="284"/>
        </w:tabs>
        <w:overflowPunct/>
        <w:autoSpaceDE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color w:val="000000"/>
          <w:sz w:val="24"/>
          <w:szCs w:val="24"/>
        </w:rPr>
        <w:t>p</w:t>
      </w:r>
      <w:r w:rsidR="00BE617B" w:rsidRPr="001336B7">
        <w:rPr>
          <w:rFonts w:ascii="Arial" w:hAnsi="Arial" w:cs="Arial"/>
          <w:color w:val="000000"/>
          <w:sz w:val="24"/>
          <w:szCs w:val="24"/>
        </w:rPr>
        <w:t>ozostałe uprawnienia wynikające z Kodeksu Pracy, Regulaminu Pracy i Regulaminu Organizacyjnego Ośrodka Pomocy Społecznej w Raciborzu.</w:t>
      </w:r>
    </w:p>
    <w:p w14:paraId="7FF73338" w14:textId="654DA58F" w:rsidR="00BE617B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Kontakty służbowe niezbędne w celu wykonywania zadań</w:t>
      </w:r>
    </w:p>
    <w:p w14:paraId="4974DC7C" w14:textId="77777777" w:rsidR="00BE617B" w:rsidRPr="001336B7" w:rsidRDefault="00BE617B" w:rsidP="00E64BD4">
      <w:pPr>
        <w:pStyle w:val="Tekstpodstawowy"/>
        <w:spacing w:line="360" w:lineRule="auto"/>
        <w:ind w:left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11.1 Kontakty wewnętrzne</w:t>
      </w:r>
    </w:p>
    <w:p w14:paraId="38B87584" w14:textId="6C380163" w:rsidR="00BE617B" w:rsidRPr="001336B7" w:rsidRDefault="00BE617B" w:rsidP="003C0B2A">
      <w:pPr>
        <w:pStyle w:val="Tekstpodstawowy"/>
        <w:numPr>
          <w:ilvl w:val="0"/>
          <w:numId w:val="21"/>
        </w:numPr>
        <w:tabs>
          <w:tab w:val="left" w:pos="180"/>
        </w:tabs>
        <w:spacing w:line="360" w:lineRule="auto"/>
        <w:ind w:left="709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wewnątrz działu</w:t>
      </w:r>
      <w:r w:rsidR="00DA2CCE" w:rsidRPr="001336B7">
        <w:rPr>
          <w:rFonts w:ascii="Arial" w:hAnsi="Arial" w:cs="Arial"/>
        </w:rPr>
        <w:t xml:space="preserve"> - </w:t>
      </w:r>
      <w:r w:rsidRPr="001336B7">
        <w:rPr>
          <w:rFonts w:ascii="Arial" w:hAnsi="Arial" w:cs="Arial"/>
        </w:rPr>
        <w:t>ze wszystkimi stanowiskami D</w:t>
      </w:r>
      <w:r w:rsidR="006B2CF1" w:rsidRPr="001336B7">
        <w:rPr>
          <w:rFonts w:ascii="Arial" w:hAnsi="Arial" w:cs="Arial"/>
        </w:rPr>
        <w:t>DPS</w:t>
      </w:r>
      <w:r w:rsidRPr="001336B7">
        <w:rPr>
          <w:rFonts w:ascii="Arial" w:hAnsi="Arial" w:cs="Arial"/>
        </w:rPr>
        <w:t xml:space="preserve"> w zakresie przekazywania informacji związanych z organizacją i prawidłowym funkcjonowaniem D</w:t>
      </w:r>
      <w:r w:rsidR="006B2CF1" w:rsidRPr="001336B7">
        <w:rPr>
          <w:rFonts w:ascii="Arial" w:hAnsi="Arial" w:cs="Arial"/>
        </w:rPr>
        <w:t>DPS</w:t>
      </w:r>
      <w:r w:rsidRPr="001336B7">
        <w:rPr>
          <w:rFonts w:ascii="Arial" w:hAnsi="Arial" w:cs="Arial"/>
        </w:rPr>
        <w:t xml:space="preserve">, stosowaniem instrukcji kancelaryjnej oraz rzeczowego wykazu akt, terminowym załatwianiem spraw i realizacją obowiązków wynikających z zakresu czynności. </w:t>
      </w:r>
    </w:p>
    <w:p w14:paraId="1781105D" w14:textId="2BF432DC" w:rsidR="00BE617B" w:rsidRPr="001336B7" w:rsidRDefault="00BE617B" w:rsidP="003C0B2A">
      <w:pPr>
        <w:pStyle w:val="Tekstpodstawowy"/>
        <w:numPr>
          <w:ilvl w:val="0"/>
          <w:numId w:val="21"/>
        </w:numPr>
        <w:spacing w:line="360" w:lineRule="auto"/>
        <w:ind w:left="709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 xml:space="preserve">z innymi działami Ośrodka – </w:t>
      </w:r>
      <w:r w:rsidRPr="001336B7">
        <w:rPr>
          <w:rFonts w:ascii="Arial" w:hAnsi="Arial" w:cs="Arial"/>
          <w:bCs/>
        </w:rPr>
        <w:t xml:space="preserve">w ramach obowiązków wynikających z zakresu czynności </w:t>
      </w:r>
    </w:p>
    <w:p w14:paraId="4D5D773B" w14:textId="77777777" w:rsidR="00BE617B" w:rsidRPr="001336B7" w:rsidRDefault="00BE617B" w:rsidP="00E64BD4">
      <w:pPr>
        <w:pStyle w:val="Tekstpodstawowy"/>
        <w:spacing w:line="360" w:lineRule="auto"/>
        <w:ind w:left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 xml:space="preserve">11.2. Kontakty zewnętrzne: </w:t>
      </w:r>
      <w:r w:rsidRPr="001336B7">
        <w:rPr>
          <w:rFonts w:ascii="Arial" w:hAnsi="Arial" w:cs="Arial"/>
          <w:bCs/>
        </w:rPr>
        <w:t xml:space="preserve">w ramach obowiązków wynikających z zakresu czynności.  </w:t>
      </w:r>
      <w:r w:rsidRPr="001336B7">
        <w:rPr>
          <w:rFonts w:ascii="Arial" w:hAnsi="Arial" w:cs="Arial"/>
          <w:b/>
          <w:bCs/>
        </w:rPr>
        <w:t xml:space="preserve"> </w:t>
      </w:r>
    </w:p>
    <w:p w14:paraId="15B3FC29" w14:textId="029FCEB7" w:rsidR="00BE617B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Zastępstwa na innych stanowiskach</w:t>
      </w:r>
      <w:r w:rsidRPr="001336B7">
        <w:rPr>
          <w:rFonts w:ascii="Arial" w:hAnsi="Arial" w:cs="Arial"/>
        </w:rPr>
        <w:t xml:space="preserve"> – </w:t>
      </w:r>
      <w:r w:rsidR="006B2CF1" w:rsidRPr="001336B7">
        <w:rPr>
          <w:rFonts w:ascii="Arial" w:hAnsi="Arial" w:cs="Arial"/>
        </w:rPr>
        <w:t>za pracowników DDPS w przypadku ich nieobecności.</w:t>
      </w:r>
      <w:r w:rsidRPr="001336B7">
        <w:rPr>
          <w:rFonts w:ascii="Arial" w:hAnsi="Arial" w:cs="Arial"/>
        </w:rPr>
        <w:t xml:space="preserve">  </w:t>
      </w:r>
    </w:p>
    <w:p w14:paraId="34DD6FAF" w14:textId="7E757BAF" w:rsidR="00BE617B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Zastępstwo na opisywanym stanowisku</w:t>
      </w:r>
      <w:r w:rsidRPr="001336B7">
        <w:rPr>
          <w:rFonts w:ascii="Arial" w:hAnsi="Arial" w:cs="Arial"/>
        </w:rPr>
        <w:t xml:space="preserve"> </w:t>
      </w:r>
      <w:r w:rsidR="006B2CF1" w:rsidRPr="001336B7">
        <w:rPr>
          <w:rFonts w:ascii="Arial" w:hAnsi="Arial" w:cs="Arial"/>
        </w:rPr>
        <w:t>–</w:t>
      </w:r>
      <w:r w:rsidRPr="001336B7">
        <w:rPr>
          <w:rFonts w:ascii="Arial" w:hAnsi="Arial" w:cs="Arial"/>
        </w:rPr>
        <w:t xml:space="preserve"> </w:t>
      </w:r>
      <w:r w:rsidR="006D13CA" w:rsidRPr="001336B7">
        <w:rPr>
          <w:rFonts w:ascii="Arial" w:hAnsi="Arial" w:cs="Arial"/>
        </w:rPr>
        <w:t>nie dotyczy</w:t>
      </w:r>
    </w:p>
    <w:p w14:paraId="2E126EA8" w14:textId="4318CCE4" w:rsidR="00BE617B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Środki techniczne, organizacyjne i inne niezbędne do realizacji zadań</w:t>
      </w:r>
    </w:p>
    <w:p w14:paraId="142BF3F5" w14:textId="4BC1F302" w:rsidR="00BE617B" w:rsidRPr="001336B7" w:rsidRDefault="00BE617B" w:rsidP="003C0B2A">
      <w:pPr>
        <w:pStyle w:val="Tekstpodstawowy"/>
        <w:numPr>
          <w:ilvl w:val="0"/>
          <w:numId w:val="31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komputer z oprogramowaniem</w:t>
      </w:r>
      <w:r w:rsidR="000742BF" w:rsidRPr="001336B7">
        <w:rPr>
          <w:rFonts w:ascii="Arial" w:hAnsi="Arial" w:cs="Arial"/>
        </w:rPr>
        <w:t>,</w:t>
      </w:r>
    </w:p>
    <w:p w14:paraId="753AB812" w14:textId="6A94822B" w:rsidR="00BE617B" w:rsidRPr="001336B7" w:rsidRDefault="00BE617B" w:rsidP="003C0B2A">
      <w:pPr>
        <w:pStyle w:val="Tekstpodstawowy"/>
        <w:numPr>
          <w:ilvl w:val="0"/>
          <w:numId w:val="31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kserokopiarka</w:t>
      </w:r>
      <w:r w:rsidR="000742BF" w:rsidRPr="001336B7">
        <w:rPr>
          <w:rFonts w:ascii="Arial" w:hAnsi="Arial" w:cs="Arial"/>
        </w:rPr>
        <w:t>,</w:t>
      </w:r>
    </w:p>
    <w:p w14:paraId="68B481F9" w14:textId="5E52A1C8" w:rsidR="00BE617B" w:rsidRPr="001336B7" w:rsidRDefault="00BE617B" w:rsidP="003C0B2A">
      <w:pPr>
        <w:pStyle w:val="Tekstpodstawowy"/>
        <w:numPr>
          <w:ilvl w:val="0"/>
          <w:numId w:val="31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telefon</w:t>
      </w:r>
      <w:r w:rsidR="000742BF" w:rsidRPr="001336B7">
        <w:rPr>
          <w:rFonts w:ascii="Arial" w:hAnsi="Arial" w:cs="Arial"/>
        </w:rPr>
        <w:t>,</w:t>
      </w:r>
    </w:p>
    <w:p w14:paraId="299D1C97" w14:textId="231560A8" w:rsidR="00BE617B" w:rsidRPr="001336B7" w:rsidRDefault="00A911C4" w:rsidP="003C0B2A">
      <w:pPr>
        <w:pStyle w:val="Tekstpodstawowy"/>
        <w:numPr>
          <w:ilvl w:val="0"/>
          <w:numId w:val="31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ciśnieniomierz</w:t>
      </w:r>
      <w:r w:rsidR="000742BF" w:rsidRPr="001336B7">
        <w:rPr>
          <w:rFonts w:ascii="Arial" w:hAnsi="Arial" w:cs="Arial"/>
        </w:rPr>
        <w:t>,</w:t>
      </w:r>
    </w:p>
    <w:p w14:paraId="6EF803AE" w14:textId="0629CF32" w:rsidR="001568CA" w:rsidRPr="001336B7" w:rsidRDefault="001568CA" w:rsidP="003C0B2A">
      <w:pPr>
        <w:pStyle w:val="Tekstpodstawowy"/>
        <w:numPr>
          <w:ilvl w:val="0"/>
          <w:numId w:val="31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termometr elektroniczny</w:t>
      </w:r>
      <w:r w:rsidR="000742BF" w:rsidRPr="001336B7">
        <w:rPr>
          <w:rFonts w:ascii="Arial" w:hAnsi="Arial" w:cs="Arial"/>
        </w:rPr>
        <w:t>,</w:t>
      </w:r>
    </w:p>
    <w:p w14:paraId="25288105" w14:textId="0CFE738E" w:rsidR="001568CA" w:rsidRPr="001336B7" w:rsidRDefault="001568CA" w:rsidP="003C0B2A">
      <w:pPr>
        <w:pStyle w:val="Tekstpodstawowy"/>
        <w:numPr>
          <w:ilvl w:val="0"/>
          <w:numId w:val="31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apteczka</w:t>
      </w:r>
      <w:r w:rsidR="000742BF" w:rsidRPr="001336B7">
        <w:rPr>
          <w:rFonts w:ascii="Arial" w:hAnsi="Arial" w:cs="Arial"/>
        </w:rPr>
        <w:t>,</w:t>
      </w:r>
    </w:p>
    <w:p w14:paraId="724AFD9B" w14:textId="18A3BF84" w:rsidR="00293357" w:rsidRPr="001336B7" w:rsidRDefault="00293357" w:rsidP="003C0B2A">
      <w:pPr>
        <w:pStyle w:val="Tekstpodstawowy"/>
        <w:numPr>
          <w:ilvl w:val="0"/>
          <w:numId w:val="31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lastRenderedPageBreak/>
        <w:t>obowiązujące formularze dokumentacji</w:t>
      </w:r>
      <w:r w:rsidR="000742BF" w:rsidRPr="001336B7">
        <w:rPr>
          <w:rFonts w:ascii="Arial" w:hAnsi="Arial" w:cs="Arial"/>
        </w:rPr>
        <w:t>,</w:t>
      </w:r>
    </w:p>
    <w:p w14:paraId="0B5E8D86" w14:textId="5CF6F5E1" w:rsidR="00BE617B" w:rsidRPr="001336B7" w:rsidRDefault="00BE617B" w:rsidP="003C0B2A">
      <w:pPr>
        <w:pStyle w:val="Tekstpodstawowy"/>
        <w:numPr>
          <w:ilvl w:val="0"/>
          <w:numId w:val="31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możliwość udziału w szkoleniach</w:t>
      </w:r>
      <w:r w:rsidR="000742BF" w:rsidRPr="001336B7">
        <w:rPr>
          <w:rFonts w:ascii="Arial" w:hAnsi="Arial" w:cs="Arial"/>
        </w:rPr>
        <w:t>.</w:t>
      </w:r>
    </w:p>
    <w:p w14:paraId="4567F7CA" w14:textId="0943AB28" w:rsidR="00BE617B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Warunki pracy</w:t>
      </w:r>
    </w:p>
    <w:p w14:paraId="4099DD5E" w14:textId="734C6BFF" w:rsidR="00BE617B" w:rsidRPr="001336B7" w:rsidRDefault="00BE617B" w:rsidP="003C0B2A">
      <w:pPr>
        <w:pStyle w:val="Tekstpodstawowy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 xml:space="preserve">praca </w:t>
      </w:r>
      <w:r w:rsidR="009F23A1" w:rsidRPr="001336B7">
        <w:rPr>
          <w:rFonts w:ascii="Arial" w:hAnsi="Arial" w:cs="Arial"/>
        </w:rPr>
        <w:t>z uczestnikami</w:t>
      </w:r>
      <w:r w:rsidRPr="001336B7">
        <w:rPr>
          <w:rFonts w:ascii="Arial" w:hAnsi="Arial" w:cs="Arial"/>
        </w:rPr>
        <w:t xml:space="preserve"> – </w:t>
      </w:r>
      <w:r w:rsidR="009F23A1" w:rsidRPr="001336B7">
        <w:rPr>
          <w:rFonts w:ascii="Arial" w:hAnsi="Arial" w:cs="Arial"/>
        </w:rPr>
        <w:t>5</w:t>
      </w:r>
      <w:r w:rsidR="00AD3496" w:rsidRPr="001336B7">
        <w:rPr>
          <w:rFonts w:ascii="Arial" w:hAnsi="Arial" w:cs="Arial"/>
        </w:rPr>
        <w:t>0</w:t>
      </w:r>
      <w:r w:rsidRPr="001336B7">
        <w:rPr>
          <w:rFonts w:ascii="Arial" w:hAnsi="Arial" w:cs="Arial"/>
        </w:rPr>
        <w:t>%</w:t>
      </w:r>
    </w:p>
    <w:p w14:paraId="69CE48F2" w14:textId="54C2E1F3" w:rsidR="00BE617B" w:rsidRPr="001336B7" w:rsidRDefault="00BE617B" w:rsidP="003C0B2A">
      <w:pPr>
        <w:pStyle w:val="Tekstpodstawowy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 xml:space="preserve">praca </w:t>
      </w:r>
      <w:r w:rsidR="009F23A1" w:rsidRPr="001336B7">
        <w:rPr>
          <w:rFonts w:ascii="Arial" w:hAnsi="Arial" w:cs="Arial"/>
        </w:rPr>
        <w:t>w dyżurce</w:t>
      </w:r>
      <w:r w:rsidR="00A12B75" w:rsidRPr="001336B7">
        <w:rPr>
          <w:rFonts w:ascii="Arial" w:hAnsi="Arial" w:cs="Arial"/>
        </w:rPr>
        <w:t xml:space="preserve"> </w:t>
      </w:r>
      <w:r w:rsidRPr="001336B7">
        <w:rPr>
          <w:rFonts w:ascii="Arial" w:hAnsi="Arial" w:cs="Arial"/>
        </w:rPr>
        <w:t xml:space="preserve"> – </w:t>
      </w:r>
      <w:r w:rsidR="009F23A1" w:rsidRPr="001336B7">
        <w:rPr>
          <w:rFonts w:ascii="Arial" w:hAnsi="Arial" w:cs="Arial"/>
        </w:rPr>
        <w:t>4</w:t>
      </w:r>
      <w:r w:rsidR="00AD3496" w:rsidRPr="001336B7">
        <w:rPr>
          <w:rFonts w:ascii="Arial" w:hAnsi="Arial" w:cs="Arial"/>
        </w:rPr>
        <w:t>0</w:t>
      </w:r>
      <w:r w:rsidRPr="001336B7">
        <w:rPr>
          <w:rFonts w:ascii="Arial" w:hAnsi="Arial" w:cs="Arial"/>
        </w:rPr>
        <w:t xml:space="preserve">% </w:t>
      </w:r>
    </w:p>
    <w:p w14:paraId="2A87DB62" w14:textId="129365B2" w:rsidR="00DB7174" w:rsidRPr="001336B7" w:rsidRDefault="00DB7174" w:rsidP="003C0B2A">
      <w:pPr>
        <w:pStyle w:val="Tekstpodstawowy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praca w terenie- 10%</w:t>
      </w:r>
    </w:p>
    <w:p w14:paraId="29D1580A" w14:textId="03F5350F" w:rsidR="00842BF5" w:rsidRPr="001336B7" w:rsidRDefault="00842BF5" w:rsidP="003C0B2A">
      <w:pPr>
        <w:pStyle w:val="Tekstpodstawowy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możliwość pracy w systemie zmianowym.</w:t>
      </w:r>
    </w:p>
    <w:p w14:paraId="16BFBBBC" w14:textId="68036B03" w:rsidR="00BE617B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Kryteria oceny</w:t>
      </w:r>
    </w:p>
    <w:p w14:paraId="5491D1D8" w14:textId="3B9F09D5" w:rsidR="00BE617B" w:rsidRPr="001336B7" w:rsidRDefault="00BE617B" w:rsidP="003C0B2A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993"/>
        <w:rPr>
          <w:rFonts w:ascii="Arial" w:hAnsi="Arial" w:cs="Arial"/>
        </w:rPr>
      </w:pPr>
      <w:r w:rsidRPr="001336B7">
        <w:rPr>
          <w:rFonts w:ascii="Arial" w:hAnsi="Arial" w:cs="Arial"/>
        </w:rPr>
        <w:t xml:space="preserve">praca z interesantami: kompetencja, życzliwość, komunikatywność, ogólna wiedza w merytorycznych sprawach załatwianych </w:t>
      </w:r>
      <w:r w:rsidR="002E25E2" w:rsidRPr="001336B7">
        <w:rPr>
          <w:rFonts w:ascii="Arial" w:hAnsi="Arial" w:cs="Arial"/>
        </w:rPr>
        <w:t xml:space="preserve"> w </w:t>
      </w:r>
      <w:r w:rsidRPr="001336B7">
        <w:rPr>
          <w:rFonts w:ascii="Arial" w:hAnsi="Arial" w:cs="Arial"/>
        </w:rPr>
        <w:t xml:space="preserve"> D</w:t>
      </w:r>
      <w:r w:rsidR="00AD3496" w:rsidRPr="001336B7">
        <w:rPr>
          <w:rFonts w:ascii="Arial" w:hAnsi="Arial" w:cs="Arial"/>
        </w:rPr>
        <w:t>DPS</w:t>
      </w:r>
      <w:r w:rsidRPr="001336B7">
        <w:rPr>
          <w:rFonts w:ascii="Arial" w:hAnsi="Arial" w:cs="Arial"/>
        </w:rPr>
        <w:t>.</w:t>
      </w:r>
      <w:r w:rsidR="000742BF" w:rsidRPr="001336B7">
        <w:rPr>
          <w:rFonts w:ascii="Arial" w:hAnsi="Arial" w:cs="Arial"/>
        </w:rPr>
        <w:t>,</w:t>
      </w:r>
    </w:p>
    <w:p w14:paraId="792C2E4C" w14:textId="111C8C61" w:rsidR="00BE617B" w:rsidRPr="001336B7" w:rsidRDefault="00BE617B" w:rsidP="003C0B2A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993"/>
        <w:rPr>
          <w:rFonts w:ascii="Arial" w:hAnsi="Arial" w:cs="Arial"/>
        </w:rPr>
      </w:pPr>
      <w:r w:rsidRPr="001336B7">
        <w:rPr>
          <w:rFonts w:ascii="Arial" w:hAnsi="Arial" w:cs="Arial"/>
        </w:rPr>
        <w:t>praca z dokumentami: dokładność, terminowość, inicjatywa w organizowaniu własnej pracy i optymalne wykorzystanie czasu pracy, dbałość o poprawność merytoryczną i estetykę</w:t>
      </w:r>
      <w:r w:rsidR="009F23A1" w:rsidRPr="001336B7">
        <w:rPr>
          <w:rFonts w:ascii="Arial" w:hAnsi="Arial" w:cs="Arial"/>
        </w:rPr>
        <w:t xml:space="preserve"> otoczenia miejsca pracy i</w:t>
      </w:r>
      <w:r w:rsidRPr="001336B7">
        <w:rPr>
          <w:rFonts w:ascii="Arial" w:hAnsi="Arial" w:cs="Arial"/>
        </w:rPr>
        <w:t xml:space="preserve"> tworzonych dokumentów</w:t>
      </w:r>
      <w:r w:rsidR="000742BF" w:rsidRPr="001336B7">
        <w:rPr>
          <w:rFonts w:ascii="Arial" w:hAnsi="Arial" w:cs="Arial"/>
        </w:rPr>
        <w:t>,</w:t>
      </w:r>
    </w:p>
    <w:p w14:paraId="2EF909DA" w14:textId="0F422501" w:rsidR="00BE617B" w:rsidRPr="001336B7" w:rsidRDefault="00BE617B" w:rsidP="003C0B2A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993"/>
        <w:rPr>
          <w:rFonts w:ascii="Arial" w:hAnsi="Arial" w:cs="Arial"/>
        </w:rPr>
      </w:pPr>
      <w:r w:rsidRPr="001336B7">
        <w:rPr>
          <w:rFonts w:ascii="Arial" w:hAnsi="Arial" w:cs="Arial"/>
        </w:rPr>
        <w:t>sprawność organizacyjna w zakresie przepływu informacji</w:t>
      </w:r>
      <w:r w:rsidR="000742BF" w:rsidRPr="001336B7">
        <w:rPr>
          <w:rFonts w:ascii="Arial" w:hAnsi="Arial" w:cs="Arial"/>
        </w:rPr>
        <w:t>,</w:t>
      </w:r>
    </w:p>
    <w:p w14:paraId="22FBCDEF" w14:textId="779260F1" w:rsidR="00BE617B" w:rsidRPr="001336B7" w:rsidRDefault="002E25E2" w:rsidP="003C0B2A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993"/>
        <w:rPr>
          <w:rFonts w:ascii="Arial" w:hAnsi="Arial" w:cs="Arial"/>
        </w:rPr>
      </w:pPr>
      <w:r w:rsidRPr="001336B7">
        <w:rPr>
          <w:rFonts w:ascii="Arial" w:hAnsi="Arial" w:cs="Arial"/>
        </w:rPr>
        <w:t>dyspozycyjność</w:t>
      </w:r>
      <w:r w:rsidR="000742BF" w:rsidRPr="001336B7">
        <w:rPr>
          <w:rFonts w:ascii="Arial" w:hAnsi="Arial" w:cs="Arial"/>
        </w:rPr>
        <w:t>,</w:t>
      </w:r>
    </w:p>
    <w:p w14:paraId="31180638" w14:textId="557F1081" w:rsidR="00BE617B" w:rsidRPr="001336B7" w:rsidRDefault="00BE617B" w:rsidP="003C0B2A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993"/>
        <w:rPr>
          <w:rFonts w:ascii="Arial" w:hAnsi="Arial" w:cs="Arial"/>
        </w:rPr>
      </w:pPr>
      <w:r w:rsidRPr="001336B7">
        <w:rPr>
          <w:rFonts w:ascii="Arial" w:hAnsi="Arial" w:cs="Arial"/>
        </w:rPr>
        <w:t>kwalifikacje zawodowe</w:t>
      </w:r>
      <w:r w:rsidR="000742BF" w:rsidRPr="001336B7">
        <w:rPr>
          <w:rFonts w:ascii="Arial" w:hAnsi="Arial" w:cs="Arial"/>
        </w:rPr>
        <w:t>,</w:t>
      </w:r>
    </w:p>
    <w:p w14:paraId="2F9F697D" w14:textId="06A8F57D" w:rsidR="00DA2CCE" w:rsidRPr="001336B7" w:rsidRDefault="00BE617B" w:rsidP="003C0B2A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993"/>
        <w:rPr>
          <w:rFonts w:ascii="Arial" w:hAnsi="Arial" w:cs="Arial"/>
        </w:rPr>
      </w:pPr>
      <w:r w:rsidRPr="001336B7">
        <w:rPr>
          <w:rFonts w:ascii="Arial" w:hAnsi="Arial" w:cs="Arial"/>
        </w:rPr>
        <w:t>wyniki pracy</w:t>
      </w:r>
      <w:r w:rsidR="000742BF" w:rsidRPr="001336B7">
        <w:rPr>
          <w:rFonts w:ascii="Arial" w:hAnsi="Arial" w:cs="Arial"/>
        </w:rPr>
        <w:t>:</w:t>
      </w:r>
    </w:p>
    <w:p w14:paraId="57DA8052" w14:textId="1ADE80F9" w:rsidR="00BE617B" w:rsidRPr="001336B7" w:rsidRDefault="00BE617B" w:rsidP="003C0B2A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1418"/>
        <w:rPr>
          <w:rFonts w:ascii="Arial" w:hAnsi="Arial" w:cs="Arial"/>
        </w:rPr>
      </w:pPr>
      <w:r w:rsidRPr="001336B7">
        <w:rPr>
          <w:rFonts w:ascii="Arial" w:hAnsi="Arial" w:cs="Arial"/>
        </w:rPr>
        <w:t>ilość i jakość wykonywanej pracy</w:t>
      </w:r>
      <w:r w:rsidR="000742BF" w:rsidRPr="001336B7">
        <w:rPr>
          <w:rFonts w:ascii="Arial" w:hAnsi="Arial" w:cs="Arial"/>
        </w:rPr>
        <w:t>;</w:t>
      </w:r>
    </w:p>
    <w:p w14:paraId="74799E3C" w14:textId="65068BA6" w:rsidR="00BE617B" w:rsidRPr="001336B7" w:rsidRDefault="00BE617B" w:rsidP="003C0B2A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1418"/>
        <w:rPr>
          <w:rFonts w:ascii="Arial" w:hAnsi="Arial" w:cs="Arial"/>
        </w:rPr>
      </w:pPr>
      <w:r w:rsidRPr="001336B7">
        <w:rPr>
          <w:rFonts w:ascii="Arial" w:hAnsi="Arial" w:cs="Arial"/>
        </w:rPr>
        <w:t>inicjatywa w podejmowaniu zadań</w:t>
      </w:r>
      <w:r w:rsidR="000742BF" w:rsidRPr="001336B7">
        <w:rPr>
          <w:rFonts w:ascii="Arial" w:hAnsi="Arial" w:cs="Arial"/>
        </w:rPr>
        <w:t>;</w:t>
      </w:r>
    </w:p>
    <w:p w14:paraId="78B84979" w14:textId="47284C2D" w:rsidR="00BE617B" w:rsidRPr="001336B7" w:rsidRDefault="00BE617B" w:rsidP="003C0B2A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1418"/>
        <w:rPr>
          <w:rFonts w:ascii="Arial" w:hAnsi="Arial" w:cs="Arial"/>
        </w:rPr>
      </w:pPr>
      <w:r w:rsidRPr="001336B7">
        <w:rPr>
          <w:rFonts w:ascii="Arial" w:hAnsi="Arial" w:cs="Arial"/>
        </w:rPr>
        <w:t>umiejętności zawodowe</w:t>
      </w:r>
      <w:r w:rsidR="000742BF" w:rsidRPr="001336B7">
        <w:rPr>
          <w:rFonts w:ascii="Arial" w:hAnsi="Arial" w:cs="Arial"/>
        </w:rPr>
        <w:t>;</w:t>
      </w:r>
    </w:p>
    <w:p w14:paraId="734BB114" w14:textId="6FFF3143" w:rsidR="000742BF" w:rsidRPr="001336B7" w:rsidRDefault="00BE617B" w:rsidP="003C0B2A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1418"/>
        <w:rPr>
          <w:rFonts w:ascii="Arial" w:hAnsi="Arial" w:cs="Arial"/>
        </w:rPr>
      </w:pPr>
      <w:r w:rsidRPr="001336B7">
        <w:rPr>
          <w:rFonts w:ascii="Arial" w:hAnsi="Arial" w:cs="Arial"/>
        </w:rPr>
        <w:t>organizacja pracy</w:t>
      </w:r>
      <w:r w:rsidR="000742BF" w:rsidRPr="001336B7">
        <w:rPr>
          <w:rFonts w:ascii="Arial" w:hAnsi="Arial" w:cs="Arial"/>
        </w:rPr>
        <w:t>;</w:t>
      </w:r>
    </w:p>
    <w:p w14:paraId="5F138386" w14:textId="02BDE128" w:rsidR="00BE617B" w:rsidRPr="001336B7" w:rsidRDefault="00BE617B" w:rsidP="003C0B2A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993"/>
        <w:rPr>
          <w:rFonts w:ascii="Arial" w:hAnsi="Arial" w:cs="Arial"/>
        </w:rPr>
      </w:pPr>
      <w:r w:rsidRPr="001336B7">
        <w:rPr>
          <w:rFonts w:ascii="Arial" w:hAnsi="Arial" w:cs="Arial"/>
        </w:rPr>
        <w:t>umiejętności społeczne</w:t>
      </w:r>
      <w:r w:rsidR="000742BF" w:rsidRPr="001336B7">
        <w:rPr>
          <w:rFonts w:ascii="Arial" w:hAnsi="Arial" w:cs="Arial"/>
        </w:rPr>
        <w:t>,</w:t>
      </w:r>
    </w:p>
    <w:p w14:paraId="0AA99196" w14:textId="49736651" w:rsidR="00BE617B" w:rsidRPr="001336B7" w:rsidRDefault="00BE617B" w:rsidP="003C0B2A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993"/>
        <w:rPr>
          <w:rFonts w:ascii="Arial" w:hAnsi="Arial" w:cs="Arial"/>
        </w:rPr>
      </w:pPr>
      <w:r w:rsidRPr="001336B7">
        <w:rPr>
          <w:rFonts w:ascii="Arial" w:hAnsi="Arial" w:cs="Arial"/>
        </w:rPr>
        <w:t>dyscyplina pracy</w:t>
      </w:r>
      <w:r w:rsidR="000742BF" w:rsidRPr="001336B7">
        <w:rPr>
          <w:rFonts w:ascii="Arial" w:hAnsi="Arial" w:cs="Arial"/>
        </w:rPr>
        <w:t>,</w:t>
      </w:r>
    </w:p>
    <w:p w14:paraId="2642DC2B" w14:textId="6B290066" w:rsidR="00BE617B" w:rsidRPr="001336B7" w:rsidRDefault="00BE617B" w:rsidP="003C0B2A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993"/>
        <w:rPr>
          <w:rFonts w:ascii="Arial" w:hAnsi="Arial" w:cs="Arial"/>
        </w:rPr>
      </w:pPr>
      <w:r w:rsidRPr="001336B7">
        <w:rPr>
          <w:rFonts w:ascii="Arial" w:hAnsi="Arial" w:cs="Arial"/>
        </w:rPr>
        <w:t>cechy osobowościowe pracownika</w:t>
      </w:r>
      <w:r w:rsidR="000742BF" w:rsidRPr="001336B7">
        <w:rPr>
          <w:rFonts w:ascii="Arial" w:hAnsi="Arial" w:cs="Arial"/>
        </w:rPr>
        <w:t>.</w:t>
      </w:r>
    </w:p>
    <w:p w14:paraId="6E052BB2" w14:textId="77777777" w:rsidR="00BE617B" w:rsidRPr="001336B7" w:rsidRDefault="00BE617B" w:rsidP="003C0B2A">
      <w:pPr>
        <w:pStyle w:val="Akapitzlist"/>
        <w:suppressAutoHyphens w:val="0"/>
        <w:overflowPunct/>
        <w:autoSpaceDE/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b/>
          <w:bCs/>
          <w:sz w:val="24"/>
          <w:szCs w:val="24"/>
        </w:rPr>
        <w:t>WYMAGANIA OSOBOWE</w:t>
      </w:r>
    </w:p>
    <w:p w14:paraId="661A6B9F" w14:textId="77777777" w:rsidR="002E6003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Wymagany poziom i kierunek wykształcenia na stanowisku</w:t>
      </w:r>
      <w:r w:rsidR="000742BF" w:rsidRPr="001336B7">
        <w:rPr>
          <w:rFonts w:ascii="Arial" w:hAnsi="Arial" w:cs="Arial"/>
        </w:rPr>
        <w:t xml:space="preserve"> </w:t>
      </w:r>
    </w:p>
    <w:p w14:paraId="6CF55E2E" w14:textId="6C805ECB" w:rsidR="002E6003" w:rsidRPr="001336B7" w:rsidRDefault="002E6003" w:rsidP="003C0B2A">
      <w:pPr>
        <w:pStyle w:val="Tekstpodstawowy"/>
        <w:tabs>
          <w:tab w:val="left" w:pos="426"/>
        </w:tabs>
        <w:spacing w:line="360" w:lineRule="auto"/>
        <w:ind w:left="426"/>
        <w:rPr>
          <w:rFonts w:ascii="Arial" w:hAnsi="Arial" w:cs="Arial"/>
        </w:rPr>
      </w:pPr>
      <w:r w:rsidRPr="001336B7">
        <w:rPr>
          <w:rFonts w:ascii="Arial" w:hAnsi="Arial" w:cs="Arial"/>
        </w:rPr>
        <w:t xml:space="preserve">Wykształcenie </w:t>
      </w:r>
      <w:r w:rsidR="007156BD" w:rsidRPr="001336B7">
        <w:rPr>
          <w:rFonts w:ascii="Arial" w:hAnsi="Arial" w:cs="Arial"/>
        </w:rPr>
        <w:t xml:space="preserve">zgodne z art. 52 </w:t>
      </w:r>
      <w:r w:rsidRPr="001336B7">
        <w:rPr>
          <w:rFonts w:ascii="Arial" w:hAnsi="Arial" w:cs="Arial"/>
        </w:rPr>
        <w:t>ustawy z dnia 15 lipca 2011 o zawodach pielęgniarki i położnej</w:t>
      </w:r>
      <w:r w:rsidR="007156BD" w:rsidRPr="001336B7">
        <w:rPr>
          <w:rFonts w:ascii="Arial" w:hAnsi="Arial" w:cs="Arial"/>
        </w:rPr>
        <w:t>.</w:t>
      </w:r>
    </w:p>
    <w:p w14:paraId="70C387BC" w14:textId="77777777" w:rsidR="002E6003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426"/>
        </w:tabs>
        <w:spacing w:line="360" w:lineRule="auto"/>
        <w:ind w:left="284"/>
        <w:rPr>
          <w:rFonts w:ascii="Arial" w:hAnsi="Arial" w:cs="Arial"/>
        </w:rPr>
      </w:pPr>
      <w:r w:rsidRPr="001336B7">
        <w:rPr>
          <w:rFonts w:ascii="Arial" w:hAnsi="Arial" w:cs="Arial"/>
          <w:b/>
        </w:rPr>
        <w:t>Wymagany staż pracy i doświadczenie zawodowe:</w:t>
      </w:r>
      <w:r w:rsidR="000742BF" w:rsidRPr="001336B7">
        <w:rPr>
          <w:rFonts w:ascii="Arial" w:hAnsi="Arial" w:cs="Arial"/>
          <w:b/>
        </w:rPr>
        <w:t xml:space="preserve"> </w:t>
      </w:r>
    </w:p>
    <w:p w14:paraId="7F7CBD79" w14:textId="3F454782" w:rsidR="007156BD" w:rsidRPr="001336B7" w:rsidRDefault="002E6003" w:rsidP="00E64BD4">
      <w:pPr>
        <w:pStyle w:val="Tekstpodstawowy"/>
        <w:tabs>
          <w:tab w:val="left" w:pos="426"/>
        </w:tabs>
        <w:spacing w:line="360" w:lineRule="auto"/>
        <w:ind w:left="426"/>
        <w:rPr>
          <w:rFonts w:ascii="Arial" w:hAnsi="Arial" w:cs="Arial"/>
        </w:rPr>
      </w:pPr>
      <w:r w:rsidRPr="001336B7">
        <w:rPr>
          <w:rFonts w:ascii="Arial" w:hAnsi="Arial" w:cs="Arial"/>
        </w:rPr>
        <w:t>Posiadanie prawa wykonywania zawodu stwierdzone albo przyznane przez właściwą okręgową radę pielęgniarek i położnych.</w:t>
      </w:r>
    </w:p>
    <w:p w14:paraId="109870CA" w14:textId="396380B1" w:rsidR="00BE617B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993"/>
        </w:tabs>
        <w:spacing w:line="360" w:lineRule="auto"/>
        <w:ind w:left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Wymagane umiejętności na danym stanowisku</w:t>
      </w:r>
    </w:p>
    <w:p w14:paraId="45678D9C" w14:textId="4715DF28" w:rsidR="00BE617B" w:rsidRPr="001336B7" w:rsidRDefault="000742BF" w:rsidP="003C0B2A">
      <w:pPr>
        <w:pStyle w:val="Tekstpodstawowy"/>
        <w:tabs>
          <w:tab w:val="left" w:pos="993"/>
        </w:tabs>
        <w:spacing w:line="360" w:lineRule="auto"/>
        <w:ind w:left="426"/>
        <w:rPr>
          <w:rFonts w:ascii="Arial" w:hAnsi="Arial" w:cs="Arial"/>
        </w:rPr>
      </w:pPr>
      <w:r w:rsidRPr="001336B7">
        <w:rPr>
          <w:rFonts w:ascii="Arial" w:hAnsi="Arial" w:cs="Arial"/>
        </w:rPr>
        <w:t>Zgodnie z ustawą z dnia 15 lipca 2011r. o zawodach pielęgniarki i położnej oraz u</w:t>
      </w:r>
      <w:r w:rsidR="00BE617B" w:rsidRPr="001336B7">
        <w:rPr>
          <w:rFonts w:ascii="Arial" w:hAnsi="Arial" w:cs="Arial"/>
        </w:rPr>
        <w:t>miejętność</w:t>
      </w:r>
      <w:r w:rsidR="00DA2CCE" w:rsidRPr="001336B7">
        <w:rPr>
          <w:rFonts w:ascii="Arial" w:hAnsi="Arial" w:cs="Arial"/>
        </w:rPr>
        <w:t>:</w:t>
      </w:r>
      <w:r w:rsidR="00BE617B" w:rsidRPr="001336B7">
        <w:rPr>
          <w:rFonts w:ascii="Arial" w:hAnsi="Arial" w:cs="Arial"/>
        </w:rPr>
        <w:t xml:space="preserve"> organizacji pracy</w:t>
      </w:r>
      <w:r w:rsidR="00DA2CCE"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współpracy z instytucjami</w:t>
      </w:r>
      <w:r w:rsidR="00DA2CCE" w:rsidRPr="001336B7">
        <w:rPr>
          <w:rFonts w:ascii="Arial" w:hAnsi="Arial" w:cs="Arial"/>
        </w:rPr>
        <w:t>,</w:t>
      </w:r>
      <w:r w:rsidR="00BE617B" w:rsidRPr="001336B7">
        <w:rPr>
          <w:rFonts w:ascii="Arial" w:hAnsi="Arial" w:cs="Arial"/>
        </w:rPr>
        <w:t xml:space="preserve"> pracy z </w:t>
      </w:r>
      <w:r w:rsidR="00E730C2" w:rsidRPr="001336B7">
        <w:rPr>
          <w:rFonts w:ascii="Arial" w:hAnsi="Arial" w:cs="Arial"/>
        </w:rPr>
        <w:t xml:space="preserve">osobami </w:t>
      </w:r>
      <w:r w:rsidR="00E730C2" w:rsidRPr="001336B7">
        <w:rPr>
          <w:rFonts w:ascii="Arial" w:hAnsi="Arial" w:cs="Arial"/>
        </w:rPr>
        <w:lastRenderedPageBreak/>
        <w:t>niepełnosprawnymi/niesamodzielnymi</w:t>
      </w:r>
      <w:r w:rsidR="00DA2CCE"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pracy w zespole</w:t>
      </w:r>
      <w:r w:rsidR="00DA2CCE"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radzenia sobie w trudnych sytuacjach</w:t>
      </w:r>
      <w:r w:rsidR="00DA2CCE"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zastosowania odpowiednich przepisów</w:t>
      </w:r>
      <w:r w:rsidR="007156BD"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 xml:space="preserve">dostrzegania </w:t>
      </w:r>
      <w:r w:rsidRPr="001336B7">
        <w:rPr>
          <w:rFonts w:ascii="Arial" w:hAnsi="Arial" w:cs="Arial"/>
        </w:rPr>
        <w:br/>
      </w:r>
      <w:r w:rsidR="00BE617B" w:rsidRPr="001336B7">
        <w:rPr>
          <w:rFonts w:ascii="Arial" w:hAnsi="Arial" w:cs="Arial"/>
        </w:rPr>
        <w:t xml:space="preserve">i rozwiązywania </w:t>
      </w:r>
      <w:r w:rsidR="001568CA" w:rsidRPr="001336B7">
        <w:rPr>
          <w:rFonts w:ascii="Arial" w:hAnsi="Arial" w:cs="Arial"/>
        </w:rPr>
        <w:t>problemów</w:t>
      </w:r>
    </w:p>
    <w:p w14:paraId="76C42C99" w14:textId="77777777" w:rsidR="000742BF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Niezbędne cechy osobowościowe</w:t>
      </w:r>
      <w:r w:rsidR="000742BF" w:rsidRPr="001336B7">
        <w:rPr>
          <w:rFonts w:ascii="Arial" w:hAnsi="Arial" w:cs="Arial"/>
        </w:rPr>
        <w:t xml:space="preserve"> </w:t>
      </w:r>
    </w:p>
    <w:p w14:paraId="0987B9C7" w14:textId="5EEFDB66" w:rsidR="00842BF5" w:rsidRPr="001336B7" w:rsidRDefault="00DA2CCE" w:rsidP="003C0B2A">
      <w:pPr>
        <w:pStyle w:val="Tekstpodstawowy"/>
        <w:tabs>
          <w:tab w:val="left" w:pos="426"/>
        </w:tabs>
        <w:spacing w:line="360" w:lineRule="auto"/>
        <w:ind w:left="426"/>
        <w:rPr>
          <w:rFonts w:ascii="Arial" w:hAnsi="Arial" w:cs="Arial"/>
        </w:rPr>
      </w:pPr>
      <w:r w:rsidRPr="001336B7">
        <w:rPr>
          <w:rFonts w:ascii="Arial" w:hAnsi="Arial" w:cs="Arial"/>
        </w:rPr>
        <w:t>E</w:t>
      </w:r>
      <w:r w:rsidR="00BE617B" w:rsidRPr="001336B7">
        <w:rPr>
          <w:rFonts w:ascii="Arial" w:hAnsi="Arial" w:cs="Arial"/>
        </w:rPr>
        <w:t>mpatia</w:t>
      </w:r>
      <w:r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sumienność, dokładność</w:t>
      </w:r>
      <w:r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komunikatywność</w:t>
      </w:r>
      <w:r w:rsidRPr="001336B7">
        <w:rPr>
          <w:rFonts w:ascii="Arial" w:hAnsi="Arial" w:cs="Arial"/>
        </w:rPr>
        <w:t xml:space="preserve">, </w:t>
      </w:r>
      <w:r w:rsidR="00641EE9" w:rsidRPr="001336B7">
        <w:rPr>
          <w:rFonts w:ascii="Arial" w:hAnsi="Arial" w:cs="Arial"/>
        </w:rPr>
        <w:t>stabilność emocjonalna</w:t>
      </w:r>
      <w:r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terminowość, punktualność</w:t>
      </w:r>
      <w:r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zdolność do samodzielnej pracy i podejmowania decyzji</w:t>
      </w:r>
      <w:r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tolerancja</w:t>
      </w:r>
      <w:r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dyplomacja</w:t>
      </w:r>
      <w:r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aktywność i konsekwentność w działaniu</w:t>
      </w:r>
      <w:r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odporność na stres</w:t>
      </w:r>
      <w:r w:rsidRPr="001336B7">
        <w:rPr>
          <w:rFonts w:ascii="Arial" w:hAnsi="Arial" w:cs="Arial"/>
        </w:rPr>
        <w:t xml:space="preserve">, </w:t>
      </w:r>
      <w:r w:rsidR="00842BF5" w:rsidRPr="001336B7">
        <w:rPr>
          <w:rFonts w:ascii="Arial" w:hAnsi="Arial" w:cs="Arial"/>
        </w:rPr>
        <w:t>dyspozycyjność</w:t>
      </w:r>
    </w:p>
    <w:p w14:paraId="36EEBC31" w14:textId="298CD427" w:rsidR="00BE617B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Inne istotne aspekty pracy na danym stanowisku</w:t>
      </w:r>
      <w:r w:rsidR="00E730C2" w:rsidRPr="001336B7">
        <w:rPr>
          <w:rFonts w:ascii="Arial" w:hAnsi="Arial" w:cs="Arial"/>
          <w:b/>
          <w:bCs/>
        </w:rPr>
        <w:t>:</w:t>
      </w:r>
    </w:p>
    <w:p w14:paraId="7FB686C7" w14:textId="53D2207B" w:rsidR="00BE617B" w:rsidRPr="001336B7" w:rsidRDefault="00E730C2" w:rsidP="003C0B2A">
      <w:pPr>
        <w:pStyle w:val="Tekstpodstawowy"/>
        <w:numPr>
          <w:ilvl w:val="0"/>
          <w:numId w:val="25"/>
        </w:numPr>
        <w:spacing w:line="360" w:lineRule="auto"/>
        <w:ind w:left="709"/>
        <w:rPr>
          <w:rFonts w:ascii="Arial" w:hAnsi="Arial" w:cs="Arial"/>
        </w:rPr>
      </w:pPr>
      <w:r w:rsidRPr="001336B7">
        <w:rPr>
          <w:rFonts w:ascii="Arial" w:hAnsi="Arial" w:cs="Arial"/>
        </w:rPr>
        <w:t>u</w:t>
      </w:r>
      <w:r w:rsidR="00BE617B" w:rsidRPr="001336B7">
        <w:rPr>
          <w:rFonts w:ascii="Arial" w:hAnsi="Arial" w:cs="Arial"/>
        </w:rPr>
        <w:t>poważnienie do dostępu do danych osobowych przetwarzanych w formie tradycyjne i  w systemie informatycznym.</w:t>
      </w:r>
    </w:p>
    <w:p w14:paraId="185D7E7A" w14:textId="33F9D3D4" w:rsidR="00E730C2" w:rsidRPr="001336B7" w:rsidRDefault="00641EE9" w:rsidP="003C0B2A">
      <w:pPr>
        <w:pStyle w:val="Tekstpodstawowy"/>
        <w:numPr>
          <w:ilvl w:val="0"/>
          <w:numId w:val="25"/>
        </w:numPr>
        <w:spacing w:line="360" w:lineRule="auto"/>
        <w:ind w:left="709"/>
        <w:rPr>
          <w:rFonts w:ascii="Arial" w:hAnsi="Arial" w:cs="Arial"/>
        </w:rPr>
      </w:pPr>
      <w:r w:rsidRPr="001336B7">
        <w:rPr>
          <w:rFonts w:ascii="Arial" w:hAnsi="Arial" w:cs="Arial"/>
        </w:rPr>
        <w:t>przestrzeganie obowiązujących standardów postępowania i zasad etyki zawodowej</w:t>
      </w:r>
    </w:p>
    <w:p w14:paraId="632A46CF" w14:textId="77777777" w:rsidR="002C426B" w:rsidRPr="001336B7" w:rsidRDefault="002C426B" w:rsidP="003C0B2A">
      <w:pPr>
        <w:pStyle w:val="Tekstpodstawowy"/>
        <w:spacing w:line="360" w:lineRule="auto"/>
        <w:rPr>
          <w:rFonts w:ascii="Arial" w:hAnsi="Arial" w:cs="Arial"/>
        </w:rPr>
      </w:pPr>
    </w:p>
    <w:p w14:paraId="55C9BD4D" w14:textId="3A586FCE" w:rsidR="00BE617B" w:rsidRPr="001336B7" w:rsidRDefault="00E64BD4" w:rsidP="003C0B2A">
      <w:pPr>
        <w:pStyle w:val="Tekstpodstawowy"/>
        <w:tabs>
          <w:tab w:val="left" w:pos="9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BE617B" w:rsidRPr="001336B7">
        <w:rPr>
          <w:rFonts w:ascii="Arial" w:hAnsi="Arial" w:cs="Arial"/>
          <w:b/>
          <w:bCs/>
        </w:rPr>
        <w:t xml:space="preserve">SPORZĄDZIŁ: </w:t>
      </w:r>
      <w:r w:rsidR="00BE617B" w:rsidRPr="001336B7">
        <w:rPr>
          <w:rFonts w:ascii="Arial" w:hAnsi="Arial" w:cs="Arial"/>
          <w:b/>
          <w:bCs/>
        </w:rPr>
        <w:tab/>
      </w:r>
      <w:r w:rsidR="00BE617B" w:rsidRPr="001336B7">
        <w:rPr>
          <w:rFonts w:ascii="Arial" w:hAnsi="Arial" w:cs="Arial"/>
          <w:b/>
          <w:bCs/>
        </w:rPr>
        <w:tab/>
      </w:r>
      <w:r w:rsidR="00BE617B" w:rsidRPr="001336B7">
        <w:rPr>
          <w:rFonts w:ascii="Arial" w:hAnsi="Arial" w:cs="Arial"/>
          <w:b/>
          <w:bCs/>
        </w:rPr>
        <w:tab/>
      </w:r>
      <w:r w:rsidR="00BE617B" w:rsidRPr="001336B7">
        <w:rPr>
          <w:rFonts w:ascii="Arial" w:hAnsi="Arial" w:cs="Arial"/>
          <w:b/>
          <w:bCs/>
        </w:rPr>
        <w:tab/>
      </w:r>
      <w:r w:rsidR="00BE617B" w:rsidRPr="001336B7">
        <w:rPr>
          <w:rFonts w:ascii="Arial" w:hAnsi="Arial" w:cs="Arial"/>
          <w:b/>
          <w:bCs/>
        </w:rPr>
        <w:tab/>
      </w:r>
      <w:r w:rsidR="00BE617B" w:rsidRPr="001336B7">
        <w:rPr>
          <w:rFonts w:ascii="Arial" w:hAnsi="Arial" w:cs="Arial"/>
          <w:b/>
          <w:bCs/>
        </w:rPr>
        <w:tab/>
      </w:r>
      <w:r w:rsidR="00BE617B" w:rsidRPr="001336B7">
        <w:rPr>
          <w:rFonts w:ascii="Arial" w:hAnsi="Arial" w:cs="Arial"/>
          <w:b/>
          <w:bCs/>
        </w:rPr>
        <w:tab/>
      </w:r>
      <w:r w:rsidR="002C426B" w:rsidRPr="001336B7">
        <w:rPr>
          <w:rFonts w:ascii="Arial" w:hAnsi="Arial" w:cs="Arial"/>
          <w:b/>
          <w:bCs/>
        </w:rPr>
        <w:t xml:space="preserve">        </w:t>
      </w:r>
      <w:r w:rsidR="00BE617B" w:rsidRPr="001336B7">
        <w:rPr>
          <w:rFonts w:ascii="Arial" w:hAnsi="Arial" w:cs="Arial"/>
          <w:b/>
          <w:bCs/>
        </w:rPr>
        <w:t>ZATWIERDZIŁ:</w:t>
      </w:r>
    </w:p>
    <w:p w14:paraId="3770088B" w14:textId="77777777" w:rsidR="00BE617B" w:rsidRPr="001336B7" w:rsidRDefault="00BE617B" w:rsidP="003C0B2A">
      <w:pPr>
        <w:pStyle w:val="Tekstpodstawowy"/>
        <w:tabs>
          <w:tab w:val="left" w:pos="993"/>
        </w:tabs>
        <w:spacing w:line="360" w:lineRule="auto"/>
        <w:rPr>
          <w:rFonts w:ascii="Arial" w:hAnsi="Arial" w:cs="Arial"/>
          <w:b/>
          <w:bCs/>
        </w:rPr>
      </w:pPr>
    </w:p>
    <w:p w14:paraId="30FF8CFA" w14:textId="718B3E60" w:rsidR="002C426B" w:rsidRPr="001336B7" w:rsidRDefault="00085F18" w:rsidP="00E64BD4">
      <w:pPr>
        <w:pStyle w:val="Tekstpodstawowy"/>
        <w:tabs>
          <w:tab w:val="left" w:pos="993"/>
          <w:tab w:val="left" w:pos="7860"/>
        </w:tabs>
        <w:spacing w:line="360" w:lineRule="auto"/>
        <w:rPr>
          <w:rFonts w:ascii="Arial" w:hAnsi="Arial" w:cs="Arial"/>
          <w:b/>
          <w:bCs/>
        </w:rPr>
      </w:pPr>
      <w:r w:rsidRPr="001336B7">
        <w:rPr>
          <w:rFonts w:ascii="Arial" w:hAnsi="Arial" w:cs="Arial"/>
          <w:b/>
          <w:bCs/>
        </w:rPr>
        <w:t xml:space="preserve">Zastępca Dyrektora Ośrodka </w:t>
      </w:r>
      <w:r w:rsidR="00FB7B4C" w:rsidRPr="001336B7">
        <w:rPr>
          <w:rFonts w:ascii="Arial" w:hAnsi="Arial" w:cs="Arial"/>
          <w:b/>
          <w:bCs/>
        </w:rPr>
        <w:t xml:space="preserve">                     </w:t>
      </w:r>
      <w:r w:rsidRPr="001336B7">
        <w:rPr>
          <w:rFonts w:ascii="Arial" w:hAnsi="Arial" w:cs="Arial"/>
          <w:b/>
          <w:bCs/>
        </w:rPr>
        <w:t xml:space="preserve">            </w:t>
      </w:r>
      <w:r w:rsidR="00FB7B4C" w:rsidRPr="001336B7">
        <w:rPr>
          <w:rFonts w:ascii="Arial" w:hAnsi="Arial" w:cs="Arial"/>
          <w:b/>
          <w:bCs/>
        </w:rPr>
        <w:t>Dy</w:t>
      </w:r>
      <w:r w:rsidR="00DC4BEB" w:rsidRPr="001336B7">
        <w:rPr>
          <w:rFonts w:ascii="Arial" w:hAnsi="Arial" w:cs="Arial"/>
          <w:b/>
          <w:bCs/>
        </w:rPr>
        <w:t xml:space="preserve">rektor Ośrodka Pomocy </w:t>
      </w:r>
      <w:r w:rsidR="002C426B" w:rsidRPr="001336B7">
        <w:rPr>
          <w:rFonts w:ascii="Arial" w:hAnsi="Arial" w:cs="Arial"/>
          <w:b/>
          <w:bCs/>
        </w:rPr>
        <w:t xml:space="preserve">                  </w:t>
      </w:r>
      <w:r w:rsidR="001336B7">
        <w:rPr>
          <w:rFonts w:ascii="Arial" w:hAnsi="Arial" w:cs="Arial"/>
          <w:b/>
          <w:bCs/>
        </w:rPr>
        <w:t xml:space="preserve">                            </w:t>
      </w:r>
      <w:r w:rsidR="00E64BD4">
        <w:rPr>
          <w:rFonts w:ascii="Arial" w:hAnsi="Arial" w:cs="Arial"/>
          <w:b/>
          <w:bCs/>
        </w:rPr>
        <w:t xml:space="preserve">      </w:t>
      </w:r>
      <w:r w:rsidRPr="001336B7">
        <w:rPr>
          <w:rFonts w:ascii="Arial" w:hAnsi="Arial" w:cs="Arial"/>
          <w:b/>
          <w:bCs/>
        </w:rPr>
        <w:t xml:space="preserve">Pomocy </w:t>
      </w:r>
      <w:r w:rsidR="00FB7B4C" w:rsidRPr="001336B7">
        <w:rPr>
          <w:rFonts w:ascii="Arial" w:hAnsi="Arial" w:cs="Arial"/>
          <w:b/>
          <w:bCs/>
        </w:rPr>
        <w:t xml:space="preserve">Społecznej </w:t>
      </w:r>
      <w:r w:rsidR="00BE617B" w:rsidRPr="001336B7">
        <w:rPr>
          <w:rFonts w:ascii="Arial" w:hAnsi="Arial" w:cs="Arial"/>
          <w:b/>
          <w:bCs/>
        </w:rPr>
        <w:t xml:space="preserve">                 </w:t>
      </w:r>
      <w:r w:rsidR="002C426B" w:rsidRPr="001336B7">
        <w:rPr>
          <w:rFonts w:ascii="Arial" w:hAnsi="Arial" w:cs="Arial"/>
          <w:b/>
          <w:bCs/>
        </w:rPr>
        <w:t xml:space="preserve">           </w:t>
      </w:r>
      <w:r w:rsidR="00BE617B" w:rsidRPr="001336B7">
        <w:rPr>
          <w:rFonts w:ascii="Arial" w:hAnsi="Arial" w:cs="Arial"/>
          <w:b/>
          <w:bCs/>
        </w:rPr>
        <w:t xml:space="preserve">  </w:t>
      </w:r>
      <w:r w:rsidRPr="001336B7">
        <w:rPr>
          <w:rFonts w:ascii="Arial" w:hAnsi="Arial" w:cs="Arial"/>
          <w:b/>
          <w:bCs/>
        </w:rPr>
        <w:t xml:space="preserve">                  </w:t>
      </w:r>
      <w:r w:rsidR="00E64BD4">
        <w:rPr>
          <w:rFonts w:ascii="Arial" w:hAnsi="Arial" w:cs="Arial"/>
          <w:b/>
          <w:bCs/>
        </w:rPr>
        <w:t xml:space="preserve">            </w:t>
      </w:r>
      <w:r w:rsidR="002C426B" w:rsidRPr="001336B7">
        <w:rPr>
          <w:rFonts w:ascii="Arial" w:hAnsi="Arial" w:cs="Arial"/>
          <w:b/>
          <w:bCs/>
        </w:rPr>
        <w:t>Społecznej w Raciborzu</w:t>
      </w:r>
    </w:p>
    <w:p w14:paraId="27C6986C" w14:textId="06F48BC8" w:rsidR="00BE617B" w:rsidRPr="001336B7" w:rsidRDefault="00E64BD4" w:rsidP="00E64BD4">
      <w:pPr>
        <w:pStyle w:val="Tekstpodstawowy"/>
        <w:tabs>
          <w:tab w:val="left" w:pos="993"/>
          <w:tab w:val="left" w:pos="786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Raciborzu</w:t>
      </w:r>
    </w:p>
    <w:p w14:paraId="08D2201C" w14:textId="77777777" w:rsidR="00BE617B" w:rsidRPr="00707451" w:rsidRDefault="00BE617B" w:rsidP="001336B7">
      <w:pPr>
        <w:spacing w:line="360" w:lineRule="auto"/>
        <w:rPr>
          <w:rFonts w:ascii="Arial" w:hAnsi="Arial" w:cs="Arial"/>
          <w:sz w:val="24"/>
          <w:szCs w:val="24"/>
        </w:rPr>
      </w:pPr>
      <w:r w:rsidRPr="00707451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707451">
        <w:rPr>
          <w:rFonts w:ascii="Arial" w:hAnsi="Arial" w:cs="Arial"/>
          <w:b/>
          <w:bCs/>
          <w:sz w:val="24"/>
          <w:szCs w:val="24"/>
        </w:rPr>
        <w:tab/>
      </w:r>
      <w:r w:rsidRPr="00707451">
        <w:rPr>
          <w:rFonts w:ascii="Arial" w:hAnsi="Arial" w:cs="Arial"/>
          <w:b/>
          <w:bCs/>
          <w:sz w:val="24"/>
          <w:szCs w:val="24"/>
        </w:rPr>
        <w:tab/>
      </w:r>
      <w:r w:rsidRPr="00707451">
        <w:rPr>
          <w:rFonts w:ascii="Arial" w:hAnsi="Arial" w:cs="Arial"/>
          <w:sz w:val="24"/>
          <w:szCs w:val="24"/>
        </w:rPr>
        <w:tab/>
      </w:r>
      <w:r w:rsidRPr="00707451">
        <w:rPr>
          <w:rFonts w:ascii="Arial" w:hAnsi="Arial" w:cs="Arial"/>
          <w:sz w:val="24"/>
          <w:szCs w:val="24"/>
        </w:rPr>
        <w:tab/>
      </w:r>
      <w:r w:rsidRPr="00707451">
        <w:rPr>
          <w:rFonts w:ascii="Arial" w:hAnsi="Arial" w:cs="Arial"/>
          <w:sz w:val="24"/>
          <w:szCs w:val="24"/>
        </w:rPr>
        <w:tab/>
      </w:r>
      <w:r w:rsidRPr="00707451">
        <w:rPr>
          <w:rFonts w:ascii="Arial" w:hAnsi="Arial" w:cs="Arial"/>
          <w:sz w:val="24"/>
          <w:szCs w:val="24"/>
        </w:rPr>
        <w:tab/>
      </w:r>
      <w:r w:rsidRPr="00707451">
        <w:rPr>
          <w:rFonts w:ascii="Arial" w:hAnsi="Arial" w:cs="Arial"/>
          <w:sz w:val="24"/>
          <w:szCs w:val="24"/>
        </w:rPr>
        <w:tab/>
      </w:r>
    </w:p>
    <w:sectPr w:rsidR="00BE617B" w:rsidRPr="00707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82D76" w14:textId="77777777" w:rsidR="002E7963" w:rsidRDefault="002E7963">
      <w:r>
        <w:separator/>
      </w:r>
    </w:p>
  </w:endnote>
  <w:endnote w:type="continuationSeparator" w:id="0">
    <w:p w14:paraId="05D5A1D8" w14:textId="77777777" w:rsidR="002E7963" w:rsidRDefault="002E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57FF5" w14:textId="77777777" w:rsidR="00BE617B" w:rsidRDefault="00BE617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4A3C6C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4A3C6C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</w:p>
  <w:p w14:paraId="200AB7BE" w14:textId="77777777" w:rsidR="00BE617B" w:rsidRDefault="00BE61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7BBC9" w14:textId="77777777" w:rsidR="00BE617B" w:rsidRDefault="00BE61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B3A7F" w14:textId="77777777" w:rsidR="002E7963" w:rsidRDefault="002E7963">
      <w:r>
        <w:separator/>
      </w:r>
    </w:p>
  </w:footnote>
  <w:footnote w:type="continuationSeparator" w:id="0">
    <w:p w14:paraId="7EF679A6" w14:textId="77777777" w:rsidR="002E7963" w:rsidRDefault="002E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A09603E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" w15:restartNumberingAfterBreak="0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2313E4E"/>
    <w:multiLevelType w:val="hybridMultilevel"/>
    <w:tmpl w:val="7298A2A0"/>
    <w:lvl w:ilvl="0" w:tplc="6248F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650D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0B491B5A"/>
    <w:multiLevelType w:val="multilevel"/>
    <w:tmpl w:val="F260E81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364" w:hanging="360"/>
      </w:pPr>
      <w:rPr>
        <w:rFonts w:eastAsia="Calibri"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0CE30494"/>
    <w:multiLevelType w:val="hybridMultilevel"/>
    <w:tmpl w:val="8C704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27564"/>
    <w:multiLevelType w:val="hybridMultilevel"/>
    <w:tmpl w:val="3D8479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E964E2"/>
    <w:multiLevelType w:val="hybridMultilevel"/>
    <w:tmpl w:val="213439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BD90FB3"/>
    <w:multiLevelType w:val="hybridMultilevel"/>
    <w:tmpl w:val="F3B62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E3A4B"/>
    <w:multiLevelType w:val="hybridMultilevel"/>
    <w:tmpl w:val="83E0BFC0"/>
    <w:lvl w:ilvl="0" w:tplc="9D02E99C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21E88"/>
    <w:multiLevelType w:val="hybridMultilevel"/>
    <w:tmpl w:val="1220D70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22721A8C"/>
    <w:multiLevelType w:val="hybridMultilevel"/>
    <w:tmpl w:val="5E7C116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77C0011"/>
    <w:multiLevelType w:val="hybridMultilevel"/>
    <w:tmpl w:val="AB80C752"/>
    <w:lvl w:ilvl="0" w:tplc="4016EC36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813BF"/>
    <w:multiLevelType w:val="multilevel"/>
    <w:tmpl w:val="B30EA1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CE614C"/>
    <w:multiLevelType w:val="hybridMultilevel"/>
    <w:tmpl w:val="C7081D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7C7D27"/>
    <w:multiLevelType w:val="hybridMultilevel"/>
    <w:tmpl w:val="3EF0DAA0"/>
    <w:lvl w:ilvl="0" w:tplc="E2740DE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16A7835"/>
    <w:multiLevelType w:val="hybridMultilevel"/>
    <w:tmpl w:val="D6B4785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33CC5BAF"/>
    <w:multiLevelType w:val="hybridMultilevel"/>
    <w:tmpl w:val="495833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F63265"/>
    <w:multiLevelType w:val="multilevel"/>
    <w:tmpl w:val="88FC8B6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D3421"/>
    <w:multiLevelType w:val="hybridMultilevel"/>
    <w:tmpl w:val="42F052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A0570CC"/>
    <w:multiLevelType w:val="hybridMultilevel"/>
    <w:tmpl w:val="2D6CE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F53CBF"/>
    <w:multiLevelType w:val="hybridMultilevel"/>
    <w:tmpl w:val="43BE485A"/>
    <w:lvl w:ilvl="0" w:tplc="6248F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F75EE"/>
    <w:multiLevelType w:val="hybridMultilevel"/>
    <w:tmpl w:val="C422F862"/>
    <w:lvl w:ilvl="0" w:tplc="F894D62A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B67BA"/>
    <w:multiLevelType w:val="hybridMultilevel"/>
    <w:tmpl w:val="31BC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94C86"/>
    <w:multiLevelType w:val="hybridMultilevel"/>
    <w:tmpl w:val="88242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AA068A"/>
    <w:multiLevelType w:val="hybridMultilevel"/>
    <w:tmpl w:val="F586C1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8635178"/>
    <w:multiLevelType w:val="hybridMultilevel"/>
    <w:tmpl w:val="48C28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743851"/>
    <w:multiLevelType w:val="multilevel"/>
    <w:tmpl w:val="F260E81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364" w:hanging="360"/>
      </w:pPr>
      <w:rPr>
        <w:rFonts w:eastAsia="Calibri"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 w15:restartNumberingAfterBreak="0">
    <w:nsid w:val="7FBF2798"/>
    <w:multiLevelType w:val="hybridMultilevel"/>
    <w:tmpl w:val="6D80635C"/>
    <w:lvl w:ilvl="0" w:tplc="6248F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6"/>
  </w:num>
  <w:num w:numId="15">
    <w:abstractNumId w:val="11"/>
  </w:num>
  <w:num w:numId="16">
    <w:abstractNumId w:val="33"/>
  </w:num>
  <w:num w:numId="17">
    <w:abstractNumId w:val="10"/>
  </w:num>
  <w:num w:numId="18">
    <w:abstractNumId w:val="19"/>
  </w:num>
  <w:num w:numId="19">
    <w:abstractNumId w:val="15"/>
  </w:num>
  <w:num w:numId="20">
    <w:abstractNumId w:val="12"/>
  </w:num>
  <w:num w:numId="21">
    <w:abstractNumId w:val="31"/>
  </w:num>
  <w:num w:numId="22">
    <w:abstractNumId w:val="13"/>
  </w:num>
  <w:num w:numId="23">
    <w:abstractNumId w:val="14"/>
  </w:num>
  <w:num w:numId="24">
    <w:abstractNumId w:val="23"/>
  </w:num>
  <w:num w:numId="25">
    <w:abstractNumId w:val="32"/>
  </w:num>
  <w:num w:numId="26">
    <w:abstractNumId w:val="17"/>
  </w:num>
  <w:num w:numId="27">
    <w:abstractNumId w:val="27"/>
  </w:num>
  <w:num w:numId="28">
    <w:abstractNumId w:val="9"/>
  </w:num>
  <w:num w:numId="29">
    <w:abstractNumId w:val="30"/>
  </w:num>
  <w:num w:numId="30">
    <w:abstractNumId w:val="28"/>
  </w:num>
  <w:num w:numId="31">
    <w:abstractNumId w:val="24"/>
  </w:num>
  <w:num w:numId="32">
    <w:abstractNumId w:val="35"/>
  </w:num>
  <w:num w:numId="33">
    <w:abstractNumId w:val="21"/>
  </w:num>
  <w:num w:numId="34">
    <w:abstractNumId w:val="26"/>
  </w:num>
  <w:num w:numId="35">
    <w:abstractNumId w:val="1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C4"/>
    <w:rsid w:val="00071B29"/>
    <w:rsid w:val="000742BF"/>
    <w:rsid w:val="00077926"/>
    <w:rsid w:val="00085F18"/>
    <w:rsid w:val="000B4F13"/>
    <w:rsid w:val="001336B7"/>
    <w:rsid w:val="001568CA"/>
    <w:rsid w:val="001D474C"/>
    <w:rsid w:val="002561CF"/>
    <w:rsid w:val="00271A89"/>
    <w:rsid w:val="002765BE"/>
    <w:rsid w:val="00293357"/>
    <w:rsid w:val="002A08F4"/>
    <w:rsid w:val="002C30D0"/>
    <w:rsid w:val="002C426B"/>
    <w:rsid w:val="002E25E2"/>
    <w:rsid w:val="002E3FE4"/>
    <w:rsid w:val="002E6003"/>
    <w:rsid w:val="002E7963"/>
    <w:rsid w:val="00373F5C"/>
    <w:rsid w:val="003C0B2A"/>
    <w:rsid w:val="003C41E6"/>
    <w:rsid w:val="004104D6"/>
    <w:rsid w:val="00430864"/>
    <w:rsid w:val="004A3C6C"/>
    <w:rsid w:val="004C6835"/>
    <w:rsid w:val="005019B8"/>
    <w:rsid w:val="00585792"/>
    <w:rsid w:val="005A479C"/>
    <w:rsid w:val="005C2866"/>
    <w:rsid w:val="00641EE9"/>
    <w:rsid w:val="00652E36"/>
    <w:rsid w:val="00676EBD"/>
    <w:rsid w:val="006A3484"/>
    <w:rsid w:val="006B2CF1"/>
    <w:rsid w:val="006D13CA"/>
    <w:rsid w:val="00707451"/>
    <w:rsid w:val="007156BD"/>
    <w:rsid w:val="007701CE"/>
    <w:rsid w:val="007960A3"/>
    <w:rsid w:val="007D1D74"/>
    <w:rsid w:val="007E7549"/>
    <w:rsid w:val="008248F5"/>
    <w:rsid w:val="00842BF5"/>
    <w:rsid w:val="00856D98"/>
    <w:rsid w:val="008C60C0"/>
    <w:rsid w:val="00923112"/>
    <w:rsid w:val="009C29C4"/>
    <w:rsid w:val="009F140C"/>
    <w:rsid w:val="009F23A1"/>
    <w:rsid w:val="00A07D9A"/>
    <w:rsid w:val="00A12B75"/>
    <w:rsid w:val="00A2567F"/>
    <w:rsid w:val="00A911C4"/>
    <w:rsid w:val="00A97F2A"/>
    <w:rsid w:val="00AD3496"/>
    <w:rsid w:val="00B2449B"/>
    <w:rsid w:val="00BA7C3B"/>
    <w:rsid w:val="00BB0BE0"/>
    <w:rsid w:val="00BB16BF"/>
    <w:rsid w:val="00BE617B"/>
    <w:rsid w:val="00C378B8"/>
    <w:rsid w:val="00C852D7"/>
    <w:rsid w:val="00D53CC4"/>
    <w:rsid w:val="00D645DB"/>
    <w:rsid w:val="00D67D38"/>
    <w:rsid w:val="00DA2CCE"/>
    <w:rsid w:val="00DB7174"/>
    <w:rsid w:val="00DC4BEB"/>
    <w:rsid w:val="00E04854"/>
    <w:rsid w:val="00E64BD4"/>
    <w:rsid w:val="00E730C2"/>
    <w:rsid w:val="00E82015"/>
    <w:rsid w:val="00F95DEA"/>
    <w:rsid w:val="00FB4717"/>
    <w:rsid w:val="00FB4D8A"/>
    <w:rsid w:val="00FB7B4C"/>
    <w:rsid w:val="00F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E6D2060"/>
  <w15:chartTrackingRefBased/>
  <w15:docId w15:val="{A16C03C5-AE7B-487A-8F0B-0E828E9B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sz w:val="24"/>
      <w:szCs w:val="24"/>
    </w:rPr>
  </w:style>
  <w:style w:type="character" w:customStyle="1" w:styleId="WW8Num2z0">
    <w:name w:val="WW8Num2z0"/>
    <w:rPr>
      <w:rFonts w:cs="Times New Roman" w:hint="default"/>
      <w:sz w:val="24"/>
      <w:szCs w:val="24"/>
    </w:rPr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5z0">
    <w:name w:val="WW8Num15z0"/>
    <w:rPr>
      <w:rFonts w:hint="default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Courier New" w:eastAsia="Times New Roman" w:hAnsi="Courier New" w:cs="Courier New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TekstkomentarzaZnak">
    <w:name w:val="Tekst komentarza Zna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kocowegoZnak">
    <w:name w:val="Tekst przypisu końcowego Znak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pPr>
      <w:widowControl w:val="0"/>
      <w:overflowPunct/>
      <w:autoSpaceDE/>
      <w:jc w:val="both"/>
    </w:pPr>
    <w:rPr>
      <w:sz w:val="24"/>
    </w:rPr>
  </w:style>
  <w:style w:type="paragraph" w:styleId="NormalnyWeb">
    <w:name w:val="Normal (Web)"/>
    <w:basedOn w:val="Normalny"/>
    <w:pPr>
      <w:overflowPunct/>
      <w:autoSpaceDE/>
      <w:spacing w:before="280" w:after="280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</w:style>
  <w:style w:type="character" w:customStyle="1" w:styleId="AkapitzlistZnak">
    <w:name w:val="Akapit z listą Znak"/>
    <w:link w:val="Akapitzlist"/>
    <w:uiPriority w:val="34"/>
    <w:locked/>
    <w:rsid w:val="00652E36"/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18C07-28F1-497E-BB9D-AE236B30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stanowiska pracy</vt:lpstr>
    </vt:vector>
  </TitlesOfParts>
  <Company>Ośrodek Pomocy Społecznej w Raciborzu</Company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 pracy</dc:title>
  <dc:subject>Opis stanowiska</dc:subject>
  <dc:creator>Barbara Ryszka</dc:creator>
  <cp:keywords/>
  <dc:description>Opis stanowiska pracy pielęgniarki</dc:description>
  <cp:lastModifiedBy>BarRysz</cp:lastModifiedBy>
  <cp:revision>2</cp:revision>
  <cp:lastPrinted>2020-03-11T09:25:00Z</cp:lastPrinted>
  <dcterms:created xsi:type="dcterms:W3CDTF">2021-06-22T10:51:00Z</dcterms:created>
  <dcterms:modified xsi:type="dcterms:W3CDTF">2021-06-22T10:51:00Z</dcterms:modified>
</cp:coreProperties>
</file>