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BC1" w14:textId="77777777" w:rsidR="00D46E06" w:rsidRPr="00BC573A" w:rsidRDefault="00D46E06" w:rsidP="00D46E06">
      <w:pPr>
        <w:spacing w:after="0"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Informacja o wynikach rekrutacji na stanowisko pracy: </w:t>
      </w:r>
      <w:r w:rsidRPr="00BC573A">
        <w:rPr>
          <w:rFonts w:ascii="Arial" w:eastAsia="Calibri" w:hAnsi="Arial" w:cs="Arial"/>
          <w:b/>
          <w:sz w:val="24"/>
          <w:szCs w:val="24"/>
        </w:rPr>
        <w:t xml:space="preserve">Pracownik socjalny </w:t>
      </w:r>
      <w:r w:rsidRPr="00BC573A">
        <w:rPr>
          <w:rFonts w:ascii="Arial" w:eastAsia="Calibri" w:hAnsi="Arial" w:cs="Arial"/>
          <w:b/>
          <w:sz w:val="24"/>
          <w:szCs w:val="24"/>
        </w:rPr>
        <w:br/>
        <w:t xml:space="preserve">w Projekcie Drugi Brzeg </w:t>
      </w:r>
      <w:r w:rsidRPr="00BC573A">
        <w:rPr>
          <w:rFonts w:ascii="Arial" w:eastAsia="Calibri" w:hAnsi="Arial" w:cs="Arial"/>
          <w:sz w:val="24"/>
          <w:szCs w:val="24"/>
        </w:rPr>
        <w:t xml:space="preserve"> w </w:t>
      </w:r>
      <w:r>
        <w:rPr>
          <w:rFonts w:ascii="Arial" w:eastAsia="Calibri" w:hAnsi="Arial" w:cs="Arial"/>
          <w:sz w:val="24"/>
          <w:szCs w:val="24"/>
        </w:rPr>
        <w:t>nie</w:t>
      </w:r>
      <w:r w:rsidRPr="00BC573A">
        <w:rPr>
          <w:rFonts w:ascii="Arial" w:eastAsia="Calibri" w:hAnsi="Arial" w:cs="Arial"/>
          <w:sz w:val="24"/>
          <w:szCs w:val="24"/>
        </w:rPr>
        <w:t>pełnym wymiarze czasu pracy</w:t>
      </w:r>
    </w:p>
    <w:p w14:paraId="0EFD32DD" w14:textId="77777777" w:rsidR="00D46E06" w:rsidRPr="00BC573A" w:rsidRDefault="00D46E06" w:rsidP="00D46E06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2950128" w14:textId="2A9E769F" w:rsidR="00D46E06" w:rsidRDefault="00D46E06" w:rsidP="00D46E06">
      <w:pPr>
        <w:ind w:left="720"/>
        <w:contextualSpacing/>
        <w:rPr>
          <w:rFonts w:ascii="Arial" w:eastAsia="Calibri" w:hAnsi="Arial" w:cs="Arial"/>
        </w:rPr>
      </w:pPr>
    </w:p>
    <w:p w14:paraId="1C397486" w14:textId="77777777" w:rsidR="00D46E06" w:rsidRPr="00BC573A" w:rsidRDefault="00D46E06" w:rsidP="00D46E06">
      <w:pPr>
        <w:ind w:left="720"/>
        <w:contextualSpacing/>
        <w:rPr>
          <w:rFonts w:ascii="Arial" w:eastAsia="Calibri" w:hAnsi="Arial" w:cs="Arial"/>
        </w:rPr>
      </w:pPr>
    </w:p>
    <w:p w14:paraId="495A3033" w14:textId="77777777" w:rsidR="00D46E06" w:rsidRPr="00BC573A" w:rsidRDefault="00D46E06" w:rsidP="00D46E06">
      <w:pPr>
        <w:tabs>
          <w:tab w:val="left" w:pos="1701"/>
        </w:tabs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>Informuję, iż nie doszło do obsadzenia stanowiska pracy</w:t>
      </w:r>
      <w:r>
        <w:rPr>
          <w:rFonts w:ascii="Arial" w:eastAsia="Calibri" w:hAnsi="Arial" w:cs="Arial"/>
          <w:sz w:val="24"/>
          <w:szCs w:val="24"/>
        </w:rPr>
        <w:t xml:space="preserve"> ze względu na brak ofert.</w:t>
      </w:r>
    </w:p>
    <w:p w14:paraId="23F7F81C" w14:textId="77777777" w:rsidR="00D46E06" w:rsidRDefault="00D46E06" w:rsidP="00D46E06">
      <w:pPr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br/>
      </w:r>
    </w:p>
    <w:p w14:paraId="7AF60D01" w14:textId="77777777" w:rsidR="00D46E06" w:rsidRPr="00BC573A" w:rsidRDefault="00D46E06" w:rsidP="00D46E06">
      <w:pPr>
        <w:rPr>
          <w:rFonts w:ascii="Arial" w:eastAsia="Calibri" w:hAnsi="Arial" w:cs="Arial"/>
          <w:sz w:val="24"/>
          <w:szCs w:val="24"/>
        </w:rPr>
      </w:pPr>
    </w:p>
    <w:p w14:paraId="4C5DE077" w14:textId="77777777" w:rsidR="00D46E06" w:rsidRPr="00BC573A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  <w:t>Podpisała</w:t>
      </w:r>
    </w:p>
    <w:p w14:paraId="48790DDF" w14:textId="77777777" w:rsidR="00D46E06" w:rsidRPr="00BC573A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  <w:sz w:val="24"/>
          <w:szCs w:val="24"/>
        </w:rPr>
        <w:t xml:space="preserve">mgr </w:t>
      </w:r>
      <w:r>
        <w:rPr>
          <w:rFonts w:ascii="Arial" w:eastAsia="Calibri" w:hAnsi="Arial" w:cs="Arial"/>
          <w:sz w:val="24"/>
          <w:szCs w:val="24"/>
        </w:rPr>
        <w:t>Roksana Pytlik</w:t>
      </w:r>
    </w:p>
    <w:p w14:paraId="6715F947" w14:textId="77777777" w:rsidR="00D46E06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Zastępca Dyrektora</w:t>
      </w:r>
    </w:p>
    <w:p w14:paraId="51090DC1" w14:textId="77777777" w:rsidR="00D46E06" w:rsidRDefault="00D46E06" w:rsidP="00D46E06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Ośrodka Pomocy Społecznej </w:t>
      </w:r>
    </w:p>
    <w:p w14:paraId="636193B5" w14:textId="77777777" w:rsidR="00D46E06" w:rsidRPr="00BC573A" w:rsidRDefault="00D46E06" w:rsidP="00D46E06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Raciborzu</w:t>
      </w:r>
    </w:p>
    <w:p w14:paraId="316C647E" w14:textId="77777777" w:rsidR="00D46E06" w:rsidRPr="00BC573A" w:rsidRDefault="00D46E06" w:rsidP="00D46E06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2657F22B" w14:textId="77777777" w:rsidR="00D46E06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6F21E89" w14:textId="63380C73" w:rsidR="00D46E06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8427476" w14:textId="287AC728" w:rsidR="00D46E06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9371FC7" w14:textId="77777777" w:rsidR="00D46E06" w:rsidRPr="00BC573A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18A291C" w14:textId="77777777" w:rsidR="00D46E06" w:rsidRPr="00BC573A" w:rsidRDefault="00D46E06" w:rsidP="00D46E0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C5811FC" w14:textId="68E169A3" w:rsidR="00D46E06" w:rsidRPr="00BC573A" w:rsidRDefault="00D46E06" w:rsidP="00D46E06">
      <w:pPr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16 grudnia</w:t>
      </w:r>
      <w:r w:rsidRPr="00BC573A">
        <w:rPr>
          <w:rFonts w:ascii="Arial" w:eastAsia="Calibri" w:hAnsi="Arial" w:cs="Arial"/>
          <w:sz w:val="24"/>
          <w:szCs w:val="24"/>
        </w:rPr>
        <w:t xml:space="preserve"> 2022r.</w:t>
      </w:r>
    </w:p>
    <w:p w14:paraId="29B698DC" w14:textId="77777777" w:rsidR="00D46E06" w:rsidRDefault="00D46E06" w:rsidP="00D46E06"/>
    <w:p w14:paraId="5E47444A" w14:textId="77777777" w:rsidR="008920FC" w:rsidRDefault="008920FC"/>
    <w:sectPr w:rsidR="0089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6"/>
    <w:rsid w:val="008920FC"/>
    <w:rsid w:val="00D46E06"/>
    <w:rsid w:val="00E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1CF19"/>
  <w15:chartTrackingRefBased/>
  <w15:docId w15:val="{96F1D3C1-1D85-419C-B74A-6441DF0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2022-12-16T09:20:00Z</cp:lastPrinted>
  <dcterms:created xsi:type="dcterms:W3CDTF">2022-12-16T09:20:00Z</dcterms:created>
  <dcterms:modified xsi:type="dcterms:W3CDTF">2022-12-16T10:47:00Z</dcterms:modified>
</cp:coreProperties>
</file>